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0C982" w14:textId="77777777" w:rsidR="003D16C8" w:rsidRPr="00BD19C5" w:rsidRDefault="003D16C8" w:rsidP="003D16C8">
      <w:pPr>
        <w:tabs>
          <w:tab w:val="left" w:pos="-720"/>
        </w:tabs>
        <w:suppressAutoHyphens/>
        <w:ind w:left="154" w:right="-3"/>
        <w:jc w:val="both"/>
        <w:rPr>
          <w:rFonts w:ascii="Arial" w:hAnsi="Arial" w:cs="Arial"/>
          <w:b/>
          <w:smallCaps/>
          <w:spacing w:val="-3"/>
          <w:sz w:val="22"/>
          <w:szCs w:val="22"/>
          <w:u w:val="single"/>
          <w:lang w:val="fr-FR"/>
        </w:rPr>
      </w:pPr>
      <w:r w:rsidRPr="00BD19C5">
        <w:rPr>
          <w:rFonts w:ascii="Arial" w:hAnsi="Arial" w:cs="Arial"/>
          <w:b/>
          <w:smallCaps/>
          <w:spacing w:val="-3"/>
          <w:sz w:val="22"/>
          <w:szCs w:val="22"/>
          <w:u w:val="single"/>
          <w:lang w:val="fr-FR"/>
        </w:rPr>
        <w:t>Comité Européen pour les Problèmes Criminels</w:t>
      </w:r>
    </w:p>
    <w:p w14:paraId="779F313A" w14:textId="77777777" w:rsidR="003D16C8" w:rsidRPr="00BD19C5" w:rsidRDefault="003D16C8" w:rsidP="003D16C8">
      <w:pPr>
        <w:tabs>
          <w:tab w:val="left" w:pos="-720"/>
        </w:tabs>
        <w:suppressAutoHyphens/>
        <w:ind w:left="154" w:right="-3"/>
        <w:jc w:val="both"/>
        <w:rPr>
          <w:rFonts w:ascii="Arial" w:hAnsi="Arial" w:cs="Arial"/>
          <w:b/>
          <w:smallCaps/>
          <w:spacing w:val="-3"/>
          <w:sz w:val="22"/>
          <w:szCs w:val="22"/>
          <w:u w:val="single"/>
          <w:lang w:val="fr-FR"/>
        </w:rPr>
      </w:pPr>
      <w:r w:rsidRPr="00BD19C5">
        <w:rPr>
          <w:rFonts w:ascii="Arial" w:hAnsi="Arial" w:cs="Arial"/>
          <w:b/>
          <w:smallCaps/>
          <w:spacing w:val="-3"/>
          <w:sz w:val="22"/>
          <w:szCs w:val="22"/>
          <w:u w:val="single"/>
          <w:lang w:val="fr-FR"/>
        </w:rPr>
        <w:t>(CDPC)</w:t>
      </w:r>
    </w:p>
    <w:p w14:paraId="288934D6" w14:textId="77777777" w:rsidR="00FA4A1B" w:rsidRPr="00BD19C5" w:rsidRDefault="00FA4A1B" w:rsidP="00FA4A1B">
      <w:pPr>
        <w:tabs>
          <w:tab w:val="left" w:pos="-720"/>
        </w:tabs>
        <w:suppressAutoHyphens/>
        <w:ind w:left="154" w:right="-3"/>
        <w:jc w:val="both"/>
        <w:rPr>
          <w:rFonts w:ascii="Arial" w:hAnsi="Arial" w:cs="Arial"/>
          <w:spacing w:val="-3"/>
          <w:sz w:val="28"/>
          <w:szCs w:val="28"/>
          <w:lang w:val="fr-FR"/>
        </w:rPr>
      </w:pPr>
    </w:p>
    <w:p w14:paraId="32BCB4C2" w14:textId="576D5EBA" w:rsidR="00FA4A1B" w:rsidRPr="00BD19C5" w:rsidRDefault="00FA4A1B" w:rsidP="00FA4A1B">
      <w:pPr>
        <w:tabs>
          <w:tab w:val="left" w:pos="7080"/>
        </w:tabs>
        <w:jc w:val="right"/>
        <w:rPr>
          <w:rFonts w:ascii="Arial" w:hAnsi="Arial" w:cs="Arial"/>
          <w:b/>
          <w:bCs/>
          <w:color w:val="000000" w:themeColor="text1"/>
          <w:sz w:val="20"/>
          <w:lang w:val="fr-FR"/>
        </w:rPr>
      </w:pPr>
      <w:r w:rsidRPr="00BD19C5">
        <w:rPr>
          <w:rFonts w:ascii="Arial" w:hAnsi="Arial" w:cs="Arial"/>
          <w:b/>
          <w:bCs/>
          <w:sz w:val="20"/>
          <w:lang w:val="fr-FR"/>
        </w:rPr>
        <w:t>PC-CP (</w:t>
      </w:r>
      <w:r w:rsidR="00E21D19">
        <w:rPr>
          <w:rFonts w:ascii="Arial" w:hAnsi="Arial" w:cs="Arial"/>
          <w:b/>
          <w:bCs/>
          <w:sz w:val="20"/>
          <w:lang w:val="fr-FR"/>
        </w:rPr>
        <w:t>2025</w:t>
      </w:r>
      <w:r w:rsidRPr="00BD19C5">
        <w:rPr>
          <w:rFonts w:ascii="Arial" w:hAnsi="Arial" w:cs="Arial"/>
          <w:b/>
          <w:bCs/>
          <w:color w:val="000000" w:themeColor="text1"/>
          <w:sz w:val="20"/>
          <w:lang w:val="fr-FR"/>
        </w:rPr>
        <w:t>)</w:t>
      </w:r>
      <w:r w:rsidR="00355F8E">
        <w:rPr>
          <w:rFonts w:ascii="Arial" w:hAnsi="Arial" w:cs="Arial"/>
          <w:b/>
          <w:bCs/>
          <w:color w:val="000000" w:themeColor="text1"/>
          <w:sz w:val="20"/>
          <w:lang w:val="fr-FR"/>
        </w:rPr>
        <w:t>9</w:t>
      </w:r>
    </w:p>
    <w:p w14:paraId="0C6F471A" w14:textId="516310FA" w:rsidR="00FA4A1B" w:rsidRPr="00BD19C5" w:rsidRDefault="00FA4A1B" w:rsidP="00FA4A1B">
      <w:pPr>
        <w:tabs>
          <w:tab w:val="left" w:pos="7080"/>
        </w:tabs>
        <w:jc w:val="right"/>
        <w:rPr>
          <w:rFonts w:ascii="Arial" w:hAnsi="Arial" w:cs="Arial"/>
          <w:b/>
          <w:bCs/>
          <w:sz w:val="20"/>
          <w:u w:val="single"/>
          <w:lang w:val="fr-FR"/>
        </w:rPr>
      </w:pPr>
      <w:r w:rsidRPr="00BD19C5">
        <w:rPr>
          <w:rFonts w:ascii="Arial" w:hAnsi="Arial" w:cs="Arial"/>
          <w:b/>
          <w:bCs/>
          <w:sz w:val="20"/>
          <w:lang w:val="fr-FR"/>
        </w:rPr>
        <w:tab/>
      </w:r>
      <w:r w:rsidR="003D16C8" w:rsidRPr="00BD19C5">
        <w:rPr>
          <w:rFonts w:ascii="Arial" w:hAnsi="Arial" w:cs="Arial"/>
          <w:b/>
          <w:bCs/>
          <w:sz w:val="20"/>
          <w:u w:val="single"/>
          <w:lang w:val="fr-FR"/>
        </w:rPr>
        <w:t>Français</w:t>
      </w:r>
    </w:p>
    <w:p w14:paraId="24077502" w14:textId="77777777" w:rsidR="00FA4A1B" w:rsidRPr="00BD19C5" w:rsidRDefault="00FA4A1B" w:rsidP="00FA4A1B">
      <w:pPr>
        <w:tabs>
          <w:tab w:val="left" w:pos="-720"/>
        </w:tabs>
        <w:suppressAutoHyphens/>
        <w:ind w:left="154" w:right="194"/>
        <w:rPr>
          <w:rFonts w:ascii="Arial" w:hAnsi="Arial" w:cs="Arial"/>
          <w:spacing w:val="-3"/>
          <w:sz w:val="20"/>
          <w:lang w:val="fr-FR"/>
        </w:rPr>
      </w:pPr>
    </w:p>
    <w:p w14:paraId="4D2088EB" w14:textId="77777777" w:rsidR="00FA4A1B" w:rsidRPr="00BD19C5" w:rsidRDefault="00FA4A1B" w:rsidP="00FA4A1B">
      <w:pPr>
        <w:tabs>
          <w:tab w:val="left" w:pos="-720"/>
        </w:tabs>
        <w:suppressAutoHyphens/>
        <w:ind w:left="154" w:right="194"/>
        <w:jc w:val="both"/>
        <w:rPr>
          <w:rFonts w:ascii="Arial" w:hAnsi="Arial" w:cs="Arial"/>
          <w:spacing w:val="-3"/>
          <w:sz w:val="20"/>
          <w:lang w:val="fr-FR"/>
        </w:rPr>
      </w:pPr>
    </w:p>
    <w:p w14:paraId="74318C3D" w14:textId="77777777" w:rsidR="00FA4A1B" w:rsidRPr="00BD19C5" w:rsidRDefault="00FA4A1B" w:rsidP="00FA4A1B">
      <w:pPr>
        <w:tabs>
          <w:tab w:val="left" w:pos="-720"/>
        </w:tabs>
        <w:suppressAutoHyphens/>
        <w:ind w:left="154" w:right="194"/>
        <w:jc w:val="both"/>
        <w:rPr>
          <w:rFonts w:ascii="Arial" w:hAnsi="Arial" w:cs="Arial"/>
          <w:spacing w:val="-3"/>
          <w:sz w:val="20"/>
          <w:lang w:val="fr-FR"/>
        </w:rPr>
      </w:pPr>
    </w:p>
    <w:p w14:paraId="2BDDFD71" w14:textId="77777777" w:rsidR="00FA4A1B" w:rsidRPr="00BD19C5" w:rsidRDefault="00FA4A1B" w:rsidP="00FA4A1B">
      <w:pPr>
        <w:tabs>
          <w:tab w:val="left" w:pos="-720"/>
        </w:tabs>
        <w:suppressAutoHyphens/>
        <w:ind w:left="154" w:right="194"/>
        <w:jc w:val="both"/>
        <w:rPr>
          <w:rFonts w:ascii="Arial" w:hAnsi="Arial" w:cs="Arial"/>
          <w:spacing w:val="-3"/>
          <w:sz w:val="20"/>
          <w:lang w:val="fr-FR"/>
        </w:rPr>
      </w:pPr>
    </w:p>
    <w:p w14:paraId="7E50A67F" w14:textId="77777777" w:rsidR="00FA4A1B" w:rsidRPr="00BD19C5" w:rsidRDefault="00FA4A1B" w:rsidP="00FA4A1B">
      <w:pPr>
        <w:tabs>
          <w:tab w:val="left" w:pos="-720"/>
        </w:tabs>
        <w:suppressAutoHyphens/>
        <w:ind w:left="154" w:right="194"/>
        <w:rPr>
          <w:rFonts w:ascii="Arial" w:hAnsi="Arial" w:cs="Arial"/>
          <w:spacing w:val="-3"/>
          <w:sz w:val="20"/>
          <w:lang w:val="fr-FR"/>
        </w:rPr>
      </w:pPr>
    </w:p>
    <w:p w14:paraId="77105D28" w14:textId="77777777" w:rsidR="00FA4A1B" w:rsidRPr="00BD19C5" w:rsidRDefault="00FA4A1B" w:rsidP="00FA4A1B">
      <w:pPr>
        <w:tabs>
          <w:tab w:val="left" w:pos="-720"/>
        </w:tabs>
        <w:suppressAutoHyphens/>
        <w:ind w:left="154" w:right="194"/>
        <w:jc w:val="both"/>
        <w:rPr>
          <w:rFonts w:ascii="Arial" w:hAnsi="Arial" w:cs="Arial"/>
          <w:spacing w:val="-3"/>
          <w:sz w:val="20"/>
          <w:lang w:val="fr-FR"/>
        </w:rPr>
      </w:pPr>
    </w:p>
    <w:p w14:paraId="49D2ADA9" w14:textId="77777777" w:rsidR="00FA4A1B" w:rsidRPr="00BD19C5" w:rsidRDefault="00FA4A1B" w:rsidP="00FA4A1B">
      <w:pPr>
        <w:tabs>
          <w:tab w:val="left" w:pos="-720"/>
        </w:tabs>
        <w:suppressAutoHyphens/>
        <w:ind w:left="154" w:right="194"/>
        <w:jc w:val="both"/>
        <w:rPr>
          <w:rFonts w:ascii="Arial" w:hAnsi="Arial" w:cs="Arial"/>
          <w:spacing w:val="-3"/>
          <w:sz w:val="20"/>
          <w:lang w:val="fr-FR"/>
        </w:rPr>
      </w:pPr>
    </w:p>
    <w:p w14:paraId="325CF60D" w14:textId="77777777" w:rsidR="00FA4A1B" w:rsidRPr="00BD19C5" w:rsidRDefault="00FA4A1B" w:rsidP="00FA4A1B">
      <w:pPr>
        <w:tabs>
          <w:tab w:val="left" w:pos="-720"/>
        </w:tabs>
        <w:suppressAutoHyphens/>
        <w:ind w:left="154" w:right="194"/>
        <w:jc w:val="both"/>
        <w:rPr>
          <w:rFonts w:ascii="Arial" w:hAnsi="Arial" w:cs="Arial"/>
          <w:spacing w:val="-3"/>
          <w:sz w:val="20"/>
          <w:lang w:val="fr-FR"/>
        </w:rPr>
      </w:pPr>
    </w:p>
    <w:p w14:paraId="33581967" w14:textId="77777777" w:rsidR="00FA4A1B" w:rsidRPr="00BD19C5" w:rsidRDefault="00FA4A1B" w:rsidP="00FA4A1B">
      <w:pPr>
        <w:tabs>
          <w:tab w:val="left" w:pos="-720"/>
        </w:tabs>
        <w:suppressAutoHyphens/>
        <w:ind w:left="154" w:right="194"/>
        <w:jc w:val="both"/>
        <w:rPr>
          <w:rFonts w:ascii="Arial" w:hAnsi="Arial" w:cs="Arial"/>
          <w:spacing w:val="-3"/>
          <w:sz w:val="20"/>
          <w:lang w:val="fr-FR"/>
        </w:rPr>
      </w:pPr>
    </w:p>
    <w:p w14:paraId="55D36599" w14:textId="77777777" w:rsidR="00FA4A1B" w:rsidRPr="00BD19C5" w:rsidRDefault="00FA4A1B" w:rsidP="00FA4A1B">
      <w:pPr>
        <w:tabs>
          <w:tab w:val="left" w:pos="-720"/>
        </w:tabs>
        <w:suppressAutoHyphens/>
        <w:ind w:left="154" w:right="194"/>
        <w:jc w:val="both"/>
        <w:rPr>
          <w:rFonts w:ascii="Arial" w:hAnsi="Arial" w:cs="Arial"/>
          <w:spacing w:val="-3"/>
          <w:sz w:val="20"/>
          <w:lang w:val="fr-FR"/>
        </w:rPr>
      </w:pPr>
    </w:p>
    <w:p w14:paraId="29ED8EFA" w14:textId="6D5A3F21" w:rsidR="00FA4A1B" w:rsidRPr="00BD19C5" w:rsidRDefault="00FA4A1B" w:rsidP="00FA4A1B">
      <w:pPr>
        <w:suppressAutoHyphens/>
        <w:ind w:right="-3"/>
        <w:jc w:val="right"/>
        <w:rPr>
          <w:rFonts w:ascii="Arial" w:hAnsi="Arial" w:cs="Arial"/>
          <w:color w:val="538135" w:themeColor="accent6" w:themeShade="BF"/>
          <w:spacing w:val="-3"/>
          <w:sz w:val="72"/>
          <w:szCs w:val="72"/>
          <w:lang w:val="fr-FR"/>
        </w:rPr>
      </w:pPr>
      <w:r w:rsidRPr="00BD19C5">
        <w:rPr>
          <w:rFonts w:ascii="Arial" w:hAnsi="Arial" w:cs="Arial"/>
          <w:b/>
          <w:color w:val="538135" w:themeColor="accent6" w:themeShade="BF"/>
          <w:spacing w:val="-9"/>
          <w:sz w:val="72"/>
          <w:szCs w:val="72"/>
          <w:lang w:val="fr-FR"/>
        </w:rPr>
        <w:t xml:space="preserve">SPACE I - </w:t>
      </w:r>
      <w:r w:rsidR="00E21D19">
        <w:rPr>
          <w:rFonts w:ascii="Arial" w:hAnsi="Arial" w:cs="Arial"/>
          <w:b/>
          <w:color w:val="538135" w:themeColor="accent6" w:themeShade="BF"/>
          <w:spacing w:val="-9"/>
          <w:sz w:val="72"/>
          <w:szCs w:val="72"/>
          <w:lang w:val="fr-FR"/>
        </w:rPr>
        <w:t>2025</w:t>
      </w:r>
    </w:p>
    <w:p w14:paraId="1992D1FB" w14:textId="77777777" w:rsidR="00FA4A1B" w:rsidRPr="00BD19C5" w:rsidRDefault="00FA4A1B" w:rsidP="00FA4A1B">
      <w:pPr>
        <w:tabs>
          <w:tab w:val="left" w:pos="-720"/>
        </w:tabs>
        <w:suppressAutoHyphens/>
        <w:ind w:right="-3"/>
        <w:jc w:val="right"/>
        <w:rPr>
          <w:rFonts w:ascii="Arial" w:hAnsi="Arial" w:cs="Arial"/>
          <w:spacing w:val="-3"/>
          <w:sz w:val="20"/>
          <w:lang w:val="fr-FR"/>
        </w:rPr>
      </w:pPr>
    </w:p>
    <w:p w14:paraId="308E56C3" w14:textId="77777777" w:rsidR="00FA4A1B" w:rsidRPr="00BD19C5" w:rsidRDefault="00FA4A1B" w:rsidP="00FA4A1B">
      <w:pPr>
        <w:tabs>
          <w:tab w:val="left" w:pos="-720"/>
        </w:tabs>
        <w:suppressAutoHyphens/>
        <w:ind w:right="-3"/>
        <w:jc w:val="right"/>
        <w:rPr>
          <w:rFonts w:ascii="Arial" w:hAnsi="Arial" w:cs="Arial"/>
          <w:spacing w:val="-3"/>
          <w:sz w:val="20"/>
          <w:lang w:val="fr-FR"/>
        </w:rPr>
      </w:pPr>
    </w:p>
    <w:p w14:paraId="5FA342BE" w14:textId="77777777" w:rsidR="00FA4A1B" w:rsidRPr="00BD19C5" w:rsidRDefault="00FA4A1B" w:rsidP="00FA4A1B">
      <w:pPr>
        <w:tabs>
          <w:tab w:val="left" w:pos="-720"/>
        </w:tabs>
        <w:suppressAutoHyphens/>
        <w:ind w:right="-3"/>
        <w:jc w:val="right"/>
        <w:rPr>
          <w:rFonts w:ascii="Arial" w:hAnsi="Arial" w:cs="Arial"/>
          <w:spacing w:val="-3"/>
          <w:sz w:val="22"/>
          <w:szCs w:val="22"/>
          <w:lang w:val="fr-FR"/>
        </w:rPr>
      </w:pPr>
    </w:p>
    <w:p w14:paraId="6998EEF2" w14:textId="77777777" w:rsidR="003D16C8" w:rsidRPr="00BD19C5" w:rsidRDefault="003D16C8" w:rsidP="003D16C8">
      <w:pPr>
        <w:tabs>
          <w:tab w:val="left" w:pos="-720"/>
        </w:tabs>
        <w:suppressAutoHyphens/>
        <w:ind w:right="-3"/>
        <w:jc w:val="right"/>
        <w:rPr>
          <w:rFonts w:ascii="Arial" w:hAnsi="Arial" w:cs="Arial"/>
          <w:spacing w:val="-3"/>
          <w:sz w:val="22"/>
          <w:szCs w:val="22"/>
          <w:lang w:val="fr-FR"/>
        </w:rPr>
      </w:pPr>
    </w:p>
    <w:p w14:paraId="2B13B985" w14:textId="77777777" w:rsidR="003D16C8" w:rsidRPr="00BD19C5" w:rsidRDefault="003D16C8" w:rsidP="003D16C8">
      <w:pPr>
        <w:suppressAutoHyphens/>
        <w:ind w:right="-3"/>
        <w:jc w:val="right"/>
        <w:rPr>
          <w:rFonts w:ascii="Arial" w:hAnsi="Arial" w:cs="Arial"/>
          <w:b/>
          <w:i/>
          <w:spacing w:val="-3"/>
          <w:sz w:val="22"/>
          <w:szCs w:val="22"/>
          <w:lang w:val="fr-FR"/>
        </w:rPr>
      </w:pPr>
      <w:r w:rsidRPr="00BD19C5">
        <w:rPr>
          <w:rFonts w:ascii="Arial" w:hAnsi="Arial" w:cs="Arial"/>
          <w:b/>
          <w:i/>
          <w:spacing w:val="-3"/>
          <w:sz w:val="22"/>
          <w:szCs w:val="22"/>
          <w:lang w:val="fr-FR"/>
        </w:rPr>
        <w:t>" STATISTIQUES PENALES ANNUELLES DU CONSEIL DE L'EUROPE</w:t>
      </w:r>
    </w:p>
    <w:p w14:paraId="2EC0E39B" w14:textId="77777777" w:rsidR="003D16C8" w:rsidRPr="00BD19C5" w:rsidRDefault="003D16C8" w:rsidP="003D16C8">
      <w:pPr>
        <w:suppressAutoHyphens/>
        <w:ind w:right="-3"/>
        <w:jc w:val="right"/>
        <w:rPr>
          <w:rFonts w:ascii="Arial" w:hAnsi="Arial" w:cs="Arial"/>
          <w:spacing w:val="-3"/>
          <w:sz w:val="22"/>
          <w:szCs w:val="22"/>
          <w:lang w:val="fr-FR"/>
        </w:rPr>
      </w:pPr>
      <w:r w:rsidRPr="00BD19C5">
        <w:rPr>
          <w:rFonts w:ascii="Arial" w:hAnsi="Arial" w:cs="Arial"/>
          <w:b/>
          <w:i/>
          <w:spacing w:val="-3"/>
          <w:sz w:val="22"/>
          <w:szCs w:val="22"/>
          <w:lang w:val="fr-FR"/>
        </w:rPr>
        <w:t>- ENQUETE SUR LES POPULATIONS PENITENTIAIRES "</w:t>
      </w:r>
    </w:p>
    <w:p w14:paraId="0D5D794A" w14:textId="77777777" w:rsidR="00FA4A1B" w:rsidRPr="00BD19C5" w:rsidRDefault="00FA4A1B" w:rsidP="00FA4A1B">
      <w:pPr>
        <w:tabs>
          <w:tab w:val="left" w:pos="-720"/>
        </w:tabs>
        <w:suppressAutoHyphens/>
        <w:ind w:left="154" w:right="194"/>
        <w:rPr>
          <w:rFonts w:ascii="Arial" w:hAnsi="Arial" w:cs="Arial"/>
          <w:spacing w:val="-3"/>
          <w:sz w:val="20"/>
          <w:lang w:val="fr-FR"/>
        </w:rPr>
      </w:pPr>
    </w:p>
    <w:p w14:paraId="5602B445" w14:textId="77777777" w:rsidR="00FA4A1B" w:rsidRPr="00BD19C5" w:rsidRDefault="00FA4A1B" w:rsidP="00FA4A1B">
      <w:pPr>
        <w:tabs>
          <w:tab w:val="left" w:pos="-720"/>
        </w:tabs>
        <w:suppressAutoHyphens/>
        <w:ind w:left="154" w:right="194"/>
        <w:jc w:val="both"/>
        <w:rPr>
          <w:rFonts w:ascii="Arial" w:hAnsi="Arial" w:cs="Arial"/>
          <w:spacing w:val="-3"/>
          <w:sz w:val="20"/>
          <w:lang w:val="fr-FR"/>
        </w:rPr>
      </w:pPr>
    </w:p>
    <w:p w14:paraId="40CA913C" w14:textId="77777777" w:rsidR="00FA4A1B" w:rsidRPr="00BD19C5" w:rsidRDefault="00FA4A1B" w:rsidP="00FA4A1B">
      <w:pPr>
        <w:tabs>
          <w:tab w:val="left" w:pos="-720"/>
        </w:tabs>
        <w:suppressAutoHyphens/>
        <w:ind w:left="154" w:right="194"/>
        <w:jc w:val="both"/>
        <w:rPr>
          <w:rFonts w:ascii="Arial" w:hAnsi="Arial" w:cs="Arial"/>
          <w:spacing w:val="-3"/>
          <w:sz w:val="20"/>
          <w:lang w:val="fr-FR"/>
        </w:rPr>
      </w:pPr>
    </w:p>
    <w:p w14:paraId="3632804A" w14:textId="77777777" w:rsidR="00FA4A1B" w:rsidRPr="00BD19C5" w:rsidRDefault="00FA4A1B" w:rsidP="00FA4A1B">
      <w:pPr>
        <w:tabs>
          <w:tab w:val="left" w:pos="-720"/>
        </w:tabs>
        <w:suppressAutoHyphens/>
        <w:ind w:left="154" w:right="194"/>
        <w:jc w:val="both"/>
        <w:rPr>
          <w:rFonts w:ascii="Arial" w:hAnsi="Arial" w:cs="Arial"/>
          <w:spacing w:val="-3"/>
          <w:sz w:val="20"/>
          <w:lang w:val="fr-FR"/>
        </w:rPr>
      </w:pPr>
    </w:p>
    <w:p w14:paraId="4A707A63" w14:textId="77777777" w:rsidR="00FA4A1B" w:rsidRPr="00BD19C5" w:rsidRDefault="00FA4A1B" w:rsidP="00FA4A1B">
      <w:pPr>
        <w:tabs>
          <w:tab w:val="left" w:pos="-720"/>
        </w:tabs>
        <w:suppressAutoHyphens/>
        <w:ind w:left="154" w:right="194"/>
        <w:jc w:val="both"/>
        <w:rPr>
          <w:rFonts w:ascii="Arial" w:hAnsi="Arial" w:cs="Arial"/>
          <w:spacing w:val="-3"/>
          <w:sz w:val="20"/>
          <w:lang w:val="fr-FR"/>
        </w:rPr>
      </w:pPr>
    </w:p>
    <w:tbl>
      <w:tblPr>
        <w:tblW w:w="0" w:type="auto"/>
        <w:jc w:val="right"/>
        <w:tblBorders>
          <w:top w:val="threeDEmboss" w:sz="18" w:space="0" w:color="auto"/>
          <w:left w:val="threeDEmboss" w:sz="18" w:space="0" w:color="auto"/>
          <w:bottom w:val="threeDEmboss" w:sz="18" w:space="0" w:color="auto"/>
          <w:right w:val="threeDEmboss" w:sz="18" w:space="0" w:color="auto"/>
          <w:insideH w:val="single" w:sz="6" w:space="0" w:color="auto"/>
          <w:insideV w:val="single" w:sz="6" w:space="0" w:color="auto"/>
        </w:tblBorders>
        <w:tblLook w:val="0000" w:firstRow="0" w:lastRow="0" w:firstColumn="0" w:lastColumn="0" w:noHBand="0" w:noVBand="0"/>
      </w:tblPr>
      <w:tblGrid>
        <w:gridCol w:w="4961"/>
      </w:tblGrid>
      <w:tr w:rsidR="00FA4A1B" w:rsidRPr="00BD19C5" w14:paraId="4DF62E3D" w14:textId="77777777" w:rsidTr="00DC258C">
        <w:trPr>
          <w:jc w:val="right"/>
        </w:trPr>
        <w:tc>
          <w:tcPr>
            <w:tcW w:w="4961" w:type="dxa"/>
          </w:tcPr>
          <w:p w14:paraId="58140A32" w14:textId="77777777" w:rsidR="00FA4A1B" w:rsidRPr="00BD19C5" w:rsidRDefault="00FA4A1B" w:rsidP="00DC258C">
            <w:pPr>
              <w:tabs>
                <w:tab w:val="left" w:pos="-720"/>
              </w:tabs>
              <w:suppressAutoHyphens/>
              <w:ind w:right="194"/>
              <w:jc w:val="center"/>
              <w:rPr>
                <w:rFonts w:ascii="Arial" w:hAnsi="Arial" w:cs="Arial"/>
                <w:b/>
                <w:bCs/>
                <w:spacing w:val="-3"/>
                <w:sz w:val="20"/>
                <w:u w:val="single"/>
                <w:lang w:val="fr-FR"/>
              </w:rPr>
            </w:pPr>
          </w:p>
          <w:p w14:paraId="795F41EF" w14:textId="77777777" w:rsidR="003D16C8" w:rsidRPr="00BD19C5" w:rsidRDefault="003D16C8" w:rsidP="003D16C8">
            <w:pPr>
              <w:pStyle w:val="Heading3"/>
              <w:rPr>
                <w:rFonts w:ascii="Arial" w:hAnsi="Arial" w:cs="Arial"/>
                <w:smallCaps/>
                <w:sz w:val="20"/>
                <w:lang w:val="fr-FR"/>
              </w:rPr>
            </w:pPr>
            <w:r w:rsidRPr="00BD19C5">
              <w:rPr>
                <w:rFonts w:ascii="Arial" w:hAnsi="Arial" w:cs="Arial"/>
                <w:smallCaps/>
                <w:sz w:val="20"/>
                <w:lang w:val="fr-FR"/>
              </w:rPr>
              <w:t>Votre Pays</w:t>
            </w:r>
          </w:p>
          <w:p w14:paraId="605F615E" w14:textId="77777777" w:rsidR="00FA4A1B" w:rsidRPr="00BD19C5" w:rsidRDefault="00FA4A1B" w:rsidP="00DC258C">
            <w:pPr>
              <w:tabs>
                <w:tab w:val="left" w:pos="-720"/>
              </w:tabs>
              <w:suppressAutoHyphens/>
              <w:ind w:right="194"/>
              <w:jc w:val="center"/>
              <w:rPr>
                <w:rFonts w:ascii="Arial" w:hAnsi="Arial" w:cs="Arial"/>
                <w:spacing w:val="-3"/>
                <w:sz w:val="20"/>
                <w:lang w:val="fr-FR"/>
              </w:rPr>
            </w:pPr>
          </w:p>
          <w:p w14:paraId="46274B55" w14:textId="77777777" w:rsidR="00FA4A1B" w:rsidRPr="00BD19C5" w:rsidRDefault="00FA4A1B" w:rsidP="00DC258C">
            <w:pPr>
              <w:tabs>
                <w:tab w:val="left" w:pos="-720"/>
              </w:tabs>
              <w:suppressAutoHyphens/>
              <w:ind w:right="194"/>
              <w:jc w:val="center"/>
              <w:rPr>
                <w:rFonts w:ascii="Arial" w:hAnsi="Arial" w:cs="Arial"/>
                <w:spacing w:val="-3"/>
                <w:sz w:val="20"/>
                <w:lang w:val="fr-FR"/>
              </w:rPr>
            </w:pPr>
            <w:r w:rsidRPr="00BD19C5">
              <w:rPr>
                <w:rFonts w:ascii="Arial" w:hAnsi="Arial" w:cs="Arial"/>
                <w:spacing w:val="-3"/>
                <w:sz w:val="20"/>
                <w:lang w:val="fr-FR"/>
              </w:rPr>
              <w:fldChar w:fldCharType="begin">
                <w:ffData>
                  <w:name w:val="Texte2"/>
                  <w:enabled/>
                  <w:calcOnExit w:val="0"/>
                  <w:textInput/>
                </w:ffData>
              </w:fldChar>
            </w:r>
            <w:bookmarkStart w:id="0" w:name="Texte2"/>
            <w:r w:rsidRPr="00BD19C5">
              <w:rPr>
                <w:rFonts w:ascii="Arial" w:hAnsi="Arial" w:cs="Arial"/>
                <w:spacing w:val="-3"/>
                <w:sz w:val="20"/>
                <w:lang w:val="fr-FR"/>
              </w:rPr>
              <w:instrText xml:space="preserve"> FORMTEXT </w:instrText>
            </w:r>
            <w:r w:rsidRPr="00BD19C5">
              <w:rPr>
                <w:rFonts w:ascii="Arial" w:hAnsi="Arial" w:cs="Arial"/>
                <w:spacing w:val="-3"/>
                <w:sz w:val="20"/>
                <w:lang w:val="fr-FR"/>
              </w:rPr>
            </w:r>
            <w:r w:rsidRPr="00BD19C5">
              <w:rPr>
                <w:rFonts w:ascii="Arial" w:hAnsi="Arial" w:cs="Arial"/>
                <w:spacing w:val="-3"/>
                <w:sz w:val="20"/>
                <w:lang w:val="fr-FR"/>
              </w:rPr>
              <w:fldChar w:fldCharType="separate"/>
            </w:r>
            <w:r w:rsidRPr="00BD19C5">
              <w:rPr>
                <w:rFonts w:ascii="Arial" w:hAnsi="Arial" w:cs="Arial"/>
                <w:spacing w:val="-3"/>
                <w:sz w:val="20"/>
                <w:lang w:val="fr-FR"/>
              </w:rPr>
              <w:t> </w:t>
            </w:r>
            <w:r w:rsidRPr="00BD19C5">
              <w:rPr>
                <w:rFonts w:ascii="Arial" w:hAnsi="Arial" w:cs="Arial"/>
                <w:spacing w:val="-3"/>
                <w:sz w:val="20"/>
                <w:lang w:val="fr-FR"/>
              </w:rPr>
              <w:t> </w:t>
            </w:r>
            <w:r w:rsidRPr="00BD19C5">
              <w:rPr>
                <w:rFonts w:ascii="Arial" w:hAnsi="Arial" w:cs="Arial"/>
                <w:spacing w:val="-3"/>
                <w:sz w:val="20"/>
                <w:lang w:val="fr-FR"/>
              </w:rPr>
              <w:t> </w:t>
            </w:r>
            <w:r w:rsidRPr="00BD19C5">
              <w:rPr>
                <w:rFonts w:ascii="Arial" w:hAnsi="Arial" w:cs="Arial"/>
                <w:spacing w:val="-3"/>
                <w:sz w:val="20"/>
                <w:lang w:val="fr-FR"/>
              </w:rPr>
              <w:t> </w:t>
            </w:r>
            <w:r w:rsidRPr="00BD19C5">
              <w:rPr>
                <w:rFonts w:ascii="Arial" w:hAnsi="Arial" w:cs="Arial"/>
                <w:spacing w:val="-3"/>
                <w:sz w:val="20"/>
                <w:lang w:val="fr-FR"/>
              </w:rPr>
              <w:t> </w:t>
            </w:r>
            <w:r w:rsidRPr="00BD19C5">
              <w:rPr>
                <w:rFonts w:ascii="Arial" w:hAnsi="Arial" w:cs="Arial"/>
                <w:spacing w:val="-3"/>
                <w:sz w:val="20"/>
                <w:lang w:val="fr-FR"/>
              </w:rPr>
              <w:fldChar w:fldCharType="end"/>
            </w:r>
            <w:bookmarkEnd w:id="0"/>
          </w:p>
          <w:p w14:paraId="6C81E334" w14:textId="77777777" w:rsidR="00FA4A1B" w:rsidRPr="00BD19C5" w:rsidRDefault="00FA4A1B" w:rsidP="00DC258C">
            <w:pPr>
              <w:tabs>
                <w:tab w:val="left" w:pos="-720"/>
              </w:tabs>
              <w:suppressAutoHyphens/>
              <w:ind w:right="194"/>
              <w:jc w:val="center"/>
              <w:rPr>
                <w:rFonts w:ascii="Arial" w:hAnsi="Arial" w:cs="Arial"/>
                <w:spacing w:val="-3"/>
                <w:sz w:val="20"/>
                <w:lang w:val="fr-FR"/>
              </w:rPr>
            </w:pPr>
          </w:p>
        </w:tc>
      </w:tr>
    </w:tbl>
    <w:p w14:paraId="7858A6CF" w14:textId="77777777" w:rsidR="00FA4A1B" w:rsidRPr="00BD19C5" w:rsidRDefault="00FA4A1B" w:rsidP="00FA4A1B">
      <w:pPr>
        <w:tabs>
          <w:tab w:val="left" w:pos="-720"/>
        </w:tabs>
        <w:suppressAutoHyphens/>
        <w:ind w:right="-3"/>
        <w:jc w:val="both"/>
        <w:rPr>
          <w:rFonts w:ascii="Arial" w:hAnsi="Arial" w:cs="Arial"/>
          <w:bCs/>
          <w:color w:val="FF0000"/>
          <w:spacing w:val="-3"/>
          <w:sz w:val="20"/>
          <w:lang w:val="fr-FR"/>
        </w:rPr>
      </w:pPr>
    </w:p>
    <w:p w14:paraId="7C044C6E" w14:textId="77777777" w:rsidR="00FA4A1B" w:rsidRPr="00BD19C5" w:rsidRDefault="00FA4A1B" w:rsidP="00FA4A1B">
      <w:pPr>
        <w:tabs>
          <w:tab w:val="left" w:pos="-720"/>
        </w:tabs>
        <w:suppressAutoHyphens/>
        <w:ind w:right="-3"/>
        <w:jc w:val="both"/>
        <w:rPr>
          <w:rFonts w:ascii="Arial" w:hAnsi="Arial" w:cs="Arial"/>
          <w:bCs/>
          <w:color w:val="FF0000"/>
          <w:spacing w:val="-3"/>
          <w:sz w:val="20"/>
          <w:lang w:val="fr-FR"/>
        </w:rPr>
      </w:pPr>
    </w:p>
    <w:p w14:paraId="4BF51444" w14:textId="77777777" w:rsidR="00FA4A1B" w:rsidRPr="00BD19C5" w:rsidRDefault="00FA4A1B" w:rsidP="00FA4A1B">
      <w:pPr>
        <w:tabs>
          <w:tab w:val="left" w:pos="-720"/>
        </w:tabs>
        <w:suppressAutoHyphens/>
        <w:ind w:right="-3"/>
        <w:jc w:val="both"/>
        <w:rPr>
          <w:rFonts w:ascii="Arial" w:hAnsi="Arial" w:cs="Arial"/>
          <w:bCs/>
          <w:color w:val="FF0000"/>
          <w:spacing w:val="-3"/>
          <w:sz w:val="20"/>
          <w:lang w:val="fr-FR"/>
        </w:rPr>
      </w:pPr>
    </w:p>
    <w:p w14:paraId="14175BBC" w14:textId="77777777" w:rsidR="00FA4A1B" w:rsidRPr="00BD19C5" w:rsidRDefault="00FA4A1B" w:rsidP="00FA4A1B">
      <w:pPr>
        <w:tabs>
          <w:tab w:val="left" w:pos="-720"/>
        </w:tabs>
        <w:suppressAutoHyphens/>
        <w:ind w:right="-3"/>
        <w:jc w:val="both"/>
        <w:rPr>
          <w:rFonts w:ascii="Arial" w:hAnsi="Arial" w:cs="Arial"/>
          <w:bCs/>
          <w:color w:val="FF0000"/>
          <w:spacing w:val="-3"/>
          <w:sz w:val="20"/>
          <w:lang w:val="fr-FR"/>
        </w:rPr>
      </w:pPr>
    </w:p>
    <w:p w14:paraId="5F26E568" w14:textId="77777777" w:rsidR="00FA4A1B" w:rsidRPr="00BD19C5" w:rsidRDefault="00FA4A1B" w:rsidP="00FA4A1B">
      <w:pPr>
        <w:tabs>
          <w:tab w:val="left" w:pos="-720"/>
        </w:tabs>
        <w:suppressAutoHyphens/>
        <w:ind w:right="-3"/>
        <w:jc w:val="both"/>
        <w:rPr>
          <w:rFonts w:ascii="Arial" w:hAnsi="Arial" w:cs="Arial"/>
          <w:bCs/>
          <w:spacing w:val="-3"/>
          <w:sz w:val="20"/>
          <w:lang w:val="fr-FR"/>
        </w:rPr>
      </w:pPr>
    </w:p>
    <w:tbl>
      <w:tblPr>
        <w:tblW w:w="5000" w:type="pct"/>
        <w:jc w:val="center"/>
        <w:tblBorders>
          <w:top w:val="threeDEmboss" w:sz="18" w:space="0" w:color="auto"/>
          <w:left w:val="threeDEmboss" w:sz="18" w:space="0" w:color="auto"/>
          <w:bottom w:val="threeDEmboss" w:sz="18" w:space="0" w:color="auto"/>
          <w:right w:val="threeDEmboss" w:sz="18" w:space="0" w:color="auto"/>
          <w:insideH w:val="threeDEmboss" w:sz="18" w:space="0" w:color="auto"/>
          <w:insideV w:val="threeDEmboss" w:sz="18" w:space="0" w:color="auto"/>
        </w:tblBorders>
        <w:tblCellMar>
          <w:left w:w="120" w:type="dxa"/>
          <w:right w:w="120" w:type="dxa"/>
        </w:tblCellMar>
        <w:tblLook w:val="0000" w:firstRow="0" w:lastRow="0" w:firstColumn="0" w:lastColumn="0" w:noHBand="0" w:noVBand="0"/>
      </w:tblPr>
      <w:tblGrid>
        <w:gridCol w:w="8996"/>
      </w:tblGrid>
      <w:tr w:rsidR="00FA4A1B" w:rsidRPr="00BD19C5" w14:paraId="74FBE6D5" w14:textId="77777777" w:rsidTr="00DC258C">
        <w:trPr>
          <w:trHeight w:val="2290"/>
          <w:jc w:val="center"/>
        </w:trPr>
        <w:tc>
          <w:tcPr>
            <w:tcW w:w="5000" w:type="pct"/>
          </w:tcPr>
          <w:p w14:paraId="723BA3C4" w14:textId="77777777" w:rsidR="00FA4A1B" w:rsidRPr="00BD19C5" w:rsidRDefault="00FA4A1B" w:rsidP="00DC258C">
            <w:pPr>
              <w:tabs>
                <w:tab w:val="center" w:pos="4392"/>
              </w:tabs>
              <w:suppressAutoHyphens/>
              <w:ind w:right="-3"/>
              <w:jc w:val="both"/>
              <w:rPr>
                <w:rFonts w:ascii="Arial" w:hAnsi="Arial" w:cs="Arial"/>
                <w:b/>
                <w:spacing w:val="-3"/>
                <w:sz w:val="20"/>
                <w:lang w:val="fr-FR"/>
              </w:rPr>
            </w:pPr>
          </w:p>
          <w:p w14:paraId="3F98F5D2" w14:textId="159EE4AD" w:rsidR="003D16C8" w:rsidRPr="00BD19C5" w:rsidRDefault="003D16C8" w:rsidP="003D16C8">
            <w:pPr>
              <w:tabs>
                <w:tab w:val="center" w:pos="4392"/>
              </w:tabs>
              <w:suppressAutoHyphens/>
              <w:ind w:right="-3"/>
              <w:jc w:val="center"/>
              <w:rPr>
                <w:rFonts w:ascii="Arial" w:hAnsi="Arial" w:cs="Arial"/>
                <w:b/>
                <w:spacing w:val="-3"/>
                <w:sz w:val="20"/>
                <w:lang w:val="fr-FR"/>
              </w:rPr>
            </w:pPr>
            <w:r w:rsidRPr="00BD19C5">
              <w:rPr>
                <w:rFonts w:ascii="Arial" w:hAnsi="Arial" w:cs="Arial"/>
                <w:b/>
                <w:spacing w:val="-3"/>
                <w:sz w:val="20"/>
                <w:lang w:val="fr-FR"/>
              </w:rPr>
              <w:t xml:space="preserve">SPACE I – ENQUETE </w:t>
            </w:r>
            <w:r w:rsidR="00E21D19">
              <w:rPr>
                <w:rFonts w:ascii="Arial" w:hAnsi="Arial" w:cs="Arial"/>
                <w:b/>
                <w:spacing w:val="-3"/>
                <w:sz w:val="20"/>
                <w:lang w:val="fr-FR"/>
              </w:rPr>
              <w:t>2025</w:t>
            </w:r>
          </w:p>
          <w:p w14:paraId="15696C20" w14:textId="77777777" w:rsidR="00FA4A1B" w:rsidRPr="00BD19C5" w:rsidRDefault="00FA4A1B" w:rsidP="00DC258C">
            <w:pPr>
              <w:tabs>
                <w:tab w:val="center" w:pos="4392"/>
              </w:tabs>
              <w:suppressAutoHyphens/>
              <w:ind w:right="-6"/>
              <w:jc w:val="both"/>
              <w:rPr>
                <w:rFonts w:ascii="Arial" w:hAnsi="Arial" w:cs="Arial"/>
                <w:bCs/>
                <w:spacing w:val="-3"/>
                <w:sz w:val="20"/>
                <w:lang w:val="fr-FR"/>
              </w:rPr>
            </w:pPr>
          </w:p>
          <w:p w14:paraId="5E884E40" w14:textId="407B6F59" w:rsidR="003D16C8" w:rsidRPr="00BD19C5" w:rsidRDefault="003D16C8" w:rsidP="003D16C8">
            <w:pPr>
              <w:pStyle w:val="Heading4"/>
              <w:jc w:val="center"/>
              <w:rPr>
                <w:rFonts w:ascii="Arial" w:hAnsi="Arial" w:cs="Arial"/>
                <w:sz w:val="20"/>
                <w:szCs w:val="20"/>
                <w:lang w:val="fr-FR"/>
              </w:rPr>
            </w:pPr>
            <w:r w:rsidRPr="00BD19C5">
              <w:rPr>
                <w:rFonts w:ascii="Arial" w:hAnsi="Arial" w:cs="Arial"/>
                <w:sz w:val="20"/>
                <w:szCs w:val="20"/>
                <w:lang w:val="fr-FR"/>
              </w:rPr>
              <w:t>Menée pour le Conseil de l’Europe par</w:t>
            </w:r>
          </w:p>
          <w:p w14:paraId="42689EE0" w14:textId="77777777" w:rsidR="00FA4A1B" w:rsidRPr="00BD19C5" w:rsidRDefault="00FA4A1B" w:rsidP="00DC258C">
            <w:pPr>
              <w:pStyle w:val="EndnoteText"/>
              <w:jc w:val="center"/>
              <w:rPr>
                <w:rFonts w:ascii="Arial" w:hAnsi="Arial" w:cs="Arial"/>
                <w:sz w:val="20"/>
                <w:lang w:val="fr-FR"/>
              </w:rPr>
            </w:pPr>
          </w:p>
          <w:p w14:paraId="42A3D02A" w14:textId="77777777" w:rsidR="00FA4A1B" w:rsidRPr="00BD19C5" w:rsidRDefault="00FA4A1B" w:rsidP="00DC258C">
            <w:pPr>
              <w:tabs>
                <w:tab w:val="center" w:pos="4392"/>
              </w:tabs>
              <w:suppressAutoHyphens/>
              <w:ind w:right="-6"/>
              <w:jc w:val="center"/>
              <w:rPr>
                <w:rFonts w:ascii="Arial" w:hAnsi="Arial" w:cs="Arial"/>
                <w:b/>
                <w:bCs/>
                <w:smallCaps/>
                <w:spacing w:val="-3"/>
                <w:lang w:val="fr-FR"/>
              </w:rPr>
            </w:pPr>
            <w:r w:rsidRPr="00BD19C5">
              <w:rPr>
                <w:rFonts w:ascii="Arial" w:hAnsi="Arial" w:cs="Arial"/>
                <w:b/>
                <w:bCs/>
                <w:smallCaps/>
                <w:spacing w:val="-3"/>
                <w:lang w:val="fr-FR"/>
              </w:rPr>
              <w:t xml:space="preserve">Prof. Marcelo F. Aebi (PhD) &amp; Edoardo Cocco (MLaw) </w:t>
            </w:r>
          </w:p>
          <w:p w14:paraId="3D18A197" w14:textId="40210283" w:rsidR="00FA4A1B" w:rsidRPr="00BD19C5" w:rsidRDefault="003D16C8" w:rsidP="003D16C8">
            <w:pPr>
              <w:pStyle w:val="Heading4"/>
              <w:spacing w:before="0"/>
              <w:jc w:val="center"/>
              <w:rPr>
                <w:rFonts w:ascii="Arial" w:hAnsi="Arial" w:cs="Arial"/>
                <w:spacing w:val="-3"/>
                <w:sz w:val="20"/>
                <w:lang w:val="fr-FR"/>
              </w:rPr>
            </w:pPr>
            <w:r w:rsidRPr="00BD19C5">
              <w:rPr>
                <w:rFonts w:ascii="Arial" w:hAnsi="Arial" w:cs="Arial"/>
                <w:sz w:val="20"/>
                <w:szCs w:val="20"/>
                <w:lang w:val="fr-FR"/>
              </w:rPr>
              <w:t>Université de Lausanne</w:t>
            </w:r>
          </w:p>
        </w:tc>
      </w:tr>
    </w:tbl>
    <w:p w14:paraId="7ED3766E" w14:textId="77777777" w:rsidR="00FA4A1B" w:rsidRPr="00BD19C5" w:rsidRDefault="00FA4A1B" w:rsidP="00FA4A1B">
      <w:pPr>
        <w:tabs>
          <w:tab w:val="left" w:pos="-720"/>
        </w:tabs>
        <w:suppressAutoHyphens/>
        <w:ind w:right="-3"/>
        <w:jc w:val="both"/>
        <w:rPr>
          <w:rFonts w:ascii="Arial" w:hAnsi="Arial" w:cs="Arial"/>
          <w:bCs/>
          <w:color w:val="FF0000"/>
          <w:spacing w:val="-3"/>
          <w:sz w:val="20"/>
          <w:lang w:val="fr-FR"/>
        </w:rPr>
      </w:pPr>
    </w:p>
    <w:p w14:paraId="1173604F" w14:textId="77777777" w:rsidR="00FA4A1B" w:rsidRPr="00BD19C5" w:rsidRDefault="00FA4A1B" w:rsidP="00FA4A1B">
      <w:pPr>
        <w:tabs>
          <w:tab w:val="left" w:pos="-720"/>
        </w:tabs>
        <w:suppressAutoHyphens/>
        <w:ind w:right="-3"/>
        <w:jc w:val="both"/>
        <w:rPr>
          <w:rFonts w:ascii="Arial" w:hAnsi="Arial" w:cs="Arial"/>
          <w:bCs/>
          <w:color w:val="FF0000"/>
          <w:spacing w:val="-3"/>
          <w:sz w:val="20"/>
          <w:lang w:val="fr-FR"/>
        </w:rPr>
      </w:pPr>
    </w:p>
    <w:p w14:paraId="12428467" w14:textId="77777777" w:rsidR="00FA4A1B" w:rsidRPr="00BD19C5" w:rsidRDefault="00FA4A1B" w:rsidP="00FA4A1B">
      <w:pPr>
        <w:tabs>
          <w:tab w:val="left" w:pos="-720"/>
        </w:tabs>
        <w:suppressAutoHyphens/>
        <w:ind w:right="-3"/>
        <w:jc w:val="both"/>
        <w:rPr>
          <w:rFonts w:ascii="Arial" w:hAnsi="Arial" w:cs="Arial"/>
          <w:bCs/>
          <w:color w:val="FF0000"/>
          <w:spacing w:val="-3"/>
          <w:sz w:val="20"/>
          <w:lang w:val="fr-FR"/>
        </w:rPr>
      </w:pPr>
    </w:p>
    <w:p w14:paraId="1CDE24C2" w14:textId="77777777" w:rsidR="00FA4A1B" w:rsidRPr="00BD19C5" w:rsidRDefault="00FA4A1B" w:rsidP="00FA4A1B">
      <w:pPr>
        <w:tabs>
          <w:tab w:val="left" w:pos="-720"/>
        </w:tabs>
        <w:suppressAutoHyphens/>
        <w:ind w:right="-3"/>
        <w:jc w:val="both"/>
        <w:rPr>
          <w:rFonts w:ascii="Arial" w:hAnsi="Arial" w:cs="Arial"/>
          <w:bCs/>
          <w:color w:val="FF0000"/>
          <w:spacing w:val="-3"/>
          <w:sz w:val="20"/>
          <w:lang w:val="fr-FR"/>
        </w:rPr>
      </w:pPr>
    </w:p>
    <w:p w14:paraId="1134E8F1" w14:textId="77777777" w:rsidR="00FA4A1B" w:rsidRPr="00BD19C5" w:rsidRDefault="00FA4A1B" w:rsidP="00FA4A1B">
      <w:pPr>
        <w:tabs>
          <w:tab w:val="left" w:pos="-720"/>
        </w:tabs>
        <w:suppressAutoHyphens/>
        <w:ind w:right="-3"/>
        <w:jc w:val="both"/>
        <w:rPr>
          <w:rFonts w:ascii="Arial" w:hAnsi="Arial" w:cs="Arial"/>
          <w:bCs/>
          <w:spacing w:val="-3"/>
          <w:sz w:val="20"/>
          <w:lang w:val="fr-FR"/>
        </w:rPr>
      </w:pPr>
    </w:p>
    <w:p w14:paraId="35D91D73" w14:textId="77777777" w:rsidR="00FA4A1B" w:rsidRPr="00BD19C5" w:rsidRDefault="00FA4A1B" w:rsidP="00FA4A1B">
      <w:pPr>
        <w:spacing w:before="120" w:after="120"/>
        <w:jc w:val="both"/>
        <w:rPr>
          <w:rStyle w:val="Hyperlink"/>
          <w:rFonts w:ascii="Arial" w:hAnsi="Arial" w:cs="Arial"/>
          <w:b/>
          <w:sz w:val="20"/>
          <w:lang w:val="fr-FR"/>
        </w:rPr>
      </w:pPr>
      <w:r w:rsidRPr="00BD19C5">
        <w:rPr>
          <w:rFonts w:ascii="Arial" w:hAnsi="Arial" w:cs="Arial"/>
          <w:b/>
          <w:spacing w:val="-3"/>
          <w:sz w:val="20"/>
          <w:lang w:val="fr-FR"/>
        </w:rPr>
        <w:t xml:space="preserve">PC-CP Website: </w:t>
      </w:r>
      <w:hyperlink r:id="rId7" w:history="1">
        <w:r w:rsidRPr="00BD19C5">
          <w:rPr>
            <w:rStyle w:val="Hyperlink"/>
            <w:rFonts w:ascii="Arial" w:eastAsiaTheme="majorEastAsia" w:hAnsi="Arial" w:cs="Arial"/>
            <w:b/>
            <w:spacing w:val="-3"/>
            <w:sz w:val="20"/>
            <w:lang w:val="fr-FR"/>
          </w:rPr>
          <w:t>www.coe.int/prison</w:t>
        </w:r>
      </w:hyperlink>
      <w:r w:rsidRPr="00BD19C5">
        <w:rPr>
          <w:rFonts w:ascii="Arial" w:hAnsi="Arial" w:cs="Arial"/>
          <w:lang w:val="fr-FR"/>
        </w:rPr>
        <w:t xml:space="preserve"> </w:t>
      </w:r>
      <w:r w:rsidRPr="00BD19C5">
        <w:rPr>
          <w:rFonts w:ascii="Arial" w:hAnsi="Arial" w:cs="Arial"/>
          <w:lang w:val="fr-FR"/>
        </w:rPr>
        <w:tab/>
      </w:r>
      <w:r w:rsidRPr="00BD19C5">
        <w:rPr>
          <w:rFonts w:ascii="Arial" w:hAnsi="Arial" w:cs="Arial"/>
          <w:lang w:val="fr-FR"/>
        </w:rPr>
        <w:tab/>
      </w:r>
      <w:r w:rsidRPr="00BD19C5">
        <w:rPr>
          <w:rFonts w:ascii="Arial" w:hAnsi="Arial" w:cs="Arial"/>
          <w:lang w:val="fr-FR"/>
        </w:rPr>
        <w:tab/>
        <w:t xml:space="preserve"> </w:t>
      </w:r>
      <w:r w:rsidRPr="00BD19C5">
        <w:rPr>
          <w:rFonts w:ascii="Arial" w:hAnsi="Arial" w:cs="Arial"/>
          <w:b/>
          <w:sz w:val="20"/>
          <w:lang w:val="fr-FR"/>
        </w:rPr>
        <w:t xml:space="preserve">SPACE Website: </w:t>
      </w:r>
      <w:hyperlink r:id="rId8" w:history="1">
        <w:r w:rsidRPr="00BD19C5">
          <w:rPr>
            <w:rStyle w:val="Hyperlink"/>
            <w:rFonts w:ascii="Arial" w:eastAsiaTheme="majorEastAsia" w:hAnsi="Arial" w:cs="Arial"/>
            <w:b/>
            <w:sz w:val="20"/>
            <w:lang w:val="fr-FR"/>
          </w:rPr>
          <w:t>www.unil.ch/space</w:t>
        </w:r>
      </w:hyperlink>
    </w:p>
    <w:p w14:paraId="654B8B95" w14:textId="77777777" w:rsidR="00FA4A1B" w:rsidRPr="00BD19C5" w:rsidRDefault="00FA4A1B" w:rsidP="00FA4A1B">
      <w:pPr>
        <w:rPr>
          <w:rFonts w:ascii="Arial" w:hAnsi="Arial" w:cs="Arial"/>
          <w:lang w:val="fr-FR"/>
        </w:rPr>
      </w:pPr>
      <w:r w:rsidRPr="00BD19C5">
        <w:rPr>
          <w:rFonts w:ascii="Arial" w:hAnsi="Arial" w:cs="Arial"/>
          <w:lang w:val="fr-FR"/>
        </w:rPr>
        <w:br w:type="page"/>
      </w:r>
    </w:p>
    <w:tbl>
      <w:tblPr>
        <w:tblStyle w:val="TableGrid"/>
        <w:tblW w:w="5000" w:type="pct"/>
        <w:tblBorders>
          <w:top w:val="thickThinSmallGap" w:sz="24" w:space="0" w:color="4A1884"/>
          <w:left w:val="none" w:sz="0" w:space="0" w:color="auto"/>
          <w:bottom w:val="thickThinSmallGap" w:sz="24" w:space="0" w:color="4A1884"/>
          <w:right w:val="none" w:sz="0" w:space="0" w:color="auto"/>
          <w:insideH w:val="thickThinSmallGap" w:sz="24" w:space="0" w:color="auto"/>
          <w:insideV w:val="thickThinSmallGap" w:sz="24" w:space="0" w:color="auto"/>
        </w:tblBorders>
        <w:tblLook w:val="04A0" w:firstRow="1" w:lastRow="0" w:firstColumn="1" w:lastColumn="0" w:noHBand="0" w:noVBand="1"/>
      </w:tblPr>
      <w:tblGrid>
        <w:gridCol w:w="9072"/>
      </w:tblGrid>
      <w:tr w:rsidR="00D54EC9" w:rsidRPr="00BD19C5" w14:paraId="483914F0" w14:textId="77777777" w:rsidTr="00DC258C">
        <w:tc>
          <w:tcPr>
            <w:tcW w:w="5000" w:type="pct"/>
          </w:tcPr>
          <w:p w14:paraId="18211541" w14:textId="5D9BEFA2" w:rsidR="00D54EC9" w:rsidRPr="00BD19C5" w:rsidRDefault="003D16C8" w:rsidP="00DC258C">
            <w:pPr>
              <w:pStyle w:val="Heading2"/>
              <w:spacing w:before="60" w:after="60"/>
              <w:jc w:val="center"/>
              <w:rPr>
                <w:rFonts w:ascii="Arial" w:hAnsi="Arial" w:cs="Arial"/>
                <w:b/>
                <w:bCs/>
                <w:iCs/>
                <w:smallCaps/>
                <w:color w:val="0070C0"/>
                <w:sz w:val="24"/>
                <w:lang w:val="fr-FR"/>
              </w:rPr>
            </w:pPr>
            <w:r w:rsidRPr="00BD19C5">
              <w:rPr>
                <w:rFonts w:ascii="Arial" w:hAnsi="Arial" w:cs="Arial"/>
                <w:b/>
                <w:bCs/>
                <w:iCs/>
                <w:smallCaps/>
                <w:color w:val="7030A0"/>
                <w:sz w:val="24"/>
                <w:lang w:val="fr-FR"/>
              </w:rPr>
              <w:lastRenderedPageBreak/>
              <w:t>CHAMP COUVERT PAR LES STATISTIQUES PENALES ANNUELLES DU CONSEIL DE L’EUROPE</w:t>
            </w:r>
          </w:p>
        </w:tc>
      </w:tr>
    </w:tbl>
    <w:p w14:paraId="1988817F" w14:textId="77777777" w:rsidR="00D54EC9" w:rsidRPr="00BD19C5" w:rsidRDefault="00D54EC9" w:rsidP="0039261F">
      <w:pPr>
        <w:rPr>
          <w:rFonts w:ascii="Arial" w:hAnsi="Arial"/>
          <w:sz w:val="20"/>
          <w:lang w:val="fr-FR"/>
        </w:rPr>
      </w:pPr>
    </w:p>
    <w:tbl>
      <w:tblPr>
        <w:tblStyle w:val="TableGrid"/>
        <w:tblW w:w="0" w:type="auto"/>
        <w:tblLook w:val="04A0" w:firstRow="1" w:lastRow="0" w:firstColumn="1" w:lastColumn="0" w:noHBand="0" w:noVBand="1"/>
      </w:tblPr>
      <w:tblGrid>
        <w:gridCol w:w="347"/>
        <w:gridCol w:w="540"/>
        <w:gridCol w:w="464"/>
        <w:gridCol w:w="544"/>
        <w:gridCol w:w="481"/>
        <w:gridCol w:w="1766"/>
        <w:gridCol w:w="1578"/>
        <w:gridCol w:w="1222"/>
        <w:gridCol w:w="1188"/>
        <w:gridCol w:w="942"/>
      </w:tblGrid>
      <w:tr w:rsidR="00D54EC9" w:rsidRPr="00BD19C5" w14:paraId="1D2D25B8" w14:textId="77777777" w:rsidTr="00AC4EC0">
        <w:tc>
          <w:tcPr>
            <w:tcW w:w="9622" w:type="dxa"/>
            <w:gridSpan w:val="10"/>
            <w:tcBorders>
              <w:top w:val="nil"/>
              <w:left w:val="nil"/>
              <w:bottom w:val="nil"/>
              <w:right w:val="nil"/>
            </w:tcBorders>
          </w:tcPr>
          <w:p w14:paraId="1AD29F12" w14:textId="15551CC5" w:rsidR="00D54EC9" w:rsidRPr="00BD19C5" w:rsidRDefault="003D16C8" w:rsidP="00DC258C">
            <w:pPr>
              <w:rPr>
                <w:rFonts w:cstheme="minorHAnsi"/>
                <w:sz w:val="20"/>
                <w:szCs w:val="20"/>
                <w:lang w:val="fr-FR"/>
              </w:rPr>
            </w:pPr>
            <w:r w:rsidRPr="00BD19C5">
              <w:rPr>
                <w:rStyle w:val="Strong"/>
                <w:rFonts w:cstheme="minorHAnsi"/>
                <w:sz w:val="20"/>
                <w:szCs w:val="20"/>
                <w:bdr w:val="single" w:sz="2" w:space="0" w:color="D9D9E3" w:frame="1"/>
                <w:lang w:val="fr-FR"/>
              </w:rPr>
              <w:t>CHAMP COUVERT PAR LES STATISTIQUES PENALES ANNUELLES DU CONSEIL DE L’EUROPE</w:t>
            </w:r>
          </w:p>
        </w:tc>
      </w:tr>
      <w:tr w:rsidR="00DD395A" w:rsidRPr="00BD19C5" w14:paraId="592A0415" w14:textId="77777777" w:rsidTr="00AC4EC0">
        <w:tc>
          <w:tcPr>
            <w:tcW w:w="348" w:type="dxa"/>
            <w:tcBorders>
              <w:top w:val="nil"/>
              <w:left w:val="nil"/>
              <w:bottom w:val="nil"/>
              <w:right w:val="nil"/>
            </w:tcBorders>
          </w:tcPr>
          <w:p w14:paraId="680CD5D0" w14:textId="7BA9D9F2" w:rsidR="00DD395A" w:rsidRPr="00BD19C5" w:rsidRDefault="00DD395A" w:rsidP="001A65DE">
            <w:pPr>
              <w:jc w:val="both"/>
              <w:rPr>
                <w:rFonts w:cstheme="minorHAnsi"/>
                <w:sz w:val="18"/>
                <w:szCs w:val="18"/>
                <w:lang w:val="fr-FR"/>
              </w:rPr>
            </w:pPr>
            <w:r w:rsidRPr="00BD19C5">
              <w:rPr>
                <w:rFonts w:cstheme="minorHAnsi"/>
                <w:sz w:val="18"/>
                <w:szCs w:val="18"/>
                <w:lang w:val="fr-FR"/>
              </w:rPr>
              <w:t>●</w:t>
            </w:r>
          </w:p>
        </w:tc>
        <w:tc>
          <w:tcPr>
            <w:tcW w:w="9274" w:type="dxa"/>
            <w:gridSpan w:val="9"/>
            <w:tcBorders>
              <w:top w:val="nil"/>
              <w:left w:val="nil"/>
              <w:bottom w:val="nil"/>
              <w:right w:val="nil"/>
            </w:tcBorders>
          </w:tcPr>
          <w:p w14:paraId="3C385BE4" w14:textId="6C7F318A" w:rsidR="00DD395A" w:rsidRPr="00BD19C5" w:rsidRDefault="003D16C8" w:rsidP="001A65DE">
            <w:pPr>
              <w:jc w:val="both"/>
              <w:rPr>
                <w:rFonts w:cstheme="minorHAnsi"/>
                <w:sz w:val="18"/>
                <w:szCs w:val="18"/>
                <w:lang w:val="fr-FR"/>
              </w:rPr>
            </w:pPr>
            <w:r w:rsidRPr="00BD19C5">
              <w:rPr>
                <w:rFonts w:cstheme="minorHAnsi"/>
                <w:sz w:val="18"/>
                <w:szCs w:val="18"/>
                <w:lang w:val="fr-FR"/>
              </w:rPr>
              <w:t>Ces statistiques portent sur l’ensemble des personnes placées en établissements pénitentiaires.</w:t>
            </w:r>
          </w:p>
        </w:tc>
      </w:tr>
      <w:tr w:rsidR="00DD395A" w:rsidRPr="00BD19C5" w14:paraId="36BF5A3B" w14:textId="77777777" w:rsidTr="00AC4EC0">
        <w:tc>
          <w:tcPr>
            <w:tcW w:w="348" w:type="dxa"/>
            <w:tcBorders>
              <w:top w:val="nil"/>
              <w:left w:val="nil"/>
              <w:bottom w:val="nil"/>
              <w:right w:val="nil"/>
            </w:tcBorders>
          </w:tcPr>
          <w:p w14:paraId="3BEB73B1" w14:textId="75DB9AE5" w:rsidR="00DD395A" w:rsidRPr="00BD19C5" w:rsidRDefault="00DD395A" w:rsidP="001A65DE">
            <w:pPr>
              <w:jc w:val="both"/>
              <w:rPr>
                <w:rFonts w:cstheme="minorHAnsi"/>
                <w:sz w:val="18"/>
                <w:szCs w:val="18"/>
                <w:lang w:val="fr-FR"/>
              </w:rPr>
            </w:pPr>
            <w:r w:rsidRPr="00BD19C5">
              <w:rPr>
                <w:rFonts w:cstheme="minorHAnsi"/>
                <w:sz w:val="18"/>
                <w:szCs w:val="18"/>
                <w:lang w:val="fr-FR"/>
              </w:rPr>
              <w:t>●</w:t>
            </w:r>
          </w:p>
        </w:tc>
        <w:tc>
          <w:tcPr>
            <w:tcW w:w="9274" w:type="dxa"/>
            <w:gridSpan w:val="9"/>
            <w:tcBorders>
              <w:top w:val="nil"/>
              <w:left w:val="nil"/>
              <w:bottom w:val="nil"/>
              <w:right w:val="nil"/>
            </w:tcBorders>
          </w:tcPr>
          <w:p w14:paraId="38C69E9A" w14:textId="0071CE11" w:rsidR="00DD395A" w:rsidRPr="00BD19C5" w:rsidRDefault="003D16C8" w:rsidP="001A65DE">
            <w:pPr>
              <w:jc w:val="both"/>
              <w:rPr>
                <w:rFonts w:cstheme="minorHAnsi"/>
                <w:sz w:val="18"/>
                <w:szCs w:val="18"/>
                <w:lang w:val="fr-FR"/>
              </w:rPr>
            </w:pPr>
            <w:r w:rsidRPr="00BD19C5">
              <w:rPr>
                <w:rFonts w:cstheme="minorHAnsi"/>
                <w:sz w:val="18"/>
                <w:szCs w:val="18"/>
                <w:lang w:val="fr-FR"/>
              </w:rPr>
              <w:t>Tous les établissements pénitentiaires sont pris en compte, et plus particulièrement :</w:t>
            </w:r>
          </w:p>
        </w:tc>
      </w:tr>
      <w:tr w:rsidR="00F27051" w:rsidRPr="00BD19C5" w14:paraId="2C65BBB7" w14:textId="77777777" w:rsidTr="00AC4EC0">
        <w:tc>
          <w:tcPr>
            <w:tcW w:w="348" w:type="dxa"/>
            <w:tcBorders>
              <w:top w:val="nil"/>
              <w:left w:val="nil"/>
              <w:bottom w:val="nil"/>
              <w:right w:val="nil"/>
            </w:tcBorders>
          </w:tcPr>
          <w:p w14:paraId="65F54C91" w14:textId="77777777" w:rsidR="00F27051" w:rsidRPr="00BD19C5" w:rsidRDefault="00F27051" w:rsidP="001A65DE">
            <w:pPr>
              <w:jc w:val="both"/>
              <w:rPr>
                <w:rFonts w:cstheme="minorHAnsi"/>
                <w:sz w:val="18"/>
                <w:szCs w:val="18"/>
                <w:lang w:val="fr-FR"/>
              </w:rPr>
            </w:pPr>
          </w:p>
        </w:tc>
        <w:tc>
          <w:tcPr>
            <w:tcW w:w="540" w:type="dxa"/>
            <w:tcBorders>
              <w:top w:val="nil"/>
              <w:left w:val="nil"/>
              <w:bottom w:val="nil"/>
              <w:right w:val="nil"/>
            </w:tcBorders>
          </w:tcPr>
          <w:p w14:paraId="0E874D4A" w14:textId="7BF6E187" w:rsidR="00F27051" w:rsidRPr="00BD19C5" w:rsidRDefault="00F27051" w:rsidP="001A65DE">
            <w:pPr>
              <w:jc w:val="both"/>
              <w:rPr>
                <w:rFonts w:cstheme="minorHAnsi"/>
                <w:sz w:val="18"/>
                <w:szCs w:val="18"/>
                <w:lang w:val="fr-FR"/>
              </w:rPr>
            </w:pPr>
            <w:r w:rsidRPr="00BD19C5">
              <w:rPr>
                <w:rFonts w:cstheme="minorHAnsi"/>
                <w:sz w:val="18"/>
                <w:szCs w:val="18"/>
                <w:lang w:val="fr-FR"/>
              </w:rPr>
              <w:t>○</w:t>
            </w:r>
          </w:p>
        </w:tc>
        <w:tc>
          <w:tcPr>
            <w:tcW w:w="8734" w:type="dxa"/>
            <w:gridSpan w:val="8"/>
            <w:tcBorders>
              <w:top w:val="nil"/>
              <w:left w:val="nil"/>
              <w:bottom w:val="nil"/>
              <w:right w:val="nil"/>
            </w:tcBorders>
          </w:tcPr>
          <w:p w14:paraId="4FA29CC9" w14:textId="68B7B2CE" w:rsidR="00F27051" w:rsidRPr="00BD19C5" w:rsidRDefault="003D16C8" w:rsidP="001A65DE">
            <w:pPr>
              <w:jc w:val="both"/>
              <w:rPr>
                <w:rFonts w:cstheme="minorHAnsi"/>
                <w:sz w:val="18"/>
                <w:szCs w:val="18"/>
                <w:lang w:val="fr-FR"/>
              </w:rPr>
            </w:pPr>
            <w:r w:rsidRPr="00BD19C5">
              <w:rPr>
                <w:rFonts w:cstheme="minorHAnsi"/>
                <w:sz w:val="18"/>
                <w:szCs w:val="18"/>
                <w:lang w:val="fr-FR"/>
              </w:rPr>
              <w:t>Établissements de détention avant jugement, établissements d’exécution de sanctions et de mesures privatives de liberté, ou établissements pour mineurs délinquants.</w:t>
            </w:r>
          </w:p>
        </w:tc>
      </w:tr>
      <w:tr w:rsidR="00F27051" w:rsidRPr="00BD19C5" w14:paraId="3E01E4C0" w14:textId="77777777" w:rsidTr="00AC4EC0">
        <w:tc>
          <w:tcPr>
            <w:tcW w:w="348" w:type="dxa"/>
            <w:tcBorders>
              <w:top w:val="nil"/>
              <w:left w:val="nil"/>
              <w:bottom w:val="nil"/>
              <w:right w:val="nil"/>
            </w:tcBorders>
          </w:tcPr>
          <w:p w14:paraId="7EF71B8D" w14:textId="77777777" w:rsidR="00F27051" w:rsidRPr="00BD19C5" w:rsidRDefault="00F27051" w:rsidP="001A65DE">
            <w:pPr>
              <w:jc w:val="both"/>
              <w:rPr>
                <w:rFonts w:cstheme="minorHAnsi"/>
                <w:sz w:val="18"/>
                <w:szCs w:val="18"/>
                <w:lang w:val="fr-FR"/>
              </w:rPr>
            </w:pPr>
          </w:p>
        </w:tc>
        <w:tc>
          <w:tcPr>
            <w:tcW w:w="540" w:type="dxa"/>
            <w:tcBorders>
              <w:top w:val="nil"/>
              <w:left w:val="nil"/>
              <w:bottom w:val="nil"/>
              <w:right w:val="nil"/>
            </w:tcBorders>
          </w:tcPr>
          <w:p w14:paraId="68E8FE6F" w14:textId="77777777" w:rsidR="00F27051" w:rsidRPr="00BD19C5" w:rsidRDefault="00F27051" w:rsidP="001A65DE">
            <w:pPr>
              <w:jc w:val="both"/>
              <w:rPr>
                <w:rFonts w:cstheme="minorHAnsi"/>
                <w:sz w:val="18"/>
                <w:szCs w:val="18"/>
                <w:lang w:val="fr-FR"/>
              </w:rPr>
            </w:pPr>
            <w:r w:rsidRPr="00BD19C5">
              <w:rPr>
                <w:rFonts w:cstheme="minorHAnsi"/>
                <w:sz w:val="18"/>
                <w:szCs w:val="18"/>
                <w:lang w:val="fr-FR"/>
              </w:rPr>
              <w:t>○</w:t>
            </w:r>
          </w:p>
        </w:tc>
        <w:tc>
          <w:tcPr>
            <w:tcW w:w="8734" w:type="dxa"/>
            <w:gridSpan w:val="8"/>
            <w:tcBorders>
              <w:top w:val="nil"/>
              <w:left w:val="nil"/>
              <w:bottom w:val="nil"/>
              <w:right w:val="nil"/>
            </w:tcBorders>
          </w:tcPr>
          <w:p w14:paraId="4D75DF3C" w14:textId="3B57CC80" w:rsidR="00F27051" w:rsidRPr="00BD19C5" w:rsidRDefault="003D16C8" w:rsidP="001A65DE">
            <w:pPr>
              <w:jc w:val="both"/>
              <w:rPr>
                <w:rFonts w:cstheme="minorHAnsi"/>
                <w:sz w:val="18"/>
                <w:szCs w:val="18"/>
                <w:lang w:val="fr-FR"/>
              </w:rPr>
            </w:pPr>
            <w:r w:rsidRPr="00BD19C5">
              <w:rPr>
                <w:rFonts w:cstheme="minorHAnsi"/>
                <w:sz w:val="18"/>
                <w:szCs w:val="18"/>
                <w:lang w:val="fr-FR"/>
              </w:rPr>
              <w:t>Établissements d’établissements fermés, semi-ouverts ou ouverts (établissements de semi-liberté, colonies agricoles, par exemple).</w:t>
            </w:r>
          </w:p>
        </w:tc>
      </w:tr>
      <w:tr w:rsidR="00D8078E" w:rsidRPr="00BD19C5" w14:paraId="6722FF96" w14:textId="77777777" w:rsidTr="00AC4EC0">
        <w:tc>
          <w:tcPr>
            <w:tcW w:w="348" w:type="dxa"/>
            <w:tcBorders>
              <w:top w:val="nil"/>
              <w:left w:val="nil"/>
              <w:bottom w:val="nil"/>
              <w:right w:val="nil"/>
            </w:tcBorders>
          </w:tcPr>
          <w:p w14:paraId="2A078818" w14:textId="77777777" w:rsidR="00D8078E" w:rsidRPr="00BD19C5" w:rsidRDefault="00D8078E" w:rsidP="001A65DE">
            <w:pPr>
              <w:jc w:val="both"/>
              <w:rPr>
                <w:rFonts w:cstheme="minorHAnsi"/>
                <w:sz w:val="18"/>
                <w:szCs w:val="18"/>
                <w:lang w:val="fr-FR"/>
              </w:rPr>
            </w:pPr>
            <w:r w:rsidRPr="00BD19C5">
              <w:rPr>
                <w:rFonts w:cstheme="minorHAnsi"/>
                <w:sz w:val="18"/>
                <w:szCs w:val="18"/>
                <w:lang w:val="fr-FR"/>
              </w:rPr>
              <w:t>●</w:t>
            </w:r>
          </w:p>
        </w:tc>
        <w:tc>
          <w:tcPr>
            <w:tcW w:w="9274" w:type="dxa"/>
            <w:gridSpan w:val="9"/>
            <w:tcBorders>
              <w:top w:val="nil"/>
              <w:left w:val="nil"/>
              <w:bottom w:val="nil"/>
              <w:right w:val="nil"/>
            </w:tcBorders>
          </w:tcPr>
          <w:p w14:paraId="7DFCD276" w14:textId="0E231FE1" w:rsidR="00D8078E" w:rsidRPr="00BD19C5" w:rsidRDefault="003D16C8" w:rsidP="001A65DE">
            <w:pPr>
              <w:jc w:val="both"/>
              <w:rPr>
                <w:rFonts w:cstheme="minorHAnsi"/>
                <w:sz w:val="18"/>
                <w:szCs w:val="18"/>
                <w:lang w:val="fr-FR"/>
              </w:rPr>
            </w:pPr>
            <w:r w:rsidRPr="00BD19C5">
              <w:rPr>
                <w:rFonts w:cstheme="minorHAnsi"/>
                <w:sz w:val="18"/>
                <w:szCs w:val="18"/>
                <w:lang w:val="fr-FR"/>
              </w:rPr>
              <w:t>SPACE I ne concerne PAS les personnes exécutant des sanctions et des mesures non privatives de liberté dans la collectivité (les personnes en probation) qui relèvent de la responsabilité des services de probation. Ces données sont recueillies par le biais du questionnaire SPACE II. Si vous ne pouvez pas éviter d'inclure ces données dans vos réponses, veuillez le préciser dans les commentaires. Cela nous aiderait à éviter les doubles comptages lors de la comparaison des deux questionnaires.</w:t>
            </w:r>
          </w:p>
        </w:tc>
      </w:tr>
      <w:tr w:rsidR="00A01155" w:rsidRPr="00BD19C5" w14:paraId="080C5CEB" w14:textId="77777777" w:rsidTr="00BD19C5">
        <w:trPr>
          <w:trHeight w:val="57"/>
        </w:trPr>
        <w:tc>
          <w:tcPr>
            <w:tcW w:w="9622" w:type="dxa"/>
            <w:gridSpan w:val="10"/>
            <w:tcBorders>
              <w:top w:val="nil"/>
              <w:left w:val="nil"/>
              <w:bottom w:val="nil"/>
              <w:right w:val="nil"/>
            </w:tcBorders>
          </w:tcPr>
          <w:p w14:paraId="689DC7F1" w14:textId="77777777" w:rsidR="00A01155" w:rsidRPr="00BD19C5" w:rsidRDefault="00A01155" w:rsidP="00DC258C">
            <w:pPr>
              <w:rPr>
                <w:rFonts w:cstheme="minorHAnsi"/>
                <w:sz w:val="18"/>
                <w:szCs w:val="18"/>
                <w:lang w:val="fr-FR"/>
              </w:rPr>
            </w:pPr>
          </w:p>
        </w:tc>
      </w:tr>
      <w:tr w:rsidR="00A01155" w:rsidRPr="00BD19C5" w14:paraId="1048524E" w14:textId="77777777" w:rsidTr="00AC4EC0">
        <w:tc>
          <w:tcPr>
            <w:tcW w:w="9622" w:type="dxa"/>
            <w:gridSpan w:val="10"/>
            <w:tcBorders>
              <w:top w:val="nil"/>
              <w:left w:val="nil"/>
              <w:bottom w:val="nil"/>
              <w:right w:val="nil"/>
            </w:tcBorders>
          </w:tcPr>
          <w:p w14:paraId="2B9BBA56" w14:textId="3E989BCE" w:rsidR="00A01155" w:rsidRPr="00BD19C5" w:rsidRDefault="003D16C8" w:rsidP="00DC258C">
            <w:pPr>
              <w:rPr>
                <w:rFonts w:cstheme="minorHAnsi"/>
                <w:sz w:val="18"/>
                <w:szCs w:val="18"/>
                <w:lang w:val="fr-FR"/>
              </w:rPr>
            </w:pPr>
            <w:r w:rsidRPr="00BD19C5">
              <w:rPr>
                <w:rStyle w:val="Strong"/>
                <w:rFonts w:cstheme="minorHAnsi"/>
                <w:sz w:val="20"/>
                <w:szCs w:val="20"/>
                <w:bdr w:val="single" w:sz="2" w:space="0" w:color="D9D9E3" w:frame="1"/>
                <w:lang w:val="fr-FR"/>
              </w:rPr>
              <w:t>Objectif du questionnaire SPACE I</w:t>
            </w:r>
          </w:p>
        </w:tc>
      </w:tr>
      <w:tr w:rsidR="00A01155" w:rsidRPr="00BD19C5" w14:paraId="60219793" w14:textId="77777777" w:rsidTr="00AC4EC0">
        <w:tc>
          <w:tcPr>
            <w:tcW w:w="348" w:type="dxa"/>
            <w:tcBorders>
              <w:top w:val="nil"/>
              <w:left w:val="nil"/>
              <w:bottom w:val="nil"/>
              <w:right w:val="nil"/>
            </w:tcBorders>
          </w:tcPr>
          <w:p w14:paraId="71BC95F3" w14:textId="46C1FF3B" w:rsidR="00A01155" w:rsidRPr="00BD19C5" w:rsidRDefault="00A01155" w:rsidP="003E7BFC">
            <w:pPr>
              <w:jc w:val="center"/>
              <w:rPr>
                <w:rFonts w:cstheme="minorHAnsi"/>
                <w:sz w:val="18"/>
                <w:szCs w:val="18"/>
                <w:lang w:val="fr-FR"/>
              </w:rPr>
            </w:pPr>
            <w:bookmarkStart w:id="1" w:name="_Hlk147831025"/>
            <w:bookmarkStart w:id="2" w:name="_Hlk147831029"/>
            <w:r w:rsidRPr="00BD19C5">
              <w:rPr>
                <w:rFonts w:cstheme="minorHAnsi"/>
                <w:sz w:val="18"/>
                <w:szCs w:val="18"/>
                <w:lang w:val="fr-FR"/>
              </w:rPr>
              <w:t>●</w:t>
            </w:r>
          </w:p>
        </w:tc>
        <w:tc>
          <w:tcPr>
            <w:tcW w:w="9274" w:type="dxa"/>
            <w:gridSpan w:val="9"/>
            <w:tcBorders>
              <w:top w:val="nil"/>
              <w:left w:val="nil"/>
              <w:bottom w:val="nil"/>
              <w:right w:val="nil"/>
            </w:tcBorders>
          </w:tcPr>
          <w:p w14:paraId="19620334" w14:textId="33D878BD" w:rsidR="00A01155" w:rsidRPr="00BD19C5" w:rsidRDefault="003D16C8" w:rsidP="001A65DE">
            <w:pPr>
              <w:jc w:val="both"/>
              <w:rPr>
                <w:rFonts w:cstheme="minorHAnsi"/>
                <w:sz w:val="18"/>
                <w:szCs w:val="18"/>
                <w:lang w:val="fr-FR"/>
              </w:rPr>
            </w:pPr>
            <w:r w:rsidRPr="00BD19C5">
              <w:rPr>
                <w:rFonts w:cstheme="minorHAnsi"/>
                <w:sz w:val="18"/>
                <w:szCs w:val="18"/>
                <w:lang w:val="fr-FR"/>
              </w:rPr>
              <w:t>Ce questionnaire vise à recueillir de manière cohérente et à comparer les données de tous les États membres du Conseil de l'Europe.</w:t>
            </w:r>
          </w:p>
        </w:tc>
      </w:tr>
      <w:bookmarkEnd w:id="1"/>
      <w:tr w:rsidR="00A01155" w:rsidRPr="00BD19C5" w14:paraId="5A98905F" w14:textId="77777777" w:rsidTr="00AC4EC0">
        <w:tc>
          <w:tcPr>
            <w:tcW w:w="348" w:type="dxa"/>
            <w:tcBorders>
              <w:top w:val="nil"/>
              <w:left w:val="nil"/>
              <w:bottom w:val="nil"/>
              <w:right w:val="nil"/>
            </w:tcBorders>
          </w:tcPr>
          <w:p w14:paraId="73C54DF1" w14:textId="1F23A7B8" w:rsidR="00A01155" w:rsidRPr="00BD19C5" w:rsidRDefault="00A01155" w:rsidP="003E7BFC">
            <w:pPr>
              <w:jc w:val="center"/>
              <w:rPr>
                <w:rFonts w:cstheme="minorHAnsi"/>
                <w:sz w:val="18"/>
                <w:szCs w:val="18"/>
                <w:lang w:val="fr-FR"/>
              </w:rPr>
            </w:pPr>
            <w:r w:rsidRPr="00BD19C5">
              <w:rPr>
                <w:rFonts w:cstheme="minorHAnsi"/>
                <w:sz w:val="18"/>
                <w:szCs w:val="18"/>
                <w:lang w:val="fr-FR"/>
              </w:rPr>
              <w:t>●</w:t>
            </w:r>
          </w:p>
        </w:tc>
        <w:tc>
          <w:tcPr>
            <w:tcW w:w="9274" w:type="dxa"/>
            <w:gridSpan w:val="9"/>
            <w:tcBorders>
              <w:top w:val="nil"/>
              <w:left w:val="nil"/>
              <w:bottom w:val="nil"/>
              <w:right w:val="nil"/>
            </w:tcBorders>
          </w:tcPr>
          <w:p w14:paraId="1459F855" w14:textId="773C3F22" w:rsidR="00A01155" w:rsidRPr="00BD19C5" w:rsidRDefault="003D16C8" w:rsidP="001A65DE">
            <w:pPr>
              <w:jc w:val="both"/>
              <w:rPr>
                <w:rFonts w:cstheme="minorHAnsi"/>
                <w:sz w:val="18"/>
                <w:szCs w:val="18"/>
                <w:lang w:val="fr-FR"/>
              </w:rPr>
            </w:pPr>
            <w:r w:rsidRPr="00BD19C5">
              <w:rPr>
                <w:rFonts w:cstheme="minorHAnsi"/>
                <w:sz w:val="18"/>
                <w:szCs w:val="18"/>
                <w:lang w:val="fr-FR"/>
              </w:rPr>
              <w:t>Pour améliorer la précision des comparaisons, le questionnaire intègre des questions concernant les spécificités de certaines catégories et la manière dont les données sont collectées pour les statistiques (métadonnées).</w:t>
            </w:r>
          </w:p>
        </w:tc>
      </w:tr>
      <w:tr w:rsidR="00A01155" w:rsidRPr="00BD19C5" w14:paraId="410F50E0" w14:textId="77777777" w:rsidTr="00AC4EC0">
        <w:tc>
          <w:tcPr>
            <w:tcW w:w="348" w:type="dxa"/>
            <w:tcBorders>
              <w:top w:val="nil"/>
              <w:left w:val="nil"/>
              <w:bottom w:val="nil"/>
              <w:right w:val="nil"/>
            </w:tcBorders>
          </w:tcPr>
          <w:p w14:paraId="25D9DF58" w14:textId="77777777" w:rsidR="00A01155" w:rsidRPr="00BD19C5" w:rsidRDefault="00A01155" w:rsidP="003E7BFC">
            <w:pPr>
              <w:jc w:val="center"/>
              <w:rPr>
                <w:rFonts w:cstheme="minorHAnsi"/>
                <w:sz w:val="18"/>
                <w:szCs w:val="18"/>
                <w:lang w:val="fr-FR"/>
              </w:rPr>
            </w:pPr>
            <w:r w:rsidRPr="00BD19C5">
              <w:rPr>
                <w:rFonts w:cstheme="minorHAnsi"/>
                <w:sz w:val="18"/>
                <w:szCs w:val="18"/>
                <w:lang w:val="fr-FR"/>
              </w:rPr>
              <w:t>●</w:t>
            </w:r>
          </w:p>
        </w:tc>
        <w:tc>
          <w:tcPr>
            <w:tcW w:w="9274" w:type="dxa"/>
            <w:gridSpan w:val="9"/>
            <w:tcBorders>
              <w:top w:val="nil"/>
              <w:left w:val="nil"/>
              <w:bottom w:val="nil"/>
              <w:right w:val="nil"/>
            </w:tcBorders>
          </w:tcPr>
          <w:p w14:paraId="3259FB6D" w14:textId="633B29F4" w:rsidR="00A01155" w:rsidRPr="00BD19C5" w:rsidRDefault="001A65DE" w:rsidP="001A65DE">
            <w:pPr>
              <w:jc w:val="both"/>
              <w:rPr>
                <w:rFonts w:cstheme="minorHAnsi"/>
                <w:sz w:val="18"/>
                <w:szCs w:val="18"/>
                <w:lang w:val="fr-FR"/>
              </w:rPr>
            </w:pPr>
            <w:r w:rsidRPr="00BD19C5">
              <w:rPr>
                <w:rFonts w:cstheme="minorHAnsi"/>
                <w:sz w:val="18"/>
                <w:szCs w:val="18"/>
                <w:lang w:val="fr-FR"/>
              </w:rPr>
              <w:t>Le questionnaire propose également des définitions ainsi que certaines règles d'inclusion et d'exclusion. Les correspondants nationaux qui répondent au questionnaire sont priés d'aligner leurs catégories nationales sur celles proposées par SPACE I afin de faciliter les comparaisons à l'échelle européenne. Lorsque cela n'est pas possible, ils sont invités à indiquer les divergences dans les commentaires.</w:t>
            </w:r>
          </w:p>
        </w:tc>
      </w:tr>
      <w:tr w:rsidR="00EF3EB7" w:rsidRPr="00BD19C5" w14:paraId="7D462F60" w14:textId="77777777" w:rsidTr="00AC4EC0">
        <w:tc>
          <w:tcPr>
            <w:tcW w:w="348" w:type="dxa"/>
            <w:tcBorders>
              <w:top w:val="nil"/>
              <w:left w:val="nil"/>
              <w:bottom w:val="nil"/>
              <w:right w:val="nil"/>
            </w:tcBorders>
          </w:tcPr>
          <w:p w14:paraId="11D6FBD0" w14:textId="77777777" w:rsidR="00EF3EB7" w:rsidRPr="00BD19C5" w:rsidRDefault="00EF3EB7" w:rsidP="003E7BFC">
            <w:pPr>
              <w:jc w:val="center"/>
              <w:rPr>
                <w:rFonts w:cstheme="minorHAnsi"/>
                <w:sz w:val="18"/>
                <w:szCs w:val="18"/>
                <w:lang w:val="fr-FR"/>
              </w:rPr>
            </w:pPr>
            <w:r w:rsidRPr="00BD19C5">
              <w:rPr>
                <w:rFonts w:cstheme="minorHAnsi"/>
                <w:sz w:val="18"/>
                <w:szCs w:val="18"/>
                <w:lang w:val="fr-FR"/>
              </w:rPr>
              <w:t>●</w:t>
            </w:r>
          </w:p>
        </w:tc>
        <w:tc>
          <w:tcPr>
            <w:tcW w:w="9274" w:type="dxa"/>
            <w:gridSpan w:val="9"/>
            <w:tcBorders>
              <w:top w:val="nil"/>
              <w:left w:val="nil"/>
              <w:bottom w:val="nil"/>
              <w:right w:val="nil"/>
            </w:tcBorders>
          </w:tcPr>
          <w:p w14:paraId="7F871BE5" w14:textId="1DE8949B" w:rsidR="00EF3EB7" w:rsidRPr="00BD19C5" w:rsidRDefault="001A65DE" w:rsidP="001A65DE">
            <w:pPr>
              <w:jc w:val="both"/>
              <w:rPr>
                <w:rFonts w:cstheme="minorHAnsi"/>
                <w:sz w:val="18"/>
                <w:szCs w:val="18"/>
                <w:lang w:val="fr-FR"/>
              </w:rPr>
            </w:pPr>
            <w:r w:rsidRPr="00BD19C5">
              <w:rPr>
                <w:rFonts w:cstheme="minorHAnsi"/>
                <w:sz w:val="18"/>
                <w:szCs w:val="18"/>
                <w:lang w:val="fr-FR"/>
              </w:rPr>
              <w:t>Toutes informations supplémentaires sur les nuances de chaque système juridique national seront grandement appréciées et pourront également être mentionnées dans les sections de commentaires pertinentes.</w:t>
            </w:r>
          </w:p>
        </w:tc>
      </w:tr>
      <w:bookmarkEnd w:id="2"/>
      <w:tr w:rsidR="003E7BFC" w:rsidRPr="00BD19C5" w14:paraId="317E75CC" w14:textId="77777777" w:rsidTr="00AC4EC0">
        <w:tc>
          <w:tcPr>
            <w:tcW w:w="9622" w:type="dxa"/>
            <w:gridSpan w:val="10"/>
            <w:tcBorders>
              <w:top w:val="nil"/>
              <w:left w:val="nil"/>
              <w:bottom w:val="nil"/>
              <w:right w:val="nil"/>
            </w:tcBorders>
          </w:tcPr>
          <w:p w14:paraId="7C144A97" w14:textId="77777777" w:rsidR="003E7BFC" w:rsidRPr="00BD19C5" w:rsidRDefault="003E7BFC" w:rsidP="00DC258C">
            <w:pPr>
              <w:rPr>
                <w:rFonts w:cstheme="minorHAnsi"/>
                <w:sz w:val="18"/>
                <w:szCs w:val="18"/>
                <w:lang w:val="fr-FR"/>
              </w:rPr>
            </w:pPr>
          </w:p>
        </w:tc>
      </w:tr>
      <w:tr w:rsidR="003E7BFC" w:rsidRPr="00BD19C5" w14:paraId="6D730FBE" w14:textId="77777777" w:rsidTr="00AC4EC0">
        <w:tc>
          <w:tcPr>
            <w:tcW w:w="9622" w:type="dxa"/>
            <w:gridSpan w:val="10"/>
            <w:tcBorders>
              <w:top w:val="nil"/>
              <w:left w:val="nil"/>
              <w:bottom w:val="nil"/>
              <w:right w:val="nil"/>
            </w:tcBorders>
          </w:tcPr>
          <w:p w14:paraId="5B79DF29" w14:textId="155FEAA3" w:rsidR="003E7BFC" w:rsidRPr="00BD19C5" w:rsidRDefault="001A65DE" w:rsidP="00DC258C">
            <w:pPr>
              <w:rPr>
                <w:rFonts w:cstheme="minorHAnsi"/>
                <w:sz w:val="18"/>
                <w:szCs w:val="18"/>
                <w:lang w:val="fr-FR"/>
              </w:rPr>
            </w:pPr>
            <w:r w:rsidRPr="00BD19C5">
              <w:rPr>
                <w:rStyle w:val="Strong"/>
                <w:rFonts w:cstheme="minorHAnsi"/>
                <w:sz w:val="20"/>
                <w:szCs w:val="20"/>
                <w:bdr w:val="single" w:sz="2" w:space="0" w:color="D9D9E3" w:frame="1"/>
                <w:lang w:val="fr-FR"/>
              </w:rPr>
              <w:t>Instructions pour remplir le questionnaire SPACE I</w:t>
            </w:r>
          </w:p>
        </w:tc>
      </w:tr>
      <w:tr w:rsidR="003E7BFC" w:rsidRPr="00BD19C5" w14:paraId="797C9A22" w14:textId="77777777" w:rsidTr="00AC4EC0">
        <w:tc>
          <w:tcPr>
            <w:tcW w:w="348" w:type="dxa"/>
            <w:tcBorders>
              <w:top w:val="nil"/>
              <w:left w:val="nil"/>
              <w:bottom w:val="nil"/>
              <w:right w:val="nil"/>
            </w:tcBorders>
          </w:tcPr>
          <w:p w14:paraId="722FE2C8" w14:textId="77777777" w:rsidR="003E7BFC" w:rsidRPr="00BD19C5" w:rsidRDefault="003E7BFC" w:rsidP="003E7BFC">
            <w:pPr>
              <w:jc w:val="center"/>
              <w:rPr>
                <w:rFonts w:cstheme="minorHAnsi"/>
                <w:sz w:val="18"/>
                <w:szCs w:val="18"/>
                <w:lang w:val="fr-FR"/>
              </w:rPr>
            </w:pPr>
            <w:r w:rsidRPr="00BD19C5">
              <w:rPr>
                <w:rFonts w:cstheme="minorHAnsi"/>
                <w:sz w:val="18"/>
                <w:szCs w:val="18"/>
                <w:lang w:val="fr-FR"/>
              </w:rPr>
              <w:t>●</w:t>
            </w:r>
          </w:p>
        </w:tc>
        <w:tc>
          <w:tcPr>
            <w:tcW w:w="9274" w:type="dxa"/>
            <w:gridSpan w:val="9"/>
            <w:tcBorders>
              <w:top w:val="nil"/>
              <w:left w:val="nil"/>
              <w:bottom w:val="nil"/>
              <w:right w:val="nil"/>
            </w:tcBorders>
          </w:tcPr>
          <w:p w14:paraId="321C0F1D" w14:textId="7A88B9F3" w:rsidR="003E7BFC" w:rsidRPr="00BD19C5" w:rsidRDefault="001A65DE" w:rsidP="001A65DE">
            <w:pPr>
              <w:jc w:val="both"/>
              <w:rPr>
                <w:rFonts w:cstheme="minorHAnsi"/>
                <w:sz w:val="18"/>
                <w:szCs w:val="18"/>
                <w:lang w:val="fr-FR"/>
              </w:rPr>
            </w:pPr>
            <w:r w:rsidRPr="00BD19C5">
              <w:rPr>
                <w:rFonts w:cstheme="minorHAnsi"/>
                <w:sz w:val="18"/>
                <w:szCs w:val="18"/>
                <w:lang w:val="fr-FR"/>
              </w:rPr>
              <w:t>Afin d’éviter toute ambiguïté, en face de chaque item du questionnaire, on doit trouver une de ces indications, à l’exclusion de toute autre</w:t>
            </w:r>
          </w:p>
        </w:tc>
      </w:tr>
      <w:tr w:rsidR="003E7BFC" w:rsidRPr="00BD19C5" w14:paraId="019EEB68" w14:textId="77777777" w:rsidTr="00AC4EC0">
        <w:tc>
          <w:tcPr>
            <w:tcW w:w="348" w:type="dxa"/>
            <w:tcBorders>
              <w:top w:val="nil"/>
              <w:left w:val="nil"/>
              <w:bottom w:val="nil"/>
              <w:right w:val="nil"/>
            </w:tcBorders>
          </w:tcPr>
          <w:p w14:paraId="79AE033F" w14:textId="77777777" w:rsidR="003E7BFC" w:rsidRPr="00BD19C5" w:rsidRDefault="003E7BFC" w:rsidP="003E7BFC">
            <w:pPr>
              <w:jc w:val="center"/>
              <w:rPr>
                <w:rFonts w:cstheme="minorHAnsi"/>
                <w:sz w:val="18"/>
                <w:szCs w:val="18"/>
                <w:lang w:val="fr-FR"/>
              </w:rPr>
            </w:pPr>
            <w:bookmarkStart w:id="3" w:name="_Hlk147831218"/>
          </w:p>
        </w:tc>
        <w:tc>
          <w:tcPr>
            <w:tcW w:w="540" w:type="dxa"/>
            <w:tcBorders>
              <w:top w:val="nil"/>
              <w:left w:val="nil"/>
              <w:bottom w:val="nil"/>
              <w:right w:val="nil"/>
            </w:tcBorders>
          </w:tcPr>
          <w:p w14:paraId="23BF72E3" w14:textId="0B7FC797" w:rsidR="003E7BFC" w:rsidRPr="00BD19C5" w:rsidRDefault="003E7BFC" w:rsidP="001A65DE">
            <w:pPr>
              <w:jc w:val="both"/>
              <w:rPr>
                <w:rFonts w:cstheme="minorHAnsi"/>
                <w:b/>
                <w:bCs/>
                <w:sz w:val="18"/>
                <w:szCs w:val="18"/>
                <w:lang w:val="fr-FR"/>
              </w:rPr>
            </w:pPr>
            <w:r w:rsidRPr="00BD19C5">
              <w:rPr>
                <w:rFonts w:cstheme="minorHAnsi"/>
                <w:b/>
                <w:bCs/>
                <w:sz w:val="18"/>
                <w:szCs w:val="18"/>
                <w:lang w:val="fr-FR"/>
              </w:rPr>
              <w:t>N</w:t>
            </w:r>
            <w:r w:rsidRPr="00BD19C5">
              <w:rPr>
                <w:b/>
                <w:bCs/>
                <w:sz w:val="18"/>
                <w:szCs w:val="18"/>
                <w:lang w:val="fr-FR"/>
              </w:rPr>
              <w:t>AP</w:t>
            </w:r>
          </w:p>
        </w:tc>
        <w:tc>
          <w:tcPr>
            <w:tcW w:w="8734" w:type="dxa"/>
            <w:gridSpan w:val="8"/>
            <w:tcBorders>
              <w:top w:val="nil"/>
              <w:left w:val="nil"/>
              <w:bottom w:val="nil"/>
              <w:right w:val="nil"/>
            </w:tcBorders>
          </w:tcPr>
          <w:p w14:paraId="2184E055" w14:textId="24B76FAF" w:rsidR="003E7BFC" w:rsidRPr="00BD19C5" w:rsidRDefault="003E7BFC" w:rsidP="001A65DE">
            <w:pPr>
              <w:jc w:val="both"/>
              <w:rPr>
                <w:rFonts w:cstheme="minorHAnsi"/>
                <w:sz w:val="18"/>
                <w:szCs w:val="18"/>
                <w:lang w:val="fr-FR"/>
              </w:rPr>
            </w:pPr>
            <w:r w:rsidRPr="00BD19C5">
              <w:rPr>
                <w:rFonts w:cstheme="minorHAnsi"/>
                <w:b/>
                <w:bCs/>
                <w:sz w:val="18"/>
                <w:szCs w:val="18"/>
                <w:lang w:val="fr-FR"/>
              </w:rPr>
              <w:t>Not applicable</w:t>
            </w:r>
            <w:r w:rsidRPr="00BD19C5">
              <w:rPr>
                <w:rFonts w:cstheme="minorHAnsi"/>
                <w:sz w:val="18"/>
                <w:szCs w:val="18"/>
                <w:lang w:val="fr-FR"/>
              </w:rPr>
              <w:t xml:space="preserve">. </w:t>
            </w:r>
            <w:r w:rsidR="001A65DE" w:rsidRPr="00BD19C5">
              <w:rPr>
                <w:rFonts w:cstheme="minorHAnsi"/>
                <w:sz w:val="18"/>
                <w:szCs w:val="18"/>
                <w:lang w:val="fr-FR"/>
              </w:rPr>
              <w:t>Choisissez cette option si la question est sans pertinence car la notion à laquelle elle fait référence n'existe pas dans votre système de justice pénale.</w:t>
            </w:r>
          </w:p>
        </w:tc>
      </w:tr>
      <w:tr w:rsidR="003E7BFC" w:rsidRPr="00BD19C5" w14:paraId="76787256" w14:textId="77777777" w:rsidTr="00AC4EC0">
        <w:tc>
          <w:tcPr>
            <w:tcW w:w="348" w:type="dxa"/>
            <w:tcBorders>
              <w:top w:val="nil"/>
              <w:left w:val="nil"/>
              <w:bottom w:val="nil"/>
              <w:right w:val="nil"/>
            </w:tcBorders>
          </w:tcPr>
          <w:p w14:paraId="0AD43473" w14:textId="77777777" w:rsidR="003E7BFC" w:rsidRPr="00BD19C5" w:rsidRDefault="003E7BFC" w:rsidP="00DC258C">
            <w:pPr>
              <w:jc w:val="center"/>
              <w:rPr>
                <w:rFonts w:cstheme="minorHAnsi"/>
                <w:sz w:val="18"/>
                <w:szCs w:val="18"/>
                <w:lang w:val="fr-FR"/>
              </w:rPr>
            </w:pPr>
          </w:p>
        </w:tc>
        <w:tc>
          <w:tcPr>
            <w:tcW w:w="540" w:type="dxa"/>
            <w:tcBorders>
              <w:top w:val="nil"/>
              <w:left w:val="nil"/>
              <w:bottom w:val="nil"/>
              <w:right w:val="nil"/>
            </w:tcBorders>
          </w:tcPr>
          <w:p w14:paraId="09ECE0AB" w14:textId="46C284E4" w:rsidR="003E7BFC" w:rsidRPr="00BD19C5" w:rsidRDefault="003E7BFC" w:rsidP="001A65DE">
            <w:pPr>
              <w:jc w:val="both"/>
              <w:rPr>
                <w:rFonts w:cstheme="minorHAnsi"/>
                <w:b/>
                <w:bCs/>
                <w:sz w:val="18"/>
                <w:szCs w:val="18"/>
                <w:lang w:val="fr-FR"/>
              </w:rPr>
            </w:pPr>
            <w:r w:rsidRPr="00BD19C5">
              <w:rPr>
                <w:rFonts w:cstheme="minorHAnsi"/>
                <w:b/>
                <w:bCs/>
                <w:sz w:val="18"/>
                <w:szCs w:val="18"/>
                <w:lang w:val="fr-FR"/>
              </w:rPr>
              <w:t>N</w:t>
            </w:r>
            <w:r w:rsidRPr="00BD19C5">
              <w:rPr>
                <w:b/>
                <w:bCs/>
                <w:sz w:val="18"/>
                <w:szCs w:val="18"/>
                <w:lang w:val="fr-FR"/>
              </w:rPr>
              <w:t>A</w:t>
            </w:r>
          </w:p>
        </w:tc>
        <w:tc>
          <w:tcPr>
            <w:tcW w:w="8734" w:type="dxa"/>
            <w:gridSpan w:val="8"/>
            <w:tcBorders>
              <w:top w:val="nil"/>
              <w:left w:val="nil"/>
              <w:bottom w:val="nil"/>
              <w:right w:val="nil"/>
            </w:tcBorders>
          </w:tcPr>
          <w:p w14:paraId="5F73BF22" w14:textId="07505F8B" w:rsidR="003E7BFC" w:rsidRPr="00BD19C5" w:rsidRDefault="003E7BFC" w:rsidP="001A65DE">
            <w:pPr>
              <w:jc w:val="both"/>
              <w:rPr>
                <w:rFonts w:cstheme="minorHAnsi"/>
                <w:sz w:val="18"/>
                <w:szCs w:val="18"/>
                <w:lang w:val="fr-FR"/>
              </w:rPr>
            </w:pPr>
            <w:r w:rsidRPr="00BD19C5">
              <w:rPr>
                <w:rFonts w:cstheme="minorHAnsi"/>
                <w:b/>
                <w:bCs/>
                <w:sz w:val="18"/>
                <w:szCs w:val="18"/>
                <w:lang w:val="fr-FR"/>
              </w:rPr>
              <w:t>Not available</w:t>
            </w:r>
            <w:r w:rsidRPr="00BD19C5">
              <w:rPr>
                <w:rFonts w:cstheme="minorHAnsi"/>
                <w:sz w:val="18"/>
                <w:szCs w:val="18"/>
                <w:lang w:val="fr-FR"/>
              </w:rPr>
              <w:t xml:space="preserve">. </w:t>
            </w:r>
            <w:r w:rsidR="001A65DE" w:rsidRPr="00BD19C5">
              <w:rPr>
                <w:rFonts w:cstheme="minorHAnsi"/>
                <w:sz w:val="18"/>
                <w:szCs w:val="18"/>
                <w:lang w:val="fr-FR"/>
              </w:rPr>
              <w:t>Choisissez cette option si vous n'avez pas les chiffres, mais que l'élément existe dans votre système de justice pénale.</w:t>
            </w:r>
          </w:p>
        </w:tc>
      </w:tr>
      <w:tr w:rsidR="003E7BFC" w:rsidRPr="00BD19C5" w14:paraId="43B0290A" w14:textId="77777777" w:rsidTr="00AC4EC0">
        <w:tc>
          <w:tcPr>
            <w:tcW w:w="348" w:type="dxa"/>
            <w:tcBorders>
              <w:top w:val="nil"/>
              <w:left w:val="nil"/>
              <w:bottom w:val="nil"/>
              <w:right w:val="nil"/>
            </w:tcBorders>
          </w:tcPr>
          <w:p w14:paraId="506E2ED1" w14:textId="77777777" w:rsidR="003E7BFC" w:rsidRPr="00BD19C5" w:rsidRDefault="003E7BFC" w:rsidP="00DC258C">
            <w:pPr>
              <w:jc w:val="center"/>
              <w:rPr>
                <w:rFonts w:cstheme="minorHAnsi"/>
                <w:sz w:val="18"/>
                <w:szCs w:val="18"/>
                <w:lang w:val="fr-FR"/>
              </w:rPr>
            </w:pPr>
          </w:p>
        </w:tc>
        <w:tc>
          <w:tcPr>
            <w:tcW w:w="540" w:type="dxa"/>
            <w:tcBorders>
              <w:top w:val="nil"/>
              <w:left w:val="nil"/>
              <w:bottom w:val="nil"/>
              <w:right w:val="nil"/>
            </w:tcBorders>
          </w:tcPr>
          <w:p w14:paraId="2E06D5ED" w14:textId="0FA19C3E" w:rsidR="003E7BFC" w:rsidRPr="00BD19C5" w:rsidRDefault="003E7BFC" w:rsidP="001A65DE">
            <w:pPr>
              <w:jc w:val="both"/>
              <w:rPr>
                <w:rFonts w:cstheme="minorHAnsi"/>
                <w:b/>
                <w:bCs/>
                <w:sz w:val="18"/>
                <w:szCs w:val="18"/>
                <w:lang w:val="fr-FR"/>
              </w:rPr>
            </w:pPr>
            <w:r w:rsidRPr="00BD19C5">
              <w:rPr>
                <w:rFonts w:cstheme="minorHAnsi"/>
                <w:b/>
                <w:bCs/>
                <w:sz w:val="18"/>
                <w:szCs w:val="18"/>
                <w:lang w:val="fr-FR"/>
              </w:rPr>
              <w:t>0</w:t>
            </w:r>
          </w:p>
        </w:tc>
        <w:tc>
          <w:tcPr>
            <w:tcW w:w="8734" w:type="dxa"/>
            <w:gridSpan w:val="8"/>
            <w:tcBorders>
              <w:top w:val="nil"/>
              <w:left w:val="nil"/>
              <w:bottom w:val="nil"/>
              <w:right w:val="nil"/>
            </w:tcBorders>
          </w:tcPr>
          <w:p w14:paraId="5749C24F" w14:textId="568F07D9" w:rsidR="003E7BFC" w:rsidRPr="00BD19C5" w:rsidRDefault="001A65DE" w:rsidP="001A65DE">
            <w:pPr>
              <w:jc w:val="both"/>
              <w:rPr>
                <w:rFonts w:cstheme="minorHAnsi"/>
                <w:sz w:val="18"/>
                <w:szCs w:val="18"/>
                <w:lang w:val="fr-FR"/>
              </w:rPr>
            </w:pPr>
            <w:r w:rsidRPr="00BD19C5">
              <w:rPr>
                <w:rFonts w:cstheme="minorHAnsi"/>
                <w:b/>
                <w:bCs/>
                <w:sz w:val="18"/>
                <w:szCs w:val="18"/>
                <w:lang w:val="fr-FR"/>
              </w:rPr>
              <w:t xml:space="preserve">Zéro, </w:t>
            </w:r>
            <w:r w:rsidRPr="00BD19C5">
              <w:rPr>
                <w:rFonts w:cstheme="minorHAnsi"/>
                <w:sz w:val="18"/>
                <w:szCs w:val="18"/>
                <w:lang w:val="fr-FR"/>
              </w:rPr>
              <w:t>Choisissez cette option si le nombre est zéro à la date de référence et que l'élément existe dans votre système de justice pénale.</w:t>
            </w:r>
          </w:p>
        </w:tc>
      </w:tr>
      <w:tr w:rsidR="00C6237F" w:rsidRPr="00BD19C5" w14:paraId="73F549C1" w14:textId="77777777" w:rsidTr="00AC4EC0">
        <w:tc>
          <w:tcPr>
            <w:tcW w:w="348" w:type="dxa"/>
            <w:tcBorders>
              <w:top w:val="nil"/>
              <w:left w:val="nil"/>
              <w:bottom w:val="nil"/>
              <w:right w:val="nil"/>
            </w:tcBorders>
          </w:tcPr>
          <w:p w14:paraId="3D1D441B" w14:textId="77777777" w:rsidR="00C6237F" w:rsidRPr="00BD19C5" w:rsidRDefault="00C6237F" w:rsidP="003E7BFC">
            <w:pPr>
              <w:jc w:val="center"/>
              <w:rPr>
                <w:rFonts w:cstheme="minorHAnsi"/>
                <w:sz w:val="18"/>
                <w:szCs w:val="18"/>
                <w:lang w:val="fr-FR"/>
              </w:rPr>
            </w:pPr>
          </w:p>
        </w:tc>
        <w:tc>
          <w:tcPr>
            <w:tcW w:w="540" w:type="dxa"/>
            <w:tcBorders>
              <w:top w:val="nil"/>
              <w:left w:val="nil"/>
              <w:bottom w:val="nil"/>
              <w:right w:val="nil"/>
            </w:tcBorders>
          </w:tcPr>
          <w:p w14:paraId="26CA9202" w14:textId="04331E08" w:rsidR="00C6237F" w:rsidRPr="00BD19C5" w:rsidRDefault="00C6237F" w:rsidP="001A65DE">
            <w:pPr>
              <w:jc w:val="both"/>
              <w:rPr>
                <w:rFonts w:cstheme="minorHAnsi"/>
                <w:b/>
                <w:bCs/>
                <w:sz w:val="18"/>
                <w:szCs w:val="18"/>
                <w:lang w:val="fr-FR"/>
              </w:rPr>
            </w:pPr>
            <w:r w:rsidRPr="00BD19C5">
              <w:rPr>
                <w:rFonts w:cstheme="minorHAnsi"/>
                <w:b/>
                <w:bCs/>
                <w:sz w:val="18"/>
                <w:szCs w:val="18"/>
                <w:lang w:val="fr-FR"/>
              </w:rPr>
              <w:t>#</w:t>
            </w:r>
          </w:p>
        </w:tc>
        <w:tc>
          <w:tcPr>
            <w:tcW w:w="8734" w:type="dxa"/>
            <w:gridSpan w:val="8"/>
            <w:tcBorders>
              <w:top w:val="nil"/>
              <w:left w:val="nil"/>
              <w:bottom w:val="nil"/>
              <w:right w:val="nil"/>
            </w:tcBorders>
          </w:tcPr>
          <w:p w14:paraId="181836A6" w14:textId="2DC4F8B9" w:rsidR="00C6237F" w:rsidRPr="00BD19C5" w:rsidRDefault="001A65DE" w:rsidP="001A65DE">
            <w:pPr>
              <w:jc w:val="both"/>
              <w:rPr>
                <w:rFonts w:cstheme="minorHAnsi"/>
                <w:sz w:val="18"/>
                <w:szCs w:val="18"/>
                <w:lang w:val="fr-FR"/>
              </w:rPr>
            </w:pPr>
            <w:r w:rsidRPr="00BD19C5">
              <w:rPr>
                <w:rFonts w:cstheme="minorHAnsi"/>
                <w:b/>
                <w:bCs/>
                <w:sz w:val="18"/>
                <w:szCs w:val="18"/>
                <w:lang w:val="fr-FR"/>
              </w:rPr>
              <w:t>Un nombre spécifique (autre que 0)</w:t>
            </w:r>
            <w:r w:rsidRPr="00BD19C5">
              <w:rPr>
                <w:rFonts w:cstheme="minorHAnsi"/>
                <w:sz w:val="18"/>
                <w:szCs w:val="18"/>
                <w:lang w:val="fr-FR"/>
              </w:rPr>
              <w:t xml:space="preserve"> : Utilisez ceci pour indiquer le nombre réel à la date de référence.</w:t>
            </w:r>
          </w:p>
        </w:tc>
      </w:tr>
      <w:tr w:rsidR="000C10BB" w:rsidRPr="00BD19C5" w14:paraId="66D3E7D9" w14:textId="77777777" w:rsidTr="00AC4EC0">
        <w:tc>
          <w:tcPr>
            <w:tcW w:w="348" w:type="dxa"/>
            <w:tcBorders>
              <w:top w:val="nil"/>
              <w:left w:val="nil"/>
              <w:bottom w:val="nil"/>
              <w:right w:val="nil"/>
            </w:tcBorders>
          </w:tcPr>
          <w:p w14:paraId="049EE2F7" w14:textId="53CA92B5" w:rsidR="000C10BB" w:rsidRPr="00BD19C5" w:rsidRDefault="000C10BB" w:rsidP="000C10BB">
            <w:pPr>
              <w:jc w:val="center"/>
              <w:rPr>
                <w:rFonts w:cstheme="minorHAnsi"/>
                <w:sz w:val="18"/>
                <w:szCs w:val="18"/>
                <w:lang w:val="fr-FR"/>
              </w:rPr>
            </w:pPr>
            <w:r w:rsidRPr="00BD19C5">
              <w:rPr>
                <w:rFonts w:cstheme="minorHAnsi"/>
                <w:sz w:val="18"/>
                <w:szCs w:val="18"/>
                <w:lang w:val="fr-FR"/>
              </w:rPr>
              <w:t>●</w:t>
            </w:r>
          </w:p>
        </w:tc>
        <w:tc>
          <w:tcPr>
            <w:tcW w:w="9274" w:type="dxa"/>
            <w:gridSpan w:val="9"/>
            <w:tcBorders>
              <w:top w:val="nil"/>
              <w:left w:val="nil"/>
              <w:bottom w:val="nil"/>
              <w:right w:val="nil"/>
            </w:tcBorders>
          </w:tcPr>
          <w:p w14:paraId="5E75C358" w14:textId="69E649E7" w:rsidR="000C10BB" w:rsidRPr="00BD19C5" w:rsidRDefault="001A65DE" w:rsidP="001A65DE">
            <w:pPr>
              <w:jc w:val="both"/>
              <w:rPr>
                <w:rFonts w:cstheme="minorHAnsi"/>
                <w:sz w:val="18"/>
                <w:szCs w:val="18"/>
                <w:lang w:val="fr-FR"/>
              </w:rPr>
            </w:pPr>
            <w:r w:rsidRPr="00BD19C5">
              <w:rPr>
                <w:rFonts w:cstheme="minorHAnsi"/>
                <w:sz w:val="18"/>
                <w:szCs w:val="18"/>
                <w:lang w:val="fr-FR"/>
              </w:rPr>
              <w:t>Évitez d'utiliser des symboles comme "-", "/", "---" ou similaires.</w:t>
            </w:r>
          </w:p>
        </w:tc>
      </w:tr>
      <w:tr w:rsidR="000C10BB" w:rsidRPr="00BD19C5" w14:paraId="3A82F556" w14:textId="77777777" w:rsidTr="00AC4EC0">
        <w:tc>
          <w:tcPr>
            <w:tcW w:w="348" w:type="dxa"/>
            <w:tcBorders>
              <w:top w:val="nil"/>
              <w:left w:val="nil"/>
              <w:bottom w:val="nil"/>
              <w:right w:val="nil"/>
            </w:tcBorders>
          </w:tcPr>
          <w:p w14:paraId="5E1C3069" w14:textId="60CB0C37" w:rsidR="000C10BB" w:rsidRPr="00BD19C5" w:rsidRDefault="000C10BB" w:rsidP="000C10BB">
            <w:pPr>
              <w:jc w:val="center"/>
              <w:rPr>
                <w:rFonts w:cstheme="minorHAnsi"/>
                <w:sz w:val="18"/>
                <w:szCs w:val="18"/>
                <w:lang w:val="fr-FR"/>
              </w:rPr>
            </w:pPr>
            <w:r w:rsidRPr="00BD19C5">
              <w:rPr>
                <w:rFonts w:cstheme="minorHAnsi"/>
                <w:sz w:val="18"/>
                <w:szCs w:val="18"/>
                <w:lang w:val="fr-FR"/>
              </w:rPr>
              <w:t>●</w:t>
            </w:r>
          </w:p>
        </w:tc>
        <w:tc>
          <w:tcPr>
            <w:tcW w:w="9274" w:type="dxa"/>
            <w:gridSpan w:val="9"/>
            <w:tcBorders>
              <w:top w:val="nil"/>
              <w:left w:val="nil"/>
              <w:bottom w:val="nil"/>
              <w:right w:val="nil"/>
            </w:tcBorders>
          </w:tcPr>
          <w:p w14:paraId="7A7A224E" w14:textId="0B1DCA89" w:rsidR="000C10BB" w:rsidRPr="00BD19C5" w:rsidRDefault="001A65DE" w:rsidP="001A65DE">
            <w:pPr>
              <w:jc w:val="both"/>
              <w:rPr>
                <w:rFonts w:cstheme="minorHAnsi"/>
                <w:sz w:val="18"/>
                <w:szCs w:val="18"/>
                <w:u w:val="single"/>
                <w:lang w:val="fr-FR"/>
              </w:rPr>
            </w:pPr>
            <w:r w:rsidRPr="00BD19C5">
              <w:rPr>
                <w:rFonts w:cstheme="minorHAnsi"/>
                <w:sz w:val="18"/>
                <w:szCs w:val="18"/>
                <w:u w:val="single"/>
                <w:lang w:val="fr-FR"/>
              </w:rPr>
              <w:t>Assurez-vous qu'aucun élément ne reste sans réponse.</w:t>
            </w:r>
          </w:p>
        </w:tc>
      </w:tr>
      <w:tr w:rsidR="00C6237F" w:rsidRPr="00BD19C5" w14:paraId="7DD0B80D" w14:textId="77777777" w:rsidTr="00AC4EC0">
        <w:tc>
          <w:tcPr>
            <w:tcW w:w="348" w:type="dxa"/>
            <w:tcBorders>
              <w:top w:val="nil"/>
              <w:left w:val="nil"/>
              <w:bottom w:val="nil"/>
              <w:right w:val="nil"/>
            </w:tcBorders>
          </w:tcPr>
          <w:p w14:paraId="2DB8E460" w14:textId="77777777" w:rsidR="00C6237F" w:rsidRPr="00BD19C5" w:rsidRDefault="00C6237F" w:rsidP="00DC258C">
            <w:pPr>
              <w:jc w:val="center"/>
              <w:rPr>
                <w:rFonts w:cstheme="minorHAnsi"/>
                <w:sz w:val="18"/>
                <w:szCs w:val="18"/>
                <w:lang w:val="fr-FR"/>
              </w:rPr>
            </w:pPr>
            <w:r w:rsidRPr="00BD19C5">
              <w:rPr>
                <w:rFonts w:cstheme="minorHAnsi"/>
                <w:sz w:val="18"/>
                <w:szCs w:val="18"/>
                <w:lang w:val="fr-FR"/>
              </w:rPr>
              <w:t>●</w:t>
            </w:r>
          </w:p>
        </w:tc>
        <w:tc>
          <w:tcPr>
            <w:tcW w:w="9274" w:type="dxa"/>
            <w:gridSpan w:val="9"/>
            <w:tcBorders>
              <w:top w:val="nil"/>
              <w:left w:val="nil"/>
              <w:bottom w:val="nil"/>
              <w:right w:val="nil"/>
            </w:tcBorders>
          </w:tcPr>
          <w:p w14:paraId="291DF870" w14:textId="41CB3DBA" w:rsidR="00C6237F" w:rsidRPr="00BD19C5" w:rsidRDefault="001A65DE" w:rsidP="001A65DE">
            <w:pPr>
              <w:jc w:val="both"/>
              <w:rPr>
                <w:rFonts w:cstheme="minorHAnsi"/>
                <w:sz w:val="18"/>
                <w:szCs w:val="18"/>
                <w:lang w:val="fr-FR"/>
              </w:rPr>
            </w:pPr>
            <w:r w:rsidRPr="00BD19C5">
              <w:rPr>
                <w:rFonts w:cstheme="minorHAnsi"/>
                <w:sz w:val="18"/>
                <w:szCs w:val="18"/>
                <w:lang w:val="fr-FR"/>
              </w:rPr>
              <w:t>Les réponses laissées en blanc seront interprétées comme se rapportant à un élément qui n'est pas disponible (NA).</w:t>
            </w:r>
          </w:p>
        </w:tc>
      </w:tr>
      <w:tr w:rsidR="00C6237F" w:rsidRPr="00BD19C5" w14:paraId="33F482F4" w14:textId="77777777" w:rsidTr="00AC4EC0">
        <w:tc>
          <w:tcPr>
            <w:tcW w:w="348" w:type="dxa"/>
            <w:tcBorders>
              <w:top w:val="nil"/>
              <w:left w:val="nil"/>
              <w:bottom w:val="nil"/>
              <w:right w:val="nil"/>
            </w:tcBorders>
          </w:tcPr>
          <w:p w14:paraId="148CA73A" w14:textId="77777777" w:rsidR="00C6237F" w:rsidRPr="00BD19C5" w:rsidRDefault="00C6237F" w:rsidP="00DC258C">
            <w:pPr>
              <w:jc w:val="center"/>
              <w:rPr>
                <w:rFonts w:cstheme="minorHAnsi"/>
                <w:sz w:val="18"/>
                <w:szCs w:val="18"/>
                <w:lang w:val="fr-FR"/>
              </w:rPr>
            </w:pPr>
            <w:r w:rsidRPr="00BD19C5">
              <w:rPr>
                <w:rFonts w:cstheme="minorHAnsi"/>
                <w:sz w:val="18"/>
                <w:szCs w:val="18"/>
                <w:lang w:val="fr-FR"/>
              </w:rPr>
              <w:t>●</w:t>
            </w:r>
          </w:p>
        </w:tc>
        <w:tc>
          <w:tcPr>
            <w:tcW w:w="9274" w:type="dxa"/>
            <w:gridSpan w:val="9"/>
            <w:tcBorders>
              <w:top w:val="nil"/>
              <w:left w:val="nil"/>
              <w:bottom w:val="nil"/>
              <w:right w:val="nil"/>
            </w:tcBorders>
          </w:tcPr>
          <w:p w14:paraId="72F8201A" w14:textId="6BB49C1A" w:rsidR="00C6237F" w:rsidRPr="00BD19C5" w:rsidRDefault="001A65DE" w:rsidP="001A65DE">
            <w:pPr>
              <w:jc w:val="both"/>
              <w:rPr>
                <w:rFonts w:cstheme="minorHAnsi"/>
                <w:sz w:val="18"/>
                <w:szCs w:val="18"/>
                <w:lang w:val="fr-FR"/>
              </w:rPr>
            </w:pPr>
            <w:r w:rsidRPr="00BD19C5">
              <w:rPr>
                <w:rFonts w:cstheme="minorHAnsi"/>
                <w:sz w:val="18"/>
                <w:szCs w:val="18"/>
                <w:lang w:val="fr-FR"/>
              </w:rPr>
              <w:t>La distinction entre non disponible (NA) et non applicable (NAP) est essentielle pour comprendre les chiffres dans le questionnaire. N'oubliez pas d'indiquer chaque élément qui n'est pas applicable car il n'existe pas dans votre système de justice pénale.</w:t>
            </w:r>
          </w:p>
        </w:tc>
      </w:tr>
      <w:bookmarkEnd w:id="3"/>
      <w:tr w:rsidR="000C10BB" w:rsidRPr="00BD19C5" w14:paraId="1B3092A0" w14:textId="77777777" w:rsidTr="00AC4EC0">
        <w:tc>
          <w:tcPr>
            <w:tcW w:w="9622" w:type="dxa"/>
            <w:gridSpan w:val="10"/>
            <w:tcBorders>
              <w:top w:val="nil"/>
              <w:left w:val="nil"/>
              <w:bottom w:val="nil"/>
              <w:right w:val="nil"/>
            </w:tcBorders>
          </w:tcPr>
          <w:p w14:paraId="1AA731DC" w14:textId="77777777" w:rsidR="000C10BB" w:rsidRPr="00BD19C5" w:rsidRDefault="000C10BB" w:rsidP="00DC258C">
            <w:pPr>
              <w:rPr>
                <w:rFonts w:cstheme="minorHAnsi"/>
                <w:sz w:val="18"/>
                <w:szCs w:val="18"/>
                <w:lang w:val="fr-FR"/>
              </w:rPr>
            </w:pPr>
          </w:p>
        </w:tc>
      </w:tr>
      <w:tr w:rsidR="000C10BB" w:rsidRPr="00BD19C5" w14:paraId="0E2528B2" w14:textId="77777777" w:rsidTr="00AC4EC0">
        <w:tc>
          <w:tcPr>
            <w:tcW w:w="9622" w:type="dxa"/>
            <w:gridSpan w:val="10"/>
            <w:tcBorders>
              <w:top w:val="nil"/>
              <w:left w:val="nil"/>
              <w:bottom w:val="nil"/>
              <w:right w:val="nil"/>
            </w:tcBorders>
          </w:tcPr>
          <w:p w14:paraId="3175C577" w14:textId="12141387" w:rsidR="000C10BB" w:rsidRPr="00BD19C5" w:rsidRDefault="001A65DE" w:rsidP="00DC258C">
            <w:pPr>
              <w:rPr>
                <w:rFonts w:cstheme="minorHAnsi"/>
                <w:sz w:val="18"/>
                <w:szCs w:val="18"/>
                <w:lang w:val="fr-FR"/>
              </w:rPr>
            </w:pPr>
            <w:bookmarkStart w:id="4" w:name="_Hlk147831368"/>
            <w:r w:rsidRPr="00BD19C5">
              <w:rPr>
                <w:rStyle w:val="Strong"/>
                <w:rFonts w:cstheme="minorHAnsi"/>
                <w:sz w:val="20"/>
                <w:szCs w:val="20"/>
                <w:bdr w:val="single" w:sz="2" w:space="0" w:color="D9D9E3" w:frame="1"/>
                <w:lang w:val="fr-FR"/>
              </w:rPr>
              <w:t>Abréviations utilisées dans le questionnaire SPACE I</w:t>
            </w:r>
          </w:p>
        </w:tc>
      </w:tr>
      <w:tr w:rsidR="000C10BB" w:rsidRPr="00BD19C5" w14:paraId="58C9CCB0" w14:textId="77777777" w:rsidTr="00AC4EC0">
        <w:tc>
          <w:tcPr>
            <w:tcW w:w="348" w:type="dxa"/>
            <w:tcBorders>
              <w:top w:val="nil"/>
              <w:left w:val="nil"/>
              <w:bottom w:val="nil"/>
              <w:right w:val="nil"/>
            </w:tcBorders>
          </w:tcPr>
          <w:p w14:paraId="4296EC90" w14:textId="77777777" w:rsidR="000C10BB" w:rsidRPr="00BD19C5" w:rsidRDefault="000C10BB" w:rsidP="00DC258C">
            <w:pPr>
              <w:jc w:val="center"/>
              <w:rPr>
                <w:rFonts w:cstheme="minorHAnsi"/>
                <w:sz w:val="18"/>
                <w:szCs w:val="18"/>
                <w:lang w:val="fr-FR"/>
              </w:rPr>
            </w:pPr>
            <w:bookmarkStart w:id="5" w:name="_Hlk147831396"/>
            <w:bookmarkEnd w:id="4"/>
            <w:r w:rsidRPr="00BD19C5">
              <w:rPr>
                <w:rFonts w:cstheme="minorHAnsi"/>
                <w:sz w:val="18"/>
                <w:szCs w:val="18"/>
                <w:lang w:val="fr-FR"/>
              </w:rPr>
              <w:t>●</w:t>
            </w:r>
          </w:p>
        </w:tc>
        <w:tc>
          <w:tcPr>
            <w:tcW w:w="9274" w:type="dxa"/>
            <w:gridSpan w:val="9"/>
            <w:tcBorders>
              <w:top w:val="nil"/>
              <w:left w:val="nil"/>
              <w:bottom w:val="nil"/>
              <w:right w:val="nil"/>
            </w:tcBorders>
          </w:tcPr>
          <w:p w14:paraId="32FE171F" w14:textId="24166567" w:rsidR="000C10BB" w:rsidRPr="00BD19C5" w:rsidRDefault="000D3730" w:rsidP="00DC258C">
            <w:pPr>
              <w:rPr>
                <w:rFonts w:cstheme="minorHAnsi"/>
                <w:sz w:val="18"/>
                <w:szCs w:val="18"/>
                <w:lang w:val="fr-FR"/>
              </w:rPr>
            </w:pPr>
            <w:r w:rsidRPr="00BD19C5">
              <w:rPr>
                <w:rFonts w:cstheme="minorHAnsi"/>
                <w:sz w:val="18"/>
                <w:szCs w:val="18"/>
                <w:lang w:val="fr-FR"/>
              </w:rPr>
              <w:t>Les abréviations suivantes sont utilisées dans tout le questionnaire SPACE I :</w:t>
            </w:r>
          </w:p>
        </w:tc>
      </w:tr>
      <w:tr w:rsidR="000C10BB" w:rsidRPr="00BD19C5" w14:paraId="71A93CDF" w14:textId="77777777" w:rsidTr="00AC4EC0">
        <w:tc>
          <w:tcPr>
            <w:tcW w:w="348" w:type="dxa"/>
            <w:tcBorders>
              <w:top w:val="nil"/>
              <w:left w:val="nil"/>
              <w:bottom w:val="nil"/>
              <w:right w:val="nil"/>
            </w:tcBorders>
          </w:tcPr>
          <w:p w14:paraId="50BE6044" w14:textId="77777777" w:rsidR="000C10BB" w:rsidRPr="00BD19C5" w:rsidRDefault="000C10BB" w:rsidP="00DC258C">
            <w:pPr>
              <w:jc w:val="center"/>
              <w:rPr>
                <w:rFonts w:cstheme="minorHAnsi"/>
                <w:sz w:val="18"/>
                <w:szCs w:val="18"/>
                <w:lang w:val="fr-FR"/>
              </w:rPr>
            </w:pPr>
          </w:p>
        </w:tc>
        <w:tc>
          <w:tcPr>
            <w:tcW w:w="540" w:type="dxa"/>
            <w:tcBorders>
              <w:top w:val="nil"/>
              <w:left w:val="nil"/>
              <w:bottom w:val="nil"/>
              <w:right w:val="nil"/>
            </w:tcBorders>
          </w:tcPr>
          <w:p w14:paraId="327FF2DC" w14:textId="2D811A38" w:rsidR="000C10BB" w:rsidRPr="00BD19C5" w:rsidRDefault="000C10BB" w:rsidP="00DC258C">
            <w:pPr>
              <w:jc w:val="center"/>
              <w:rPr>
                <w:rFonts w:cstheme="minorHAnsi"/>
                <w:b/>
                <w:bCs/>
                <w:sz w:val="18"/>
                <w:szCs w:val="18"/>
                <w:lang w:val="fr-FR"/>
              </w:rPr>
            </w:pPr>
            <w:r w:rsidRPr="00BD19C5">
              <w:rPr>
                <w:rFonts w:cstheme="minorHAnsi"/>
                <w:b/>
                <w:bCs/>
                <w:sz w:val="18"/>
                <w:szCs w:val="18"/>
                <w:lang w:val="fr-FR"/>
              </w:rPr>
              <w:t>PA</w:t>
            </w:r>
          </w:p>
        </w:tc>
        <w:tc>
          <w:tcPr>
            <w:tcW w:w="8734" w:type="dxa"/>
            <w:gridSpan w:val="8"/>
            <w:tcBorders>
              <w:top w:val="nil"/>
              <w:left w:val="nil"/>
              <w:bottom w:val="nil"/>
              <w:right w:val="nil"/>
            </w:tcBorders>
          </w:tcPr>
          <w:p w14:paraId="7194B9CF" w14:textId="0B9CDE3B" w:rsidR="000C10BB" w:rsidRPr="00BD19C5" w:rsidRDefault="000C10BB" w:rsidP="00DC258C">
            <w:pPr>
              <w:rPr>
                <w:rFonts w:cstheme="minorHAnsi"/>
                <w:sz w:val="18"/>
                <w:szCs w:val="18"/>
                <w:lang w:val="fr-FR"/>
              </w:rPr>
            </w:pPr>
            <w:r w:rsidRPr="00BD19C5">
              <w:rPr>
                <w:rFonts w:cstheme="minorHAnsi"/>
                <w:sz w:val="18"/>
                <w:szCs w:val="18"/>
                <w:lang w:val="fr-FR"/>
              </w:rPr>
              <w:t>Prison Administration</w:t>
            </w:r>
            <w:r w:rsidR="00040D6B" w:rsidRPr="00BD19C5">
              <w:rPr>
                <w:rFonts w:cstheme="minorHAnsi"/>
                <w:sz w:val="18"/>
                <w:szCs w:val="18"/>
                <w:lang w:val="fr-FR"/>
              </w:rPr>
              <w:t xml:space="preserve"> (plural: </w:t>
            </w:r>
            <w:r w:rsidR="00040D6B" w:rsidRPr="00BD19C5">
              <w:rPr>
                <w:rFonts w:cstheme="minorHAnsi"/>
                <w:b/>
                <w:bCs/>
                <w:sz w:val="18"/>
                <w:szCs w:val="18"/>
                <w:lang w:val="fr-FR"/>
              </w:rPr>
              <w:t>PAs</w:t>
            </w:r>
            <w:r w:rsidR="00040D6B" w:rsidRPr="00BD19C5">
              <w:rPr>
                <w:rFonts w:cstheme="minorHAnsi"/>
                <w:sz w:val="18"/>
                <w:szCs w:val="18"/>
                <w:lang w:val="fr-FR"/>
              </w:rPr>
              <w:t>)</w:t>
            </w:r>
            <w:r w:rsidR="00815EB3" w:rsidRPr="00BD19C5">
              <w:rPr>
                <w:rFonts w:cstheme="minorHAnsi"/>
                <w:sz w:val="18"/>
                <w:szCs w:val="18"/>
                <w:lang w:val="fr-FR"/>
              </w:rPr>
              <w:t>.</w:t>
            </w:r>
          </w:p>
        </w:tc>
      </w:tr>
      <w:tr w:rsidR="000C10BB" w:rsidRPr="00BD19C5" w14:paraId="5922396E" w14:textId="77777777" w:rsidTr="00AC4EC0">
        <w:tc>
          <w:tcPr>
            <w:tcW w:w="348" w:type="dxa"/>
            <w:tcBorders>
              <w:top w:val="nil"/>
              <w:left w:val="nil"/>
              <w:bottom w:val="nil"/>
              <w:right w:val="nil"/>
            </w:tcBorders>
          </w:tcPr>
          <w:p w14:paraId="0EA76A4E" w14:textId="77777777" w:rsidR="000C10BB" w:rsidRPr="00BD19C5" w:rsidRDefault="000C10BB" w:rsidP="00DC258C">
            <w:pPr>
              <w:jc w:val="center"/>
              <w:rPr>
                <w:rFonts w:cstheme="minorHAnsi"/>
                <w:sz w:val="18"/>
                <w:szCs w:val="18"/>
                <w:lang w:val="fr-FR"/>
              </w:rPr>
            </w:pPr>
          </w:p>
        </w:tc>
        <w:tc>
          <w:tcPr>
            <w:tcW w:w="540" w:type="dxa"/>
            <w:tcBorders>
              <w:top w:val="nil"/>
              <w:left w:val="nil"/>
              <w:bottom w:val="nil"/>
              <w:right w:val="nil"/>
            </w:tcBorders>
          </w:tcPr>
          <w:p w14:paraId="47A5DD6B" w14:textId="2DBC6E84" w:rsidR="000C10BB" w:rsidRPr="00BD19C5" w:rsidRDefault="00040D6B" w:rsidP="00DC258C">
            <w:pPr>
              <w:jc w:val="center"/>
              <w:rPr>
                <w:rFonts w:cstheme="minorHAnsi"/>
                <w:b/>
                <w:bCs/>
                <w:sz w:val="18"/>
                <w:szCs w:val="18"/>
                <w:lang w:val="fr-FR"/>
              </w:rPr>
            </w:pPr>
            <w:r w:rsidRPr="00BD19C5">
              <w:rPr>
                <w:rFonts w:cstheme="minorHAnsi"/>
                <w:b/>
                <w:bCs/>
                <w:sz w:val="18"/>
                <w:szCs w:val="18"/>
                <w:lang w:val="fr-FR"/>
              </w:rPr>
              <w:t>e.g.</w:t>
            </w:r>
          </w:p>
        </w:tc>
        <w:tc>
          <w:tcPr>
            <w:tcW w:w="8734" w:type="dxa"/>
            <w:gridSpan w:val="8"/>
            <w:tcBorders>
              <w:top w:val="nil"/>
              <w:left w:val="nil"/>
              <w:bottom w:val="nil"/>
              <w:right w:val="nil"/>
            </w:tcBorders>
          </w:tcPr>
          <w:p w14:paraId="412C3CB8" w14:textId="5611E221" w:rsidR="000C10BB" w:rsidRPr="00BD19C5" w:rsidRDefault="00815EB3" w:rsidP="00DC258C">
            <w:pPr>
              <w:rPr>
                <w:rFonts w:cstheme="minorHAnsi"/>
                <w:sz w:val="18"/>
                <w:szCs w:val="18"/>
                <w:lang w:val="fr-FR"/>
              </w:rPr>
            </w:pPr>
            <w:r w:rsidRPr="00BD19C5">
              <w:rPr>
                <w:rFonts w:cstheme="minorHAnsi"/>
                <w:sz w:val="18"/>
                <w:szCs w:val="18"/>
                <w:lang w:val="fr-FR"/>
              </w:rPr>
              <w:t>(</w:t>
            </w:r>
            <w:r w:rsidRPr="00BD19C5">
              <w:rPr>
                <w:rFonts w:cstheme="minorHAnsi"/>
                <w:i/>
                <w:iCs/>
                <w:sz w:val="18"/>
                <w:szCs w:val="18"/>
                <w:lang w:val="fr-FR"/>
              </w:rPr>
              <w:t>exempli gratia</w:t>
            </w:r>
            <w:r w:rsidRPr="00BD19C5">
              <w:rPr>
                <w:rFonts w:cstheme="minorHAnsi"/>
                <w:sz w:val="18"/>
                <w:szCs w:val="18"/>
                <w:lang w:val="fr-FR"/>
              </w:rPr>
              <w:t xml:space="preserve">): </w:t>
            </w:r>
            <w:r w:rsidR="001A65DE" w:rsidRPr="00BD19C5">
              <w:rPr>
                <w:rFonts w:cstheme="minorHAnsi"/>
                <w:sz w:val="18"/>
                <w:szCs w:val="18"/>
                <w:lang w:val="fr-FR"/>
              </w:rPr>
              <w:t>Par exemple</w:t>
            </w:r>
            <w:r w:rsidRPr="00BD19C5">
              <w:rPr>
                <w:rFonts w:cstheme="minorHAnsi"/>
                <w:sz w:val="18"/>
                <w:szCs w:val="18"/>
                <w:lang w:val="fr-FR"/>
              </w:rPr>
              <w:t>.</w:t>
            </w:r>
          </w:p>
        </w:tc>
      </w:tr>
      <w:tr w:rsidR="000C10BB" w:rsidRPr="00BD19C5" w14:paraId="4D9B9015" w14:textId="77777777" w:rsidTr="00AC4EC0">
        <w:tc>
          <w:tcPr>
            <w:tcW w:w="348" w:type="dxa"/>
            <w:tcBorders>
              <w:top w:val="nil"/>
              <w:left w:val="nil"/>
              <w:bottom w:val="nil"/>
              <w:right w:val="nil"/>
            </w:tcBorders>
          </w:tcPr>
          <w:p w14:paraId="19DD642F" w14:textId="77777777" w:rsidR="000C10BB" w:rsidRPr="00BD19C5" w:rsidRDefault="000C10BB" w:rsidP="00DC258C">
            <w:pPr>
              <w:jc w:val="center"/>
              <w:rPr>
                <w:rFonts w:cstheme="minorHAnsi"/>
                <w:sz w:val="18"/>
                <w:szCs w:val="18"/>
                <w:lang w:val="fr-FR"/>
              </w:rPr>
            </w:pPr>
          </w:p>
        </w:tc>
        <w:tc>
          <w:tcPr>
            <w:tcW w:w="540" w:type="dxa"/>
            <w:tcBorders>
              <w:top w:val="nil"/>
              <w:left w:val="nil"/>
              <w:bottom w:val="nil"/>
              <w:right w:val="nil"/>
            </w:tcBorders>
          </w:tcPr>
          <w:p w14:paraId="5D59310B" w14:textId="27719860" w:rsidR="000C10BB" w:rsidRPr="00BD19C5" w:rsidRDefault="00040D6B" w:rsidP="00DC258C">
            <w:pPr>
              <w:jc w:val="center"/>
              <w:rPr>
                <w:rFonts w:cstheme="minorHAnsi"/>
                <w:b/>
                <w:bCs/>
                <w:sz w:val="18"/>
                <w:szCs w:val="18"/>
                <w:lang w:val="fr-FR"/>
              </w:rPr>
            </w:pPr>
            <w:r w:rsidRPr="00BD19C5">
              <w:rPr>
                <w:rFonts w:cstheme="minorHAnsi"/>
                <w:b/>
                <w:bCs/>
                <w:sz w:val="18"/>
                <w:szCs w:val="18"/>
                <w:lang w:val="fr-FR"/>
              </w:rPr>
              <w:t>i.e.</w:t>
            </w:r>
          </w:p>
        </w:tc>
        <w:tc>
          <w:tcPr>
            <w:tcW w:w="8734" w:type="dxa"/>
            <w:gridSpan w:val="8"/>
            <w:tcBorders>
              <w:top w:val="nil"/>
              <w:left w:val="nil"/>
              <w:bottom w:val="nil"/>
              <w:right w:val="nil"/>
            </w:tcBorders>
          </w:tcPr>
          <w:p w14:paraId="41BB6842" w14:textId="5E4C73E2" w:rsidR="000C10BB" w:rsidRPr="00BD19C5" w:rsidRDefault="00040D6B" w:rsidP="00DC258C">
            <w:pPr>
              <w:rPr>
                <w:rFonts w:cstheme="minorHAnsi"/>
                <w:sz w:val="18"/>
                <w:szCs w:val="18"/>
                <w:lang w:val="fr-FR"/>
              </w:rPr>
            </w:pPr>
            <w:r w:rsidRPr="00BD19C5">
              <w:rPr>
                <w:rFonts w:cstheme="minorHAnsi"/>
                <w:sz w:val="18"/>
                <w:szCs w:val="18"/>
                <w:lang w:val="fr-FR"/>
              </w:rPr>
              <w:t>(</w:t>
            </w:r>
            <w:r w:rsidRPr="00BD19C5">
              <w:rPr>
                <w:rFonts w:cstheme="minorHAnsi"/>
                <w:i/>
                <w:iCs/>
                <w:sz w:val="18"/>
                <w:szCs w:val="18"/>
                <w:lang w:val="fr-FR"/>
              </w:rPr>
              <w:t>id est</w:t>
            </w:r>
            <w:r w:rsidRPr="00BD19C5">
              <w:rPr>
                <w:rFonts w:cstheme="minorHAnsi"/>
                <w:sz w:val="18"/>
                <w:szCs w:val="18"/>
                <w:lang w:val="fr-FR"/>
              </w:rPr>
              <w:t xml:space="preserve">): </w:t>
            </w:r>
            <w:r w:rsidR="001A65DE" w:rsidRPr="00BD19C5">
              <w:rPr>
                <w:rFonts w:cstheme="minorHAnsi"/>
                <w:sz w:val="18"/>
                <w:szCs w:val="18"/>
                <w:lang w:val="fr-FR"/>
              </w:rPr>
              <w:t>C'est-à-dire. Utilisé pour introduire une phrase qui reformule ou clarifie la déclaration précédente.</w:t>
            </w:r>
          </w:p>
        </w:tc>
      </w:tr>
      <w:bookmarkEnd w:id="5"/>
      <w:tr w:rsidR="00815EB3" w:rsidRPr="00BD19C5" w14:paraId="1F5E1293" w14:textId="77777777" w:rsidTr="00AC4EC0">
        <w:tc>
          <w:tcPr>
            <w:tcW w:w="9622" w:type="dxa"/>
            <w:gridSpan w:val="10"/>
            <w:tcBorders>
              <w:top w:val="nil"/>
              <w:left w:val="nil"/>
              <w:bottom w:val="nil"/>
              <w:right w:val="nil"/>
            </w:tcBorders>
          </w:tcPr>
          <w:p w14:paraId="74EC113C" w14:textId="77777777" w:rsidR="00815EB3" w:rsidRPr="00BD19C5" w:rsidRDefault="00815EB3" w:rsidP="00DC258C">
            <w:pPr>
              <w:rPr>
                <w:rFonts w:cstheme="minorHAnsi"/>
                <w:sz w:val="18"/>
                <w:szCs w:val="18"/>
                <w:lang w:val="fr-FR"/>
              </w:rPr>
            </w:pPr>
          </w:p>
        </w:tc>
      </w:tr>
      <w:tr w:rsidR="00815EB3" w:rsidRPr="00BD19C5" w14:paraId="23DB5764" w14:textId="77777777" w:rsidTr="00AC4EC0">
        <w:tc>
          <w:tcPr>
            <w:tcW w:w="9622" w:type="dxa"/>
            <w:gridSpan w:val="10"/>
            <w:tcBorders>
              <w:top w:val="nil"/>
              <w:left w:val="nil"/>
              <w:bottom w:val="nil"/>
              <w:right w:val="nil"/>
            </w:tcBorders>
          </w:tcPr>
          <w:p w14:paraId="76FB5AE7" w14:textId="0FBF6362" w:rsidR="00815EB3" w:rsidRPr="00BD19C5" w:rsidRDefault="00815EB3" w:rsidP="00DC258C">
            <w:pPr>
              <w:rPr>
                <w:rFonts w:cstheme="minorHAnsi"/>
                <w:sz w:val="18"/>
                <w:szCs w:val="18"/>
                <w:lang w:val="fr-FR"/>
              </w:rPr>
            </w:pPr>
            <w:r w:rsidRPr="00BD19C5">
              <w:rPr>
                <w:rStyle w:val="Strong"/>
                <w:sz w:val="20"/>
                <w:szCs w:val="20"/>
                <w:bdr w:val="single" w:sz="2" w:space="0" w:color="D9D9E3" w:frame="1"/>
                <w:lang w:val="fr-FR"/>
              </w:rPr>
              <w:t>Deadline</w:t>
            </w:r>
          </w:p>
        </w:tc>
      </w:tr>
      <w:tr w:rsidR="00815EB3" w:rsidRPr="00BD19C5" w14:paraId="1D8567E0" w14:textId="77777777" w:rsidTr="00AC4EC0">
        <w:tc>
          <w:tcPr>
            <w:tcW w:w="348" w:type="dxa"/>
            <w:tcBorders>
              <w:top w:val="nil"/>
              <w:left w:val="nil"/>
              <w:bottom w:val="nil"/>
              <w:right w:val="nil"/>
            </w:tcBorders>
          </w:tcPr>
          <w:p w14:paraId="30B45A64" w14:textId="77777777" w:rsidR="00815EB3" w:rsidRPr="00BD19C5" w:rsidRDefault="00815EB3" w:rsidP="00DC258C">
            <w:pPr>
              <w:jc w:val="center"/>
              <w:rPr>
                <w:rFonts w:cstheme="minorHAnsi"/>
                <w:sz w:val="18"/>
                <w:szCs w:val="18"/>
                <w:lang w:val="fr-FR"/>
              </w:rPr>
            </w:pPr>
            <w:bookmarkStart w:id="6" w:name="_Hlk147831466"/>
            <w:r w:rsidRPr="00BD19C5">
              <w:rPr>
                <w:rFonts w:cstheme="minorHAnsi"/>
                <w:sz w:val="18"/>
                <w:szCs w:val="18"/>
                <w:lang w:val="fr-FR"/>
              </w:rPr>
              <w:t>●</w:t>
            </w:r>
          </w:p>
        </w:tc>
        <w:tc>
          <w:tcPr>
            <w:tcW w:w="9274" w:type="dxa"/>
            <w:gridSpan w:val="9"/>
            <w:tcBorders>
              <w:top w:val="nil"/>
              <w:left w:val="nil"/>
              <w:bottom w:val="nil"/>
              <w:right w:val="nil"/>
            </w:tcBorders>
          </w:tcPr>
          <w:p w14:paraId="11FC779C" w14:textId="1735CE7E" w:rsidR="00815EB3" w:rsidRPr="00BD19C5" w:rsidRDefault="001A65DE" w:rsidP="00DC258C">
            <w:pPr>
              <w:rPr>
                <w:rFonts w:cstheme="minorHAnsi"/>
                <w:sz w:val="18"/>
                <w:szCs w:val="18"/>
                <w:lang w:val="fr-FR"/>
              </w:rPr>
            </w:pPr>
            <w:r w:rsidRPr="00BD19C5">
              <w:rPr>
                <w:rFonts w:cstheme="minorHAnsi"/>
                <w:sz w:val="18"/>
                <w:szCs w:val="18"/>
                <w:lang w:val="fr-FR"/>
              </w:rPr>
              <w:t xml:space="preserve">Veuillez soumettre le questionnaire rempli d'ici le 10 novembre </w:t>
            </w:r>
            <w:r w:rsidR="00E21D19">
              <w:rPr>
                <w:rFonts w:cstheme="minorHAnsi"/>
                <w:sz w:val="18"/>
                <w:szCs w:val="18"/>
                <w:lang w:val="fr-FR"/>
              </w:rPr>
              <w:t>2025</w:t>
            </w:r>
            <w:r w:rsidRPr="00BD19C5">
              <w:rPr>
                <w:rFonts w:cstheme="minorHAnsi"/>
                <w:sz w:val="18"/>
                <w:szCs w:val="18"/>
                <w:lang w:val="fr-FR"/>
              </w:rPr>
              <w:t>. Envoyez-le aux adresses suivantes :</w:t>
            </w:r>
          </w:p>
        </w:tc>
      </w:tr>
      <w:bookmarkEnd w:id="6"/>
      <w:tr w:rsidR="00815EB3" w:rsidRPr="00BD19C5" w14:paraId="2329A234" w14:textId="77777777" w:rsidTr="00AC4EC0">
        <w:tc>
          <w:tcPr>
            <w:tcW w:w="348" w:type="dxa"/>
            <w:tcBorders>
              <w:top w:val="nil"/>
              <w:left w:val="nil"/>
              <w:bottom w:val="nil"/>
              <w:right w:val="nil"/>
            </w:tcBorders>
          </w:tcPr>
          <w:p w14:paraId="2FF8B715" w14:textId="77777777" w:rsidR="00815EB3" w:rsidRPr="00BD19C5" w:rsidRDefault="00815EB3" w:rsidP="00DC258C">
            <w:pPr>
              <w:jc w:val="center"/>
              <w:rPr>
                <w:rFonts w:cstheme="minorHAnsi"/>
                <w:sz w:val="18"/>
                <w:szCs w:val="18"/>
                <w:lang w:val="fr-FR"/>
              </w:rPr>
            </w:pPr>
          </w:p>
        </w:tc>
        <w:tc>
          <w:tcPr>
            <w:tcW w:w="9274" w:type="dxa"/>
            <w:gridSpan w:val="9"/>
            <w:tcBorders>
              <w:top w:val="nil"/>
              <w:left w:val="nil"/>
              <w:bottom w:val="nil"/>
              <w:right w:val="nil"/>
            </w:tcBorders>
          </w:tcPr>
          <w:p w14:paraId="1E28ED70" w14:textId="61F85E89" w:rsidR="00815EB3" w:rsidRPr="00BD19C5" w:rsidRDefault="00815EB3" w:rsidP="00DC258C">
            <w:pPr>
              <w:rPr>
                <w:rFonts w:cstheme="minorHAnsi"/>
                <w:sz w:val="18"/>
                <w:szCs w:val="18"/>
                <w:lang w:val="fr-FR"/>
              </w:rPr>
            </w:pPr>
            <w:hyperlink r:id="rId9" w:history="1">
              <w:r w:rsidRPr="00BD19C5">
                <w:rPr>
                  <w:rStyle w:val="Hyperlink"/>
                  <w:rFonts w:cstheme="minorHAnsi"/>
                  <w:b/>
                  <w:bCs/>
                  <w:sz w:val="18"/>
                  <w:szCs w:val="18"/>
                  <w:lang w:val="fr-FR"/>
                </w:rPr>
                <w:t>Edoardo.Cocco@unil.ch</w:t>
              </w:r>
            </w:hyperlink>
            <w:r w:rsidRPr="00BD19C5">
              <w:rPr>
                <w:rFonts w:cstheme="minorHAnsi"/>
                <w:sz w:val="18"/>
                <w:szCs w:val="18"/>
                <w:lang w:val="fr-FR"/>
              </w:rPr>
              <w:t xml:space="preserve"> (copy to </w:t>
            </w:r>
            <w:hyperlink r:id="rId10" w:history="1">
              <w:r w:rsidRPr="00BD19C5">
                <w:rPr>
                  <w:rStyle w:val="Hyperlink"/>
                  <w:rFonts w:cstheme="minorHAnsi"/>
                  <w:sz w:val="18"/>
                  <w:szCs w:val="18"/>
                  <w:lang w:val="fr-FR"/>
                </w:rPr>
                <w:t>Marcelo.Aebi@unil.ch</w:t>
              </w:r>
            </w:hyperlink>
            <w:r w:rsidRPr="00BD19C5">
              <w:rPr>
                <w:rFonts w:cstheme="minorHAnsi"/>
                <w:sz w:val="18"/>
                <w:szCs w:val="18"/>
                <w:lang w:val="fr-FR"/>
              </w:rPr>
              <w:t xml:space="preserve">) </w:t>
            </w:r>
          </w:p>
        </w:tc>
      </w:tr>
      <w:tr w:rsidR="00815EB3" w:rsidRPr="00BD19C5" w14:paraId="482F7822" w14:textId="77777777" w:rsidTr="00AC4EC0">
        <w:tc>
          <w:tcPr>
            <w:tcW w:w="9622" w:type="dxa"/>
            <w:gridSpan w:val="10"/>
            <w:tcBorders>
              <w:top w:val="nil"/>
              <w:left w:val="nil"/>
              <w:bottom w:val="nil"/>
              <w:right w:val="nil"/>
            </w:tcBorders>
          </w:tcPr>
          <w:p w14:paraId="7485B2F6" w14:textId="77777777" w:rsidR="00815EB3" w:rsidRPr="00BD19C5" w:rsidRDefault="00815EB3" w:rsidP="00DC258C">
            <w:pPr>
              <w:rPr>
                <w:rFonts w:cstheme="minorHAnsi"/>
                <w:sz w:val="18"/>
                <w:szCs w:val="18"/>
                <w:lang w:val="fr-FR"/>
              </w:rPr>
            </w:pPr>
          </w:p>
        </w:tc>
      </w:tr>
      <w:tr w:rsidR="00815EB3" w:rsidRPr="00BD19C5" w14:paraId="5D8472E6" w14:textId="77777777" w:rsidTr="00AC4EC0">
        <w:tc>
          <w:tcPr>
            <w:tcW w:w="9622" w:type="dxa"/>
            <w:gridSpan w:val="10"/>
            <w:tcBorders>
              <w:top w:val="nil"/>
              <w:left w:val="nil"/>
              <w:bottom w:val="nil"/>
              <w:right w:val="nil"/>
            </w:tcBorders>
          </w:tcPr>
          <w:p w14:paraId="6020986D" w14:textId="533A03D0" w:rsidR="00815EB3" w:rsidRPr="00BD19C5" w:rsidRDefault="00815EB3" w:rsidP="00DC258C">
            <w:pPr>
              <w:rPr>
                <w:rFonts w:cstheme="minorHAnsi"/>
                <w:sz w:val="18"/>
                <w:szCs w:val="18"/>
                <w:lang w:val="fr-FR"/>
              </w:rPr>
            </w:pPr>
            <w:r w:rsidRPr="00BD19C5">
              <w:rPr>
                <w:rStyle w:val="Strong"/>
                <w:sz w:val="20"/>
                <w:szCs w:val="20"/>
                <w:bdr w:val="single" w:sz="2" w:space="0" w:color="D9D9E3" w:frame="1"/>
                <w:lang w:val="fr-FR"/>
              </w:rPr>
              <w:t>Contact</w:t>
            </w:r>
            <w:r w:rsidR="001A65DE" w:rsidRPr="00BD19C5">
              <w:rPr>
                <w:rStyle w:val="Strong"/>
                <w:sz w:val="20"/>
                <w:szCs w:val="20"/>
                <w:bdr w:val="single" w:sz="2" w:space="0" w:color="D9D9E3" w:frame="1"/>
                <w:lang w:val="fr-FR"/>
              </w:rPr>
              <w:t>ez-nous</w:t>
            </w:r>
            <w:r w:rsidRPr="00BD19C5">
              <w:rPr>
                <w:rStyle w:val="Strong"/>
                <w:sz w:val="20"/>
                <w:szCs w:val="20"/>
                <w:bdr w:val="single" w:sz="2" w:space="0" w:color="D9D9E3" w:frame="1"/>
                <w:lang w:val="fr-FR"/>
              </w:rPr>
              <w:t xml:space="preserve"> </w:t>
            </w:r>
          </w:p>
        </w:tc>
      </w:tr>
      <w:tr w:rsidR="00815EB3" w:rsidRPr="00BD19C5" w14:paraId="147EAFD0" w14:textId="77777777" w:rsidTr="00AC4EC0">
        <w:tc>
          <w:tcPr>
            <w:tcW w:w="348" w:type="dxa"/>
            <w:tcBorders>
              <w:top w:val="nil"/>
              <w:left w:val="nil"/>
              <w:bottom w:val="nil"/>
              <w:right w:val="nil"/>
            </w:tcBorders>
          </w:tcPr>
          <w:p w14:paraId="3D38D193" w14:textId="77777777" w:rsidR="00815EB3" w:rsidRPr="00BD19C5" w:rsidRDefault="00815EB3" w:rsidP="00DC258C">
            <w:pPr>
              <w:jc w:val="center"/>
              <w:rPr>
                <w:rFonts w:cstheme="minorHAnsi"/>
                <w:sz w:val="18"/>
                <w:szCs w:val="18"/>
                <w:lang w:val="fr-FR"/>
              </w:rPr>
            </w:pPr>
            <w:r w:rsidRPr="00BD19C5">
              <w:rPr>
                <w:rFonts w:cstheme="minorHAnsi"/>
                <w:sz w:val="18"/>
                <w:szCs w:val="18"/>
                <w:lang w:val="fr-FR"/>
              </w:rPr>
              <w:t>●</w:t>
            </w:r>
          </w:p>
        </w:tc>
        <w:tc>
          <w:tcPr>
            <w:tcW w:w="9274" w:type="dxa"/>
            <w:gridSpan w:val="9"/>
            <w:tcBorders>
              <w:top w:val="nil"/>
              <w:left w:val="nil"/>
              <w:bottom w:val="nil"/>
              <w:right w:val="nil"/>
            </w:tcBorders>
          </w:tcPr>
          <w:p w14:paraId="47CCBD15" w14:textId="476B2D97" w:rsidR="00815EB3" w:rsidRPr="00BD19C5" w:rsidRDefault="001A65DE" w:rsidP="00DC258C">
            <w:pPr>
              <w:rPr>
                <w:rFonts w:cstheme="minorHAnsi"/>
                <w:sz w:val="18"/>
                <w:szCs w:val="18"/>
                <w:lang w:val="fr-FR"/>
              </w:rPr>
            </w:pPr>
            <w:r w:rsidRPr="00BD19C5">
              <w:rPr>
                <w:rFonts w:cstheme="minorHAnsi"/>
                <w:sz w:val="18"/>
                <w:szCs w:val="18"/>
                <w:lang w:val="fr-FR"/>
              </w:rPr>
              <w:t>Si vous avez des questions concernant le questionnaire, veuillez contacter :</w:t>
            </w:r>
          </w:p>
        </w:tc>
      </w:tr>
      <w:tr w:rsidR="00815EB3" w:rsidRPr="00BD19C5" w14:paraId="436C7DB9" w14:textId="77777777" w:rsidTr="00AC4EC0">
        <w:tc>
          <w:tcPr>
            <w:tcW w:w="348" w:type="dxa"/>
            <w:tcBorders>
              <w:top w:val="nil"/>
              <w:left w:val="nil"/>
              <w:bottom w:val="nil"/>
              <w:right w:val="nil"/>
            </w:tcBorders>
          </w:tcPr>
          <w:p w14:paraId="7AC7CA66" w14:textId="77777777" w:rsidR="00815EB3" w:rsidRPr="00BD19C5" w:rsidRDefault="00815EB3" w:rsidP="00DC258C">
            <w:pPr>
              <w:jc w:val="center"/>
              <w:rPr>
                <w:rFonts w:cstheme="minorHAnsi"/>
                <w:sz w:val="18"/>
                <w:szCs w:val="18"/>
                <w:lang w:val="fr-FR"/>
              </w:rPr>
            </w:pPr>
          </w:p>
        </w:tc>
        <w:tc>
          <w:tcPr>
            <w:tcW w:w="9274" w:type="dxa"/>
            <w:gridSpan w:val="9"/>
            <w:tcBorders>
              <w:top w:val="nil"/>
              <w:left w:val="nil"/>
              <w:bottom w:val="nil"/>
              <w:right w:val="nil"/>
            </w:tcBorders>
          </w:tcPr>
          <w:p w14:paraId="5DACA616" w14:textId="5B3821D0" w:rsidR="00815EB3" w:rsidRPr="00BD19C5" w:rsidRDefault="00815EB3" w:rsidP="00DC258C">
            <w:pPr>
              <w:rPr>
                <w:rFonts w:cstheme="minorHAnsi"/>
                <w:sz w:val="18"/>
                <w:szCs w:val="18"/>
                <w:lang w:val="fr-FR"/>
              </w:rPr>
            </w:pPr>
            <w:r w:rsidRPr="00BD19C5">
              <w:rPr>
                <w:rFonts w:cstheme="minorHAnsi"/>
                <w:sz w:val="18"/>
                <w:szCs w:val="18"/>
                <w:lang w:val="fr-FR"/>
              </w:rPr>
              <w:t xml:space="preserve">Mr. </w:t>
            </w:r>
            <w:r w:rsidRPr="00BD19C5">
              <w:rPr>
                <w:rFonts w:cs="Calibri (Corps)"/>
                <w:smallCaps/>
                <w:sz w:val="18"/>
                <w:szCs w:val="18"/>
                <w:lang w:val="fr-FR"/>
              </w:rPr>
              <w:t>Edoardo Cocco</w:t>
            </w:r>
            <w:r w:rsidRPr="00BD19C5">
              <w:rPr>
                <w:rFonts w:cstheme="minorHAnsi"/>
                <w:sz w:val="18"/>
                <w:szCs w:val="18"/>
                <w:lang w:val="fr-FR"/>
              </w:rPr>
              <w:t xml:space="preserve"> (</w:t>
            </w:r>
            <w:hyperlink r:id="rId11" w:history="1">
              <w:r w:rsidRPr="00BD19C5">
                <w:rPr>
                  <w:rStyle w:val="Hyperlink"/>
                  <w:rFonts w:cstheme="minorHAnsi"/>
                  <w:sz w:val="18"/>
                  <w:szCs w:val="18"/>
                  <w:lang w:val="fr-FR"/>
                </w:rPr>
                <w:t>Edoardo.Cocco@unil.ch</w:t>
              </w:r>
            </w:hyperlink>
            <w:r w:rsidRPr="00BD19C5">
              <w:rPr>
                <w:rFonts w:cstheme="minorHAnsi"/>
                <w:sz w:val="18"/>
                <w:szCs w:val="18"/>
                <w:lang w:val="fr-FR"/>
              </w:rPr>
              <w:t>), tel. +41 21 692 46 43</w:t>
            </w:r>
          </w:p>
        </w:tc>
      </w:tr>
      <w:tr w:rsidR="00815EB3" w:rsidRPr="00BD19C5" w14:paraId="6E62F9D0" w14:textId="77777777" w:rsidTr="00AC4EC0">
        <w:tc>
          <w:tcPr>
            <w:tcW w:w="348" w:type="dxa"/>
            <w:tcBorders>
              <w:top w:val="nil"/>
              <w:left w:val="nil"/>
              <w:bottom w:val="nil"/>
              <w:right w:val="nil"/>
            </w:tcBorders>
          </w:tcPr>
          <w:p w14:paraId="5B2B8897" w14:textId="77777777" w:rsidR="00815EB3" w:rsidRPr="00BD19C5" w:rsidRDefault="00815EB3" w:rsidP="00DC258C">
            <w:pPr>
              <w:jc w:val="center"/>
              <w:rPr>
                <w:rFonts w:cstheme="minorHAnsi"/>
                <w:sz w:val="18"/>
                <w:szCs w:val="18"/>
                <w:lang w:val="fr-FR"/>
              </w:rPr>
            </w:pPr>
          </w:p>
        </w:tc>
        <w:tc>
          <w:tcPr>
            <w:tcW w:w="9274" w:type="dxa"/>
            <w:gridSpan w:val="9"/>
            <w:tcBorders>
              <w:top w:val="nil"/>
              <w:left w:val="nil"/>
              <w:bottom w:val="nil"/>
              <w:right w:val="nil"/>
            </w:tcBorders>
          </w:tcPr>
          <w:p w14:paraId="3023F461" w14:textId="14D4D11C" w:rsidR="00815EB3" w:rsidRPr="00BD19C5" w:rsidRDefault="00815EB3" w:rsidP="00DC258C">
            <w:pPr>
              <w:rPr>
                <w:rFonts w:cstheme="minorHAnsi"/>
                <w:sz w:val="18"/>
                <w:szCs w:val="18"/>
                <w:lang w:val="fr-FR"/>
              </w:rPr>
            </w:pPr>
            <w:r w:rsidRPr="00BD19C5">
              <w:rPr>
                <w:rFonts w:cstheme="minorHAnsi"/>
                <w:sz w:val="18"/>
                <w:szCs w:val="18"/>
                <w:lang w:val="fr-FR"/>
              </w:rPr>
              <w:t xml:space="preserve">Prof. </w:t>
            </w:r>
            <w:r w:rsidRPr="00BD19C5">
              <w:rPr>
                <w:rFonts w:cs="Calibri (Corps)"/>
                <w:smallCaps/>
                <w:sz w:val="18"/>
                <w:szCs w:val="18"/>
                <w:lang w:val="fr-FR"/>
              </w:rPr>
              <w:t>Marcelo F. Aebi</w:t>
            </w:r>
            <w:r w:rsidRPr="00BD19C5">
              <w:rPr>
                <w:rFonts w:cstheme="minorHAnsi"/>
                <w:sz w:val="18"/>
                <w:szCs w:val="18"/>
                <w:lang w:val="fr-FR"/>
              </w:rPr>
              <w:t xml:space="preserve"> (</w:t>
            </w:r>
            <w:hyperlink r:id="rId12" w:history="1">
              <w:r w:rsidRPr="00BD19C5">
                <w:rPr>
                  <w:rStyle w:val="Hyperlink"/>
                  <w:rFonts w:cstheme="minorHAnsi"/>
                  <w:sz w:val="18"/>
                  <w:szCs w:val="18"/>
                  <w:lang w:val="fr-FR"/>
                </w:rPr>
                <w:t>Marcelo.Aebi@unil.ch</w:t>
              </w:r>
            </w:hyperlink>
            <w:r w:rsidRPr="00BD19C5">
              <w:rPr>
                <w:rFonts w:cstheme="minorHAnsi"/>
                <w:sz w:val="18"/>
                <w:szCs w:val="18"/>
                <w:lang w:val="fr-FR"/>
              </w:rPr>
              <w:t>), tel. +41 21 692 46 43</w:t>
            </w:r>
          </w:p>
        </w:tc>
      </w:tr>
      <w:tr w:rsidR="00C6237F" w:rsidRPr="00BD19C5" w14:paraId="7F681616" w14:textId="77777777" w:rsidTr="00AC4EC0">
        <w:tc>
          <w:tcPr>
            <w:tcW w:w="348" w:type="dxa"/>
            <w:tcBorders>
              <w:top w:val="nil"/>
              <w:left w:val="nil"/>
              <w:bottom w:val="nil"/>
              <w:right w:val="nil"/>
            </w:tcBorders>
          </w:tcPr>
          <w:p w14:paraId="2D4E2DD0" w14:textId="77777777" w:rsidR="00A01155" w:rsidRPr="00BD19C5" w:rsidRDefault="00A01155" w:rsidP="00DC258C">
            <w:pPr>
              <w:rPr>
                <w:rFonts w:cstheme="minorHAnsi"/>
                <w:sz w:val="18"/>
                <w:szCs w:val="18"/>
                <w:lang w:val="fr-FR"/>
              </w:rPr>
            </w:pPr>
          </w:p>
        </w:tc>
        <w:tc>
          <w:tcPr>
            <w:tcW w:w="540" w:type="dxa"/>
            <w:tcBorders>
              <w:top w:val="nil"/>
              <w:left w:val="nil"/>
              <w:bottom w:val="nil"/>
              <w:right w:val="nil"/>
            </w:tcBorders>
          </w:tcPr>
          <w:p w14:paraId="2B404993" w14:textId="77777777" w:rsidR="00A01155" w:rsidRPr="00BD19C5" w:rsidRDefault="00A01155" w:rsidP="00DC258C">
            <w:pPr>
              <w:rPr>
                <w:rFonts w:cstheme="minorHAnsi"/>
                <w:sz w:val="18"/>
                <w:szCs w:val="18"/>
                <w:lang w:val="fr-FR"/>
              </w:rPr>
            </w:pPr>
          </w:p>
        </w:tc>
        <w:tc>
          <w:tcPr>
            <w:tcW w:w="485" w:type="dxa"/>
            <w:tcBorders>
              <w:top w:val="nil"/>
              <w:left w:val="nil"/>
              <w:bottom w:val="nil"/>
              <w:right w:val="nil"/>
            </w:tcBorders>
          </w:tcPr>
          <w:p w14:paraId="5C534B0A" w14:textId="77777777" w:rsidR="00A01155" w:rsidRPr="00BD19C5" w:rsidRDefault="00A01155" w:rsidP="00DC258C">
            <w:pPr>
              <w:rPr>
                <w:rFonts w:cstheme="minorHAnsi"/>
                <w:sz w:val="18"/>
                <w:szCs w:val="18"/>
                <w:lang w:val="fr-FR"/>
              </w:rPr>
            </w:pPr>
          </w:p>
        </w:tc>
        <w:tc>
          <w:tcPr>
            <w:tcW w:w="571" w:type="dxa"/>
            <w:tcBorders>
              <w:top w:val="nil"/>
              <w:left w:val="nil"/>
              <w:bottom w:val="nil"/>
              <w:right w:val="nil"/>
            </w:tcBorders>
          </w:tcPr>
          <w:p w14:paraId="0272B925" w14:textId="77777777" w:rsidR="00A01155" w:rsidRPr="00BD19C5" w:rsidRDefault="00A01155" w:rsidP="00DC258C">
            <w:pPr>
              <w:rPr>
                <w:rFonts w:cstheme="minorHAnsi"/>
                <w:sz w:val="18"/>
                <w:szCs w:val="18"/>
                <w:lang w:val="fr-FR"/>
              </w:rPr>
            </w:pPr>
          </w:p>
        </w:tc>
        <w:tc>
          <w:tcPr>
            <w:tcW w:w="503" w:type="dxa"/>
            <w:tcBorders>
              <w:top w:val="nil"/>
              <w:left w:val="nil"/>
              <w:bottom w:val="nil"/>
              <w:right w:val="nil"/>
            </w:tcBorders>
          </w:tcPr>
          <w:p w14:paraId="0635733F" w14:textId="77777777" w:rsidR="00A01155" w:rsidRPr="00BD19C5" w:rsidRDefault="00A01155" w:rsidP="00DC258C">
            <w:pPr>
              <w:rPr>
                <w:rFonts w:cstheme="minorHAnsi"/>
                <w:sz w:val="18"/>
                <w:szCs w:val="18"/>
                <w:lang w:val="fr-FR"/>
              </w:rPr>
            </w:pPr>
          </w:p>
        </w:tc>
        <w:tc>
          <w:tcPr>
            <w:tcW w:w="1898" w:type="dxa"/>
            <w:tcBorders>
              <w:top w:val="nil"/>
              <w:left w:val="nil"/>
              <w:bottom w:val="nil"/>
              <w:right w:val="nil"/>
            </w:tcBorders>
          </w:tcPr>
          <w:p w14:paraId="4B92F135" w14:textId="77777777" w:rsidR="00A01155" w:rsidRPr="00BD19C5" w:rsidRDefault="00A01155" w:rsidP="00DC258C">
            <w:pPr>
              <w:rPr>
                <w:rFonts w:cstheme="minorHAnsi"/>
                <w:sz w:val="18"/>
                <w:szCs w:val="18"/>
                <w:lang w:val="fr-FR"/>
              </w:rPr>
            </w:pPr>
          </w:p>
        </w:tc>
        <w:tc>
          <w:tcPr>
            <w:tcW w:w="1694" w:type="dxa"/>
            <w:tcBorders>
              <w:top w:val="nil"/>
              <w:left w:val="nil"/>
              <w:bottom w:val="nil"/>
              <w:right w:val="nil"/>
            </w:tcBorders>
          </w:tcPr>
          <w:p w14:paraId="5F3C6D5D" w14:textId="77777777" w:rsidR="00A01155" w:rsidRPr="00BD19C5" w:rsidRDefault="00A01155" w:rsidP="00DC258C">
            <w:pPr>
              <w:rPr>
                <w:rFonts w:cstheme="minorHAnsi"/>
                <w:sz w:val="18"/>
                <w:szCs w:val="18"/>
                <w:lang w:val="fr-FR"/>
              </w:rPr>
            </w:pPr>
          </w:p>
        </w:tc>
        <w:tc>
          <w:tcPr>
            <w:tcW w:w="1308" w:type="dxa"/>
            <w:tcBorders>
              <w:top w:val="nil"/>
              <w:left w:val="nil"/>
              <w:bottom w:val="nil"/>
              <w:right w:val="nil"/>
            </w:tcBorders>
          </w:tcPr>
          <w:p w14:paraId="2C3C61A7" w14:textId="77777777" w:rsidR="00A01155" w:rsidRPr="00BD19C5" w:rsidRDefault="00A01155" w:rsidP="00DC258C">
            <w:pPr>
              <w:rPr>
                <w:rFonts w:cstheme="minorHAnsi"/>
                <w:sz w:val="18"/>
                <w:szCs w:val="18"/>
                <w:lang w:val="fr-FR"/>
              </w:rPr>
            </w:pPr>
          </w:p>
        </w:tc>
        <w:tc>
          <w:tcPr>
            <w:tcW w:w="1271" w:type="dxa"/>
            <w:tcBorders>
              <w:top w:val="nil"/>
              <w:left w:val="nil"/>
              <w:bottom w:val="nil"/>
              <w:right w:val="nil"/>
            </w:tcBorders>
          </w:tcPr>
          <w:p w14:paraId="237B077B" w14:textId="77777777" w:rsidR="00A01155" w:rsidRPr="00BD19C5" w:rsidRDefault="00A01155" w:rsidP="00DC258C">
            <w:pPr>
              <w:rPr>
                <w:rFonts w:cstheme="minorHAnsi"/>
                <w:sz w:val="18"/>
                <w:szCs w:val="18"/>
                <w:lang w:val="fr-FR"/>
              </w:rPr>
            </w:pPr>
          </w:p>
        </w:tc>
        <w:tc>
          <w:tcPr>
            <w:tcW w:w="1004" w:type="dxa"/>
            <w:tcBorders>
              <w:top w:val="nil"/>
              <w:left w:val="nil"/>
              <w:bottom w:val="nil"/>
              <w:right w:val="nil"/>
            </w:tcBorders>
          </w:tcPr>
          <w:p w14:paraId="41DABBEC" w14:textId="77777777" w:rsidR="00A01155" w:rsidRPr="00BD19C5" w:rsidRDefault="00A01155" w:rsidP="00DC258C">
            <w:pPr>
              <w:rPr>
                <w:rFonts w:cstheme="minorHAnsi"/>
                <w:sz w:val="18"/>
                <w:szCs w:val="18"/>
                <w:lang w:val="fr-FR"/>
              </w:rPr>
            </w:pPr>
          </w:p>
        </w:tc>
      </w:tr>
    </w:tbl>
    <w:p w14:paraId="1E200359" w14:textId="52A1E81C" w:rsidR="000004A3" w:rsidRPr="00BD19C5" w:rsidRDefault="000004A3">
      <w:pPr>
        <w:rPr>
          <w:rFonts w:ascii="Arial" w:hAnsi="Arial"/>
          <w:sz w:val="20"/>
          <w:lang w:val="fr-FR"/>
        </w:rPr>
      </w:pPr>
    </w:p>
    <w:tbl>
      <w:tblPr>
        <w:tblStyle w:val="TableGrid"/>
        <w:tblW w:w="5000" w:type="pct"/>
        <w:tblBorders>
          <w:top w:val="thickThinSmallGap" w:sz="24" w:space="0" w:color="4A1884"/>
          <w:left w:val="none" w:sz="0" w:space="0" w:color="auto"/>
          <w:bottom w:val="thickThinSmallGap" w:sz="24" w:space="0" w:color="4A1884"/>
          <w:right w:val="none" w:sz="0" w:space="0" w:color="auto"/>
          <w:insideH w:val="thickThinSmallGap" w:sz="24" w:space="0" w:color="auto"/>
          <w:insideV w:val="thickThinSmallGap" w:sz="24" w:space="0" w:color="auto"/>
        </w:tblBorders>
        <w:tblLook w:val="04A0" w:firstRow="1" w:lastRow="0" w:firstColumn="1" w:lastColumn="0" w:noHBand="0" w:noVBand="1"/>
      </w:tblPr>
      <w:tblGrid>
        <w:gridCol w:w="9072"/>
      </w:tblGrid>
      <w:tr w:rsidR="000004A3" w:rsidRPr="00BD19C5" w14:paraId="02B91921" w14:textId="77777777" w:rsidTr="00DC258C">
        <w:tc>
          <w:tcPr>
            <w:tcW w:w="5000" w:type="pct"/>
          </w:tcPr>
          <w:p w14:paraId="07B69685" w14:textId="06E0F13A" w:rsidR="000004A3" w:rsidRPr="00BD19C5" w:rsidRDefault="000004A3" w:rsidP="00DC258C">
            <w:pPr>
              <w:pStyle w:val="Heading2"/>
              <w:spacing w:before="60" w:after="60"/>
              <w:jc w:val="center"/>
              <w:rPr>
                <w:rFonts w:ascii="Arial" w:hAnsi="Arial" w:cs="Arial"/>
                <w:b/>
                <w:bCs/>
                <w:iCs/>
                <w:smallCaps/>
                <w:color w:val="0070C0"/>
                <w:sz w:val="24"/>
                <w:lang w:val="fr-FR"/>
              </w:rPr>
            </w:pPr>
            <w:r w:rsidRPr="00BD19C5">
              <w:rPr>
                <w:rFonts w:ascii="Arial" w:hAnsi="Arial" w:cs="Arial"/>
                <w:b/>
                <w:bCs/>
                <w:iCs/>
                <w:smallCaps/>
                <w:color w:val="7030A0"/>
                <w:sz w:val="24"/>
                <w:lang w:val="fr-FR"/>
              </w:rPr>
              <w:lastRenderedPageBreak/>
              <w:t>Sect</w:t>
            </w:r>
            <w:r w:rsidR="001A65DE" w:rsidRPr="00BD19C5">
              <w:rPr>
                <w:rFonts w:ascii="Arial" w:hAnsi="Arial" w:cs="Arial"/>
                <w:b/>
                <w:bCs/>
                <w:iCs/>
                <w:smallCaps/>
                <w:color w:val="7030A0"/>
                <w:sz w:val="24"/>
                <w:lang w:val="fr-FR"/>
              </w:rPr>
              <w:t>ion Un</w:t>
            </w:r>
            <w:r w:rsidRPr="00BD19C5">
              <w:rPr>
                <w:rFonts w:ascii="Arial" w:hAnsi="Arial" w:cs="Arial"/>
                <w:b/>
                <w:bCs/>
                <w:iCs/>
                <w:smallCaps/>
                <w:color w:val="7030A0"/>
                <w:sz w:val="24"/>
                <w:lang w:val="fr-FR"/>
              </w:rPr>
              <w:t>: Indicat</w:t>
            </w:r>
            <w:r w:rsidR="001A65DE" w:rsidRPr="00BD19C5">
              <w:rPr>
                <w:rFonts w:ascii="Arial" w:hAnsi="Arial" w:cs="Arial"/>
                <w:b/>
                <w:bCs/>
                <w:iCs/>
                <w:smallCaps/>
                <w:color w:val="7030A0"/>
                <w:sz w:val="24"/>
                <w:lang w:val="fr-FR"/>
              </w:rPr>
              <w:t>eu</w:t>
            </w:r>
            <w:r w:rsidRPr="00BD19C5">
              <w:rPr>
                <w:rFonts w:ascii="Arial" w:hAnsi="Arial" w:cs="Arial"/>
                <w:b/>
                <w:bCs/>
                <w:iCs/>
                <w:smallCaps/>
                <w:color w:val="7030A0"/>
                <w:sz w:val="24"/>
                <w:lang w:val="fr-FR"/>
              </w:rPr>
              <w:t xml:space="preserve">rs </w:t>
            </w:r>
            <w:r w:rsidR="001A65DE" w:rsidRPr="00BD19C5">
              <w:rPr>
                <w:rFonts w:ascii="Arial" w:hAnsi="Arial" w:cs="Arial"/>
                <w:b/>
                <w:bCs/>
                <w:iCs/>
                <w:smallCaps/>
                <w:color w:val="7030A0"/>
                <w:sz w:val="24"/>
                <w:lang w:val="fr-FR"/>
              </w:rPr>
              <w:t>de</w:t>
            </w:r>
            <w:r w:rsidRPr="00BD19C5">
              <w:rPr>
                <w:rFonts w:ascii="Arial" w:hAnsi="Arial" w:cs="Arial"/>
                <w:b/>
                <w:bCs/>
                <w:iCs/>
                <w:smallCaps/>
                <w:color w:val="7030A0"/>
                <w:sz w:val="24"/>
                <w:lang w:val="fr-FR"/>
              </w:rPr>
              <w:t xml:space="preserve"> </w:t>
            </w:r>
            <w:r w:rsidRPr="00BD19C5">
              <w:rPr>
                <w:rFonts w:ascii="Arial" w:hAnsi="Arial" w:cs="Arial"/>
                <w:b/>
                <w:bCs/>
                <w:iCs/>
                <w:smallCaps/>
                <w:color w:val="7030A0"/>
                <w:sz w:val="24"/>
                <w:u w:val="single"/>
                <w:lang w:val="fr-FR"/>
              </w:rPr>
              <w:t>stock</w:t>
            </w:r>
            <w:r w:rsidRPr="00BD19C5">
              <w:rPr>
                <w:rFonts w:ascii="Arial" w:hAnsi="Arial" w:cs="Arial"/>
                <w:b/>
                <w:bCs/>
                <w:iCs/>
                <w:smallCaps/>
                <w:color w:val="7030A0"/>
                <w:sz w:val="24"/>
                <w:lang w:val="fr-FR"/>
              </w:rPr>
              <w:t xml:space="preserve"> </w:t>
            </w:r>
            <w:r w:rsidR="001A65DE" w:rsidRPr="00BD19C5">
              <w:rPr>
                <w:rFonts w:ascii="Arial" w:hAnsi="Arial" w:cs="Arial"/>
                <w:b/>
                <w:bCs/>
                <w:iCs/>
                <w:smallCaps/>
                <w:color w:val="7030A0"/>
                <w:sz w:val="24"/>
                <w:lang w:val="fr-FR"/>
              </w:rPr>
              <w:t>au</w:t>
            </w:r>
            <w:r w:rsidRPr="00BD19C5">
              <w:rPr>
                <w:rFonts w:ascii="Arial" w:hAnsi="Arial" w:cs="Arial"/>
                <w:b/>
                <w:bCs/>
                <w:iCs/>
                <w:smallCaps/>
                <w:color w:val="7030A0"/>
                <w:sz w:val="24"/>
                <w:lang w:val="fr-FR"/>
              </w:rPr>
              <w:t xml:space="preserve"> 31 Ja</w:t>
            </w:r>
            <w:r w:rsidR="001A65DE" w:rsidRPr="00BD19C5">
              <w:rPr>
                <w:rFonts w:ascii="Arial" w:hAnsi="Arial" w:cs="Arial"/>
                <w:b/>
                <w:bCs/>
                <w:iCs/>
                <w:smallCaps/>
                <w:color w:val="7030A0"/>
                <w:sz w:val="24"/>
                <w:lang w:val="fr-FR"/>
              </w:rPr>
              <w:t>nvier</w:t>
            </w:r>
            <w:r w:rsidRPr="00BD19C5">
              <w:rPr>
                <w:rFonts w:ascii="Arial" w:hAnsi="Arial" w:cs="Arial"/>
                <w:b/>
                <w:bCs/>
                <w:iCs/>
                <w:smallCaps/>
                <w:color w:val="7030A0"/>
                <w:sz w:val="24"/>
                <w:lang w:val="fr-FR"/>
              </w:rPr>
              <w:t xml:space="preserve"> </w:t>
            </w:r>
            <w:r w:rsidR="00E21D19">
              <w:rPr>
                <w:rFonts w:ascii="Arial" w:hAnsi="Arial" w:cs="Arial"/>
                <w:b/>
                <w:bCs/>
                <w:iCs/>
                <w:smallCaps/>
                <w:color w:val="7030A0"/>
                <w:sz w:val="24"/>
                <w:u w:val="single"/>
                <w:lang w:val="fr-FR"/>
              </w:rPr>
              <w:t>2025</w:t>
            </w:r>
          </w:p>
        </w:tc>
      </w:tr>
    </w:tbl>
    <w:p w14:paraId="29E7893B" w14:textId="77777777" w:rsidR="000004A3" w:rsidRPr="00BD19C5" w:rsidRDefault="000004A3" w:rsidP="000004A3">
      <w:pPr>
        <w:rPr>
          <w:sz w:val="18"/>
          <w:szCs w:val="18"/>
          <w:lang w:val="fr-FR"/>
        </w:rPr>
      </w:pPr>
    </w:p>
    <w:tbl>
      <w:tblPr>
        <w:tblStyle w:val="TableGrid"/>
        <w:tblW w:w="5000" w:type="pct"/>
        <w:shd w:val="clear" w:color="auto" w:fill="7030A0"/>
        <w:tblLook w:val="04A0" w:firstRow="1" w:lastRow="0" w:firstColumn="1" w:lastColumn="0" w:noHBand="0" w:noVBand="1"/>
      </w:tblPr>
      <w:tblGrid>
        <w:gridCol w:w="9062"/>
      </w:tblGrid>
      <w:tr w:rsidR="000004A3" w:rsidRPr="00BD19C5" w14:paraId="358D8B5D" w14:textId="77777777" w:rsidTr="00DC258C">
        <w:tc>
          <w:tcPr>
            <w:tcW w:w="5000" w:type="pct"/>
            <w:shd w:val="clear" w:color="auto" w:fill="7030A0"/>
          </w:tcPr>
          <w:p w14:paraId="328864BE" w14:textId="47610C81" w:rsidR="000004A3" w:rsidRPr="00BD19C5" w:rsidRDefault="000004A3" w:rsidP="00DC258C">
            <w:pPr>
              <w:spacing w:before="120" w:after="120"/>
              <w:jc w:val="center"/>
              <w:rPr>
                <w:rFonts w:ascii="Arial" w:hAnsi="Arial" w:cs="Arial"/>
                <w:b/>
                <w:sz w:val="22"/>
                <w:szCs w:val="22"/>
                <w:lang w:val="fr-FR"/>
              </w:rPr>
            </w:pPr>
            <w:r w:rsidRPr="00BD19C5">
              <w:rPr>
                <w:rFonts w:ascii="Arial" w:hAnsi="Arial" w:cs="Arial"/>
                <w:b/>
                <w:color w:val="FFFFFF" w:themeColor="background1"/>
                <w:sz w:val="22"/>
                <w:szCs w:val="22"/>
                <w:lang w:val="fr-FR"/>
              </w:rPr>
              <w:t xml:space="preserve">Structure </w:t>
            </w:r>
            <w:r w:rsidR="001A65DE" w:rsidRPr="00BD19C5">
              <w:rPr>
                <w:rFonts w:ascii="Arial" w:hAnsi="Arial" w:cs="Arial"/>
                <w:b/>
                <w:color w:val="FFFFFF" w:themeColor="background1"/>
                <w:sz w:val="22"/>
                <w:szCs w:val="22"/>
                <w:lang w:val="fr-FR"/>
              </w:rPr>
              <w:t xml:space="preserve">de la </w:t>
            </w:r>
            <w:r w:rsidRPr="00BD19C5">
              <w:rPr>
                <w:rFonts w:ascii="Arial" w:hAnsi="Arial" w:cs="Arial"/>
                <w:b/>
                <w:color w:val="FFFFFF" w:themeColor="background1"/>
                <w:sz w:val="22"/>
                <w:szCs w:val="22"/>
                <w:lang w:val="fr-FR"/>
              </w:rPr>
              <w:t xml:space="preserve">Section </w:t>
            </w:r>
            <w:r w:rsidR="001A65DE" w:rsidRPr="00BD19C5">
              <w:rPr>
                <w:rFonts w:ascii="Arial" w:hAnsi="Arial" w:cs="Arial"/>
                <w:b/>
                <w:color w:val="FFFFFF" w:themeColor="background1"/>
                <w:sz w:val="22"/>
                <w:szCs w:val="22"/>
                <w:lang w:val="fr-FR"/>
              </w:rPr>
              <w:t>Un</w:t>
            </w:r>
          </w:p>
        </w:tc>
      </w:tr>
    </w:tbl>
    <w:p w14:paraId="2D92E153" w14:textId="7EE3FFFA" w:rsidR="00BD19C5" w:rsidRPr="00BD19C5" w:rsidRDefault="00BD19C5" w:rsidP="000004A3">
      <w:pPr>
        <w:rPr>
          <w:sz w:val="18"/>
          <w:szCs w:val="18"/>
          <w:lang w:val="fr-FR"/>
        </w:rPr>
      </w:pPr>
      <w:r w:rsidRPr="00BD19C5">
        <w:rPr>
          <w:noProof/>
          <w:sz w:val="21"/>
          <w:szCs w:val="21"/>
          <w:lang w:val="fr-FR"/>
        </w:rPr>
        <w:drawing>
          <wp:anchor distT="0" distB="0" distL="114300" distR="114300" simplePos="0" relativeHeight="251658240" behindDoc="1" locked="0" layoutInCell="1" allowOverlap="1" wp14:anchorId="04A96C15" wp14:editId="6BA0402C">
            <wp:simplePos x="0" y="0"/>
            <wp:positionH relativeFrom="column">
              <wp:posOffset>-157777</wp:posOffset>
            </wp:positionH>
            <wp:positionV relativeFrom="paragraph">
              <wp:posOffset>109467</wp:posOffset>
            </wp:positionV>
            <wp:extent cx="6116320" cy="8265160"/>
            <wp:effectExtent l="0" t="0" r="0" b="2540"/>
            <wp:wrapNone/>
            <wp:docPr id="1920704914" name="Image 1" descr="Une image contenant texte, diagramme, cart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704914" name="Image 1" descr="Une image contenant texte, diagramme, carte, conception&#10;&#10;Description générée automatiquemen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16320" cy="8265160"/>
                    </a:xfrm>
                    <a:prstGeom prst="rect">
                      <a:avLst/>
                    </a:prstGeom>
                  </pic:spPr>
                </pic:pic>
              </a:graphicData>
            </a:graphic>
            <wp14:sizeRelH relativeFrom="page">
              <wp14:pctWidth>0</wp14:pctWidth>
            </wp14:sizeRelH>
            <wp14:sizeRelV relativeFrom="page">
              <wp14:pctHeight>0</wp14:pctHeight>
            </wp14:sizeRelV>
          </wp:anchor>
        </w:drawing>
      </w:r>
    </w:p>
    <w:p w14:paraId="2F2EEB85" w14:textId="6B40A4EA" w:rsidR="000004A3" w:rsidRPr="00BD19C5" w:rsidRDefault="00BD19C5" w:rsidP="00BD19C5">
      <w:pPr>
        <w:rPr>
          <w:sz w:val="18"/>
          <w:szCs w:val="18"/>
          <w:lang w:val="fr-FR"/>
        </w:rPr>
      </w:pPr>
      <w:r w:rsidRPr="00BD19C5">
        <w:rPr>
          <w:sz w:val="18"/>
          <w:szCs w:val="18"/>
          <w:lang w:val="fr-FR"/>
        </w:rPr>
        <w:br w:type="page"/>
      </w:r>
    </w:p>
    <w:tbl>
      <w:tblPr>
        <w:tblStyle w:val="TableGrid"/>
        <w:tblW w:w="5000" w:type="pct"/>
        <w:shd w:val="clear" w:color="auto" w:fill="7030A0"/>
        <w:tblLook w:val="04A0" w:firstRow="1" w:lastRow="0" w:firstColumn="1" w:lastColumn="0" w:noHBand="0" w:noVBand="1"/>
      </w:tblPr>
      <w:tblGrid>
        <w:gridCol w:w="9062"/>
      </w:tblGrid>
      <w:tr w:rsidR="000004A3" w:rsidRPr="00BD19C5" w14:paraId="58A7B3B3" w14:textId="77777777" w:rsidTr="00DC258C">
        <w:tc>
          <w:tcPr>
            <w:tcW w:w="5000" w:type="pct"/>
            <w:shd w:val="clear" w:color="auto" w:fill="7030A0"/>
          </w:tcPr>
          <w:p w14:paraId="360E2B81" w14:textId="6276D0B1" w:rsidR="000004A3" w:rsidRPr="00BD19C5" w:rsidRDefault="001A65DE" w:rsidP="00DC258C">
            <w:pPr>
              <w:spacing w:before="120" w:after="120"/>
              <w:jc w:val="center"/>
              <w:rPr>
                <w:rFonts w:ascii="Arial" w:hAnsi="Arial" w:cs="Arial"/>
                <w:b/>
                <w:bCs/>
                <w:color w:val="FFFFFF" w:themeColor="background1"/>
                <w:sz w:val="22"/>
                <w:szCs w:val="22"/>
                <w:lang w:val="fr-FR"/>
              </w:rPr>
            </w:pPr>
            <w:r w:rsidRPr="00BD19C5">
              <w:rPr>
                <w:rFonts w:ascii="Arial" w:hAnsi="Arial" w:cs="Arial"/>
                <w:b/>
                <w:bCs/>
                <w:color w:val="FFFFFF" w:themeColor="background1"/>
                <w:sz w:val="22"/>
                <w:szCs w:val="22"/>
                <w:lang w:val="fr-FR"/>
              </w:rPr>
              <w:lastRenderedPageBreak/>
              <w:t>Instructions pour remplir la Section Un et les questions associées.</w:t>
            </w:r>
          </w:p>
        </w:tc>
      </w:tr>
    </w:tbl>
    <w:p w14:paraId="34A5D0F1" w14:textId="77777777" w:rsidR="000004A3" w:rsidRPr="00BD19C5" w:rsidRDefault="000004A3" w:rsidP="000004A3">
      <w:pPr>
        <w:rPr>
          <w:rFonts w:cstheme="minorHAnsi"/>
          <w:b/>
          <w:bCs/>
          <w:sz w:val="18"/>
          <w:szCs w:val="18"/>
          <w:lang w:val="fr-FR"/>
        </w:rPr>
      </w:pPr>
    </w:p>
    <w:tbl>
      <w:tblPr>
        <w:tblStyle w:val="TableGrid"/>
        <w:tblW w:w="0" w:type="auto"/>
        <w:tblLook w:val="04A0" w:firstRow="1" w:lastRow="0" w:firstColumn="1" w:lastColumn="0" w:noHBand="0" w:noVBand="1"/>
      </w:tblPr>
      <w:tblGrid>
        <w:gridCol w:w="346"/>
        <w:gridCol w:w="516"/>
        <w:gridCol w:w="465"/>
        <w:gridCol w:w="545"/>
        <w:gridCol w:w="482"/>
        <w:gridCol w:w="1772"/>
        <w:gridCol w:w="1583"/>
        <w:gridCol w:w="1226"/>
        <w:gridCol w:w="1192"/>
        <w:gridCol w:w="945"/>
      </w:tblGrid>
      <w:tr w:rsidR="000004A3" w:rsidRPr="00BD19C5" w14:paraId="5B612488" w14:textId="77777777" w:rsidTr="002F6B73">
        <w:tc>
          <w:tcPr>
            <w:tcW w:w="9622" w:type="dxa"/>
            <w:gridSpan w:val="10"/>
            <w:tcBorders>
              <w:top w:val="nil"/>
              <w:left w:val="nil"/>
              <w:bottom w:val="nil"/>
              <w:right w:val="nil"/>
            </w:tcBorders>
          </w:tcPr>
          <w:p w14:paraId="45AB657C" w14:textId="3DAEA8C3" w:rsidR="000004A3" w:rsidRPr="00BD19C5" w:rsidRDefault="001A65DE" w:rsidP="00DC258C">
            <w:pPr>
              <w:rPr>
                <w:rFonts w:cstheme="minorHAnsi"/>
                <w:sz w:val="18"/>
                <w:szCs w:val="18"/>
                <w:lang w:val="fr-FR"/>
              </w:rPr>
            </w:pPr>
            <w:bookmarkStart w:id="7" w:name="_Hlk147831608"/>
            <w:r w:rsidRPr="00BD19C5">
              <w:rPr>
                <w:rFonts w:cstheme="minorHAnsi"/>
                <w:b/>
                <w:bCs/>
                <w:sz w:val="18"/>
                <w:szCs w:val="18"/>
                <w:lang w:val="fr-FR"/>
              </w:rPr>
              <w:t>Remarques générales</w:t>
            </w:r>
          </w:p>
        </w:tc>
      </w:tr>
      <w:tr w:rsidR="000004A3" w:rsidRPr="00BD19C5" w14:paraId="1149BE3E" w14:textId="77777777" w:rsidTr="006A5003">
        <w:tc>
          <w:tcPr>
            <w:tcW w:w="348" w:type="dxa"/>
            <w:tcBorders>
              <w:top w:val="nil"/>
              <w:left w:val="nil"/>
              <w:bottom w:val="nil"/>
              <w:right w:val="nil"/>
            </w:tcBorders>
          </w:tcPr>
          <w:p w14:paraId="736349E7" w14:textId="08077F2C" w:rsidR="000004A3" w:rsidRPr="00BD19C5" w:rsidRDefault="000004A3" w:rsidP="000004A3">
            <w:pPr>
              <w:jc w:val="center"/>
              <w:rPr>
                <w:rFonts w:cstheme="minorHAnsi"/>
                <w:sz w:val="18"/>
                <w:szCs w:val="18"/>
                <w:lang w:val="fr-FR"/>
              </w:rPr>
            </w:pPr>
            <w:r w:rsidRPr="00BD19C5">
              <w:rPr>
                <w:rFonts w:cstheme="minorHAnsi"/>
                <w:sz w:val="18"/>
                <w:szCs w:val="18"/>
                <w:lang w:val="fr-FR"/>
              </w:rPr>
              <w:t>●</w:t>
            </w:r>
          </w:p>
        </w:tc>
        <w:tc>
          <w:tcPr>
            <w:tcW w:w="9274" w:type="dxa"/>
            <w:gridSpan w:val="9"/>
            <w:tcBorders>
              <w:top w:val="nil"/>
              <w:left w:val="nil"/>
              <w:bottom w:val="nil"/>
              <w:right w:val="nil"/>
            </w:tcBorders>
          </w:tcPr>
          <w:p w14:paraId="17040BEA" w14:textId="685481FE" w:rsidR="000004A3" w:rsidRPr="00BD19C5" w:rsidRDefault="000D3730" w:rsidP="000004A3">
            <w:pPr>
              <w:rPr>
                <w:rFonts w:cstheme="minorHAnsi"/>
                <w:sz w:val="18"/>
                <w:szCs w:val="18"/>
                <w:lang w:val="fr-FR"/>
              </w:rPr>
            </w:pPr>
            <w:r w:rsidRPr="00BD19C5">
              <w:rPr>
                <w:rFonts w:cstheme="minorHAnsi"/>
                <w:sz w:val="18"/>
                <w:szCs w:val="18"/>
                <w:lang w:val="fr-FR"/>
              </w:rPr>
              <w:t xml:space="preserve">Les indicateurs de stock se réfèrent à la situation au 31 janvier </w:t>
            </w:r>
            <w:r w:rsidR="00E21D19">
              <w:rPr>
                <w:rFonts w:cstheme="minorHAnsi"/>
                <w:sz w:val="18"/>
                <w:szCs w:val="18"/>
                <w:lang w:val="fr-FR"/>
              </w:rPr>
              <w:t>2025</w:t>
            </w:r>
            <w:r w:rsidRPr="00BD19C5">
              <w:rPr>
                <w:rFonts w:cstheme="minorHAnsi"/>
                <w:sz w:val="18"/>
                <w:szCs w:val="18"/>
                <w:lang w:val="fr-FR"/>
              </w:rPr>
              <w:t>. Si vous utilisez une autre date de référence, veuillez l'indiquer dans les commentaires.</w:t>
            </w:r>
          </w:p>
        </w:tc>
      </w:tr>
      <w:tr w:rsidR="000004A3" w:rsidRPr="00BD19C5" w14:paraId="51B65BA2" w14:textId="77777777" w:rsidTr="00DC258C">
        <w:tc>
          <w:tcPr>
            <w:tcW w:w="348" w:type="dxa"/>
            <w:tcBorders>
              <w:top w:val="nil"/>
              <w:left w:val="nil"/>
              <w:bottom w:val="nil"/>
              <w:right w:val="nil"/>
            </w:tcBorders>
          </w:tcPr>
          <w:p w14:paraId="2E084938" w14:textId="77777777" w:rsidR="000004A3" w:rsidRPr="00BD19C5" w:rsidRDefault="000004A3" w:rsidP="00DC258C">
            <w:pPr>
              <w:jc w:val="center"/>
              <w:rPr>
                <w:rFonts w:cstheme="minorHAnsi"/>
                <w:sz w:val="18"/>
                <w:szCs w:val="18"/>
                <w:lang w:val="fr-FR"/>
              </w:rPr>
            </w:pPr>
            <w:r w:rsidRPr="00BD19C5">
              <w:rPr>
                <w:rFonts w:cstheme="minorHAnsi"/>
                <w:sz w:val="18"/>
                <w:szCs w:val="18"/>
                <w:lang w:val="fr-FR"/>
              </w:rPr>
              <w:t>●</w:t>
            </w:r>
          </w:p>
        </w:tc>
        <w:tc>
          <w:tcPr>
            <w:tcW w:w="9274" w:type="dxa"/>
            <w:gridSpan w:val="9"/>
            <w:tcBorders>
              <w:top w:val="nil"/>
              <w:left w:val="nil"/>
              <w:bottom w:val="nil"/>
              <w:right w:val="nil"/>
            </w:tcBorders>
          </w:tcPr>
          <w:p w14:paraId="0EEDBE9E" w14:textId="19CDA514" w:rsidR="000004A3" w:rsidRPr="00BD19C5" w:rsidRDefault="000D3730" w:rsidP="00DC258C">
            <w:pPr>
              <w:rPr>
                <w:rFonts w:cstheme="minorHAnsi"/>
                <w:sz w:val="18"/>
                <w:szCs w:val="18"/>
                <w:lang w:val="fr-FR"/>
              </w:rPr>
            </w:pPr>
            <w:r w:rsidRPr="00BD19C5">
              <w:rPr>
                <w:rFonts w:cstheme="minorHAnsi"/>
                <w:sz w:val="18"/>
                <w:szCs w:val="18"/>
                <w:lang w:val="fr-FR"/>
              </w:rPr>
              <w:t>Les principaux indicateurs de stock se rapportent au nombre et aux caractéristiques des détenus, à la capacité des établissements pénitentiaires et au personnel de l'administration pénitentiaire.</w:t>
            </w:r>
          </w:p>
        </w:tc>
      </w:tr>
      <w:tr w:rsidR="00CF1B32" w:rsidRPr="00BD19C5" w14:paraId="39CE90FD" w14:textId="77777777" w:rsidTr="00DC258C">
        <w:tc>
          <w:tcPr>
            <w:tcW w:w="348" w:type="dxa"/>
            <w:tcBorders>
              <w:top w:val="nil"/>
              <w:left w:val="nil"/>
              <w:bottom w:val="nil"/>
              <w:right w:val="nil"/>
            </w:tcBorders>
          </w:tcPr>
          <w:p w14:paraId="25A1F96F" w14:textId="77777777" w:rsidR="00CF1B32" w:rsidRPr="00BD19C5" w:rsidRDefault="00CF1B32" w:rsidP="00DC258C">
            <w:pPr>
              <w:jc w:val="center"/>
              <w:rPr>
                <w:rFonts w:cstheme="minorHAnsi"/>
                <w:sz w:val="18"/>
                <w:szCs w:val="18"/>
                <w:lang w:val="fr-FR"/>
              </w:rPr>
            </w:pPr>
            <w:r w:rsidRPr="00BD19C5">
              <w:rPr>
                <w:rFonts w:cstheme="minorHAnsi"/>
                <w:sz w:val="18"/>
                <w:szCs w:val="18"/>
                <w:lang w:val="fr-FR"/>
              </w:rPr>
              <w:t>●</w:t>
            </w:r>
          </w:p>
        </w:tc>
        <w:tc>
          <w:tcPr>
            <w:tcW w:w="9274" w:type="dxa"/>
            <w:gridSpan w:val="9"/>
            <w:tcBorders>
              <w:top w:val="nil"/>
              <w:left w:val="nil"/>
              <w:bottom w:val="nil"/>
              <w:right w:val="nil"/>
            </w:tcBorders>
          </w:tcPr>
          <w:p w14:paraId="51EADA89" w14:textId="5B4DA066" w:rsidR="00CF1B32" w:rsidRPr="00BD19C5" w:rsidRDefault="000D3730" w:rsidP="00DC258C">
            <w:pPr>
              <w:rPr>
                <w:rFonts w:cstheme="minorHAnsi"/>
                <w:sz w:val="18"/>
                <w:szCs w:val="18"/>
                <w:lang w:val="fr-FR"/>
              </w:rPr>
            </w:pPr>
            <w:r w:rsidRPr="00BD19C5">
              <w:rPr>
                <w:rFonts w:cstheme="minorHAnsi"/>
                <w:sz w:val="18"/>
                <w:szCs w:val="18"/>
                <w:lang w:val="fr-FR"/>
              </w:rPr>
              <w:t>Nous encourageons les Correspondants Nationaux à aligner au maximum vos données sur les définitions et les instructions suivantes. Lorsque cela nécessite des ajustements par rapport aux chiffres publiés par votre administration pénitentiaire, veuillez indiquer ces ajustements dans les commentaires.</w:t>
            </w:r>
          </w:p>
        </w:tc>
      </w:tr>
      <w:tr w:rsidR="00CF1B32" w:rsidRPr="00BD19C5" w14:paraId="0C3E380B" w14:textId="77777777" w:rsidTr="001A65DE">
        <w:trPr>
          <w:trHeight w:val="76"/>
        </w:trPr>
        <w:tc>
          <w:tcPr>
            <w:tcW w:w="348" w:type="dxa"/>
            <w:tcBorders>
              <w:top w:val="nil"/>
              <w:left w:val="nil"/>
              <w:bottom w:val="nil"/>
              <w:right w:val="nil"/>
            </w:tcBorders>
          </w:tcPr>
          <w:p w14:paraId="5EE07CC6" w14:textId="77777777" w:rsidR="00CF1B32" w:rsidRPr="00BD19C5" w:rsidRDefault="00CF1B32" w:rsidP="00DC258C">
            <w:pPr>
              <w:jc w:val="center"/>
              <w:rPr>
                <w:rFonts w:cstheme="minorHAnsi"/>
                <w:sz w:val="18"/>
                <w:szCs w:val="18"/>
                <w:lang w:val="fr-FR"/>
              </w:rPr>
            </w:pPr>
            <w:r w:rsidRPr="00BD19C5">
              <w:rPr>
                <w:rFonts w:cstheme="minorHAnsi"/>
                <w:sz w:val="18"/>
                <w:szCs w:val="18"/>
                <w:lang w:val="fr-FR"/>
              </w:rPr>
              <w:t>●</w:t>
            </w:r>
          </w:p>
        </w:tc>
        <w:tc>
          <w:tcPr>
            <w:tcW w:w="9274" w:type="dxa"/>
            <w:gridSpan w:val="9"/>
            <w:tcBorders>
              <w:top w:val="nil"/>
              <w:left w:val="nil"/>
              <w:bottom w:val="nil"/>
              <w:right w:val="nil"/>
            </w:tcBorders>
          </w:tcPr>
          <w:p w14:paraId="651FB3B6" w14:textId="59F2B43E" w:rsidR="00CF1B32" w:rsidRPr="00BD19C5" w:rsidRDefault="000D3730" w:rsidP="00DC258C">
            <w:pPr>
              <w:rPr>
                <w:rFonts w:cstheme="minorHAnsi"/>
                <w:sz w:val="18"/>
                <w:szCs w:val="18"/>
                <w:lang w:val="fr-FR"/>
              </w:rPr>
            </w:pPr>
            <w:r w:rsidRPr="00BD19C5">
              <w:rPr>
                <w:rFonts w:cstheme="minorHAnsi"/>
                <w:sz w:val="18"/>
                <w:szCs w:val="18"/>
                <w:lang w:val="fr-FR"/>
              </w:rPr>
              <w:t>Si, pour une raison quelconque, de tels ajustements sont impossibles à effectuer ou si votre administration pénitentiaire vous en empêche, veuillez répondre NON à la question pertinente ci-dessous et précisez les divergences dans les commentaires.</w:t>
            </w:r>
          </w:p>
        </w:tc>
      </w:tr>
      <w:tr w:rsidR="00CF1B32" w:rsidRPr="00BD19C5" w14:paraId="0A20CF68" w14:textId="77777777" w:rsidTr="00DC258C">
        <w:tc>
          <w:tcPr>
            <w:tcW w:w="9622" w:type="dxa"/>
            <w:gridSpan w:val="10"/>
            <w:tcBorders>
              <w:top w:val="nil"/>
              <w:left w:val="nil"/>
              <w:bottom w:val="nil"/>
              <w:right w:val="nil"/>
            </w:tcBorders>
          </w:tcPr>
          <w:p w14:paraId="20161498" w14:textId="77777777" w:rsidR="00CF1B32" w:rsidRPr="00BD19C5" w:rsidRDefault="00CF1B32" w:rsidP="00DC258C">
            <w:pPr>
              <w:rPr>
                <w:rFonts w:cstheme="minorHAnsi"/>
                <w:b/>
                <w:bCs/>
                <w:sz w:val="18"/>
                <w:szCs w:val="18"/>
                <w:lang w:val="fr-FR"/>
              </w:rPr>
            </w:pPr>
          </w:p>
        </w:tc>
      </w:tr>
      <w:tr w:rsidR="00CF1B32" w:rsidRPr="00BD19C5" w14:paraId="1B80FDF2" w14:textId="77777777" w:rsidTr="00DC258C">
        <w:tc>
          <w:tcPr>
            <w:tcW w:w="9622" w:type="dxa"/>
            <w:gridSpan w:val="10"/>
            <w:tcBorders>
              <w:top w:val="nil"/>
              <w:left w:val="nil"/>
              <w:bottom w:val="nil"/>
              <w:right w:val="nil"/>
            </w:tcBorders>
          </w:tcPr>
          <w:p w14:paraId="5943DCF8" w14:textId="4B36B219" w:rsidR="00CF1B32" w:rsidRPr="00BD19C5" w:rsidRDefault="000D3730" w:rsidP="00DC258C">
            <w:pPr>
              <w:rPr>
                <w:rFonts w:cstheme="minorHAnsi"/>
                <w:sz w:val="18"/>
                <w:szCs w:val="18"/>
                <w:lang w:val="fr-FR"/>
              </w:rPr>
            </w:pPr>
            <w:bookmarkStart w:id="8" w:name="_Hlk147831733"/>
            <w:bookmarkStart w:id="9" w:name="OLE_LINK112"/>
            <w:bookmarkEnd w:id="7"/>
            <w:r w:rsidRPr="00BD19C5">
              <w:rPr>
                <w:rFonts w:cstheme="minorHAnsi"/>
                <w:b/>
                <w:bCs/>
                <w:sz w:val="18"/>
                <w:szCs w:val="18"/>
                <w:lang w:val="fr-FR"/>
              </w:rPr>
              <w:t>Instructions générales</w:t>
            </w:r>
          </w:p>
        </w:tc>
      </w:tr>
      <w:tr w:rsidR="00CF1B32" w:rsidRPr="00BD19C5" w14:paraId="79E0392F" w14:textId="77777777" w:rsidTr="00DC258C">
        <w:tc>
          <w:tcPr>
            <w:tcW w:w="348" w:type="dxa"/>
            <w:tcBorders>
              <w:top w:val="nil"/>
              <w:left w:val="nil"/>
              <w:bottom w:val="nil"/>
              <w:right w:val="nil"/>
            </w:tcBorders>
          </w:tcPr>
          <w:p w14:paraId="3E9AFD50" w14:textId="77777777" w:rsidR="00CF1B32" w:rsidRPr="00BD19C5" w:rsidRDefault="00CF1B32" w:rsidP="00DC258C">
            <w:pPr>
              <w:jc w:val="center"/>
              <w:rPr>
                <w:rFonts w:cstheme="minorHAnsi"/>
                <w:sz w:val="18"/>
                <w:szCs w:val="18"/>
                <w:lang w:val="fr-FR"/>
              </w:rPr>
            </w:pPr>
            <w:r w:rsidRPr="00BD19C5">
              <w:rPr>
                <w:rFonts w:cstheme="minorHAnsi"/>
                <w:sz w:val="18"/>
                <w:szCs w:val="18"/>
                <w:lang w:val="fr-FR"/>
              </w:rPr>
              <w:t>●</w:t>
            </w:r>
          </w:p>
        </w:tc>
        <w:tc>
          <w:tcPr>
            <w:tcW w:w="9274" w:type="dxa"/>
            <w:gridSpan w:val="9"/>
            <w:tcBorders>
              <w:top w:val="nil"/>
              <w:left w:val="nil"/>
              <w:bottom w:val="nil"/>
              <w:right w:val="nil"/>
            </w:tcBorders>
          </w:tcPr>
          <w:p w14:paraId="5AF4BC14" w14:textId="77C1A864" w:rsidR="00CF1B32" w:rsidRPr="00BD19C5" w:rsidRDefault="000D3730" w:rsidP="00DC258C">
            <w:pPr>
              <w:rPr>
                <w:rFonts w:cstheme="minorHAnsi"/>
                <w:sz w:val="18"/>
                <w:szCs w:val="18"/>
                <w:lang w:val="fr-FR"/>
              </w:rPr>
            </w:pPr>
            <w:r w:rsidRPr="00BD19C5">
              <w:rPr>
                <w:rFonts w:cstheme="minorHAnsi"/>
                <w:sz w:val="18"/>
                <w:szCs w:val="18"/>
                <w:lang w:val="fr-FR"/>
              </w:rPr>
              <w:t>Assurez-vous que les chiffres fournis n'incluent pas de double comptage.</w:t>
            </w:r>
          </w:p>
        </w:tc>
      </w:tr>
      <w:tr w:rsidR="00CF1B32" w:rsidRPr="00BD19C5" w14:paraId="21B5C336" w14:textId="77777777" w:rsidTr="00DC258C">
        <w:tc>
          <w:tcPr>
            <w:tcW w:w="348" w:type="dxa"/>
            <w:tcBorders>
              <w:top w:val="nil"/>
              <w:left w:val="nil"/>
              <w:bottom w:val="nil"/>
              <w:right w:val="nil"/>
            </w:tcBorders>
          </w:tcPr>
          <w:p w14:paraId="29FEABD3" w14:textId="77777777" w:rsidR="00CF1B32" w:rsidRPr="00BD19C5" w:rsidRDefault="00CF1B32" w:rsidP="00DC258C">
            <w:pPr>
              <w:jc w:val="center"/>
              <w:rPr>
                <w:rFonts w:cstheme="minorHAnsi"/>
                <w:sz w:val="18"/>
                <w:szCs w:val="18"/>
                <w:lang w:val="fr-FR"/>
              </w:rPr>
            </w:pPr>
            <w:r w:rsidRPr="00BD19C5">
              <w:rPr>
                <w:rFonts w:cstheme="minorHAnsi"/>
                <w:sz w:val="18"/>
                <w:szCs w:val="18"/>
                <w:lang w:val="fr-FR"/>
              </w:rPr>
              <w:t>●</w:t>
            </w:r>
          </w:p>
        </w:tc>
        <w:tc>
          <w:tcPr>
            <w:tcW w:w="9274" w:type="dxa"/>
            <w:gridSpan w:val="9"/>
            <w:tcBorders>
              <w:top w:val="nil"/>
              <w:left w:val="nil"/>
              <w:bottom w:val="nil"/>
              <w:right w:val="nil"/>
            </w:tcBorders>
          </w:tcPr>
          <w:p w14:paraId="2A1278EC" w14:textId="3A489787" w:rsidR="00CF1B32" w:rsidRPr="00BD19C5" w:rsidRDefault="000D3730" w:rsidP="00DC258C">
            <w:pPr>
              <w:rPr>
                <w:rFonts w:cstheme="minorHAnsi"/>
                <w:sz w:val="18"/>
                <w:szCs w:val="18"/>
                <w:lang w:val="fr-FR"/>
              </w:rPr>
            </w:pPr>
            <w:r w:rsidRPr="00BD19C5">
              <w:rPr>
                <w:rFonts w:cstheme="minorHAnsi"/>
                <w:sz w:val="18"/>
                <w:szCs w:val="18"/>
                <w:lang w:val="fr-FR"/>
              </w:rPr>
              <w:t xml:space="preserve">Pour tous les éléments, si l'information n'est </w:t>
            </w:r>
            <w:r w:rsidRPr="00BD19C5">
              <w:rPr>
                <w:rFonts w:cstheme="minorHAnsi"/>
                <w:b/>
                <w:bCs/>
                <w:sz w:val="18"/>
                <w:szCs w:val="18"/>
                <w:lang w:val="fr-FR"/>
              </w:rPr>
              <w:t>pas disponible</w:t>
            </w:r>
            <w:r w:rsidRPr="00BD19C5">
              <w:rPr>
                <w:rFonts w:cstheme="minorHAnsi"/>
                <w:sz w:val="18"/>
                <w:szCs w:val="18"/>
                <w:lang w:val="fr-FR"/>
              </w:rPr>
              <w:t xml:space="preserve">, veuillez indiquer </w:t>
            </w:r>
            <w:r w:rsidRPr="00BD19C5">
              <w:rPr>
                <w:rFonts w:cstheme="minorHAnsi"/>
                <w:b/>
                <w:bCs/>
                <w:sz w:val="18"/>
                <w:szCs w:val="18"/>
                <w:lang w:val="fr-FR"/>
              </w:rPr>
              <w:t>NA</w:t>
            </w:r>
            <w:r w:rsidRPr="00BD19C5">
              <w:rPr>
                <w:rFonts w:cstheme="minorHAnsi"/>
                <w:sz w:val="18"/>
                <w:szCs w:val="18"/>
                <w:lang w:val="fr-FR"/>
              </w:rPr>
              <w:t>.</w:t>
            </w:r>
          </w:p>
        </w:tc>
      </w:tr>
      <w:tr w:rsidR="00CF1B32" w:rsidRPr="00BD19C5" w14:paraId="62DE7003" w14:textId="77777777" w:rsidTr="00DC258C">
        <w:tc>
          <w:tcPr>
            <w:tcW w:w="348" w:type="dxa"/>
            <w:tcBorders>
              <w:top w:val="nil"/>
              <w:left w:val="nil"/>
              <w:bottom w:val="nil"/>
              <w:right w:val="nil"/>
            </w:tcBorders>
          </w:tcPr>
          <w:p w14:paraId="550EC169" w14:textId="77777777" w:rsidR="00CF1B32" w:rsidRPr="00BD19C5" w:rsidRDefault="00CF1B32" w:rsidP="00DC258C">
            <w:pPr>
              <w:jc w:val="center"/>
              <w:rPr>
                <w:rFonts w:cstheme="minorHAnsi"/>
                <w:sz w:val="18"/>
                <w:szCs w:val="18"/>
                <w:lang w:val="fr-FR"/>
              </w:rPr>
            </w:pPr>
            <w:r w:rsidRPr="00BD19C5">
              <w:rPr>
                <w:rFonts w:cstheme="minorHAnsi"/>
                <w:sz w:val="18"/>
                <w:szCs w:val="18"/>
                <w:lang w:val="fr-FR"/>
              </w:rPr>
              <w:t>●</w:t>
            </w:r>
          </w:p>
        </w:tc>
        <w:tc>
          <w:tcPr>
            <w:tcW w:w="9274" w:type="dxa"/>
            <w:gridSpan w:val="9"/>
            <w:tcBorders>
              <w:top w:val="nil"/>
              <w:left w:val="nil"/>
              <w:bottom w:val="nil"/>
              <w:right w:val="nil"/>
            </w:tcBorders>
          </w:tcPr>
          <w:p w14:paraId="321ECE55" w14:textId="79A836BD" w:rsidR="00CF1B32" w:rsidRPr="00BD19C5" w:rsidRDefault="000D3730" w:rsidP="00DC258C">
            <w:pPr>
              <w:rPr>
                <w:rFonts w:cstheme="minorHAnsi"/>
                <w:sz w:val="18"/>
                <w:szCs w:val="18"/>
                <w:lang w:val="fr-FR"/>
              </w:rPr>
            </w:pPr>
            <w:r w:rsidRPr="00BD19C5">
              <w:rPr>
                <w:rFonts w:cstheme="minorHAnsi"/>
                <w:sz w:val="18"/>
                <w:szCs w:val="18"/>
                <w:lang w:val="fr-FR"/>
              </w:rPr>
              <w:t xml:space="preserve">Pour tous les éléments, si l'information requise se réfère à une notion </w:t>
            </w:r>
            <w:r w:rsidRPr="00BD19C5">
              <w:rPr>
                <w:rFonts w:cstheme="minorHAnsi"/>
                <w:b/>
                <w:bCs/>
                <w:sz w:val="18"/>
                <w:szCs w:val="18"/>
                <w:lang w:val="fr-FR"/>
              </w:rPr>
              <w:t>qui n'existe pas dans votre pays</w:t>
            </w:r>
            <w:r w:rsidRPr="00BD19C5">
              <w:rPr>
                <w:rFonts w:cstheme="minorHAnsi"/>
                <w:sz w:val="18"/>
                <w:szCs w:val="18"/>
                <w:lang w:val="fr-FR"/>
              </w:rPr>
              <w:t xml:space="preserve">, veuillez indiquer </w:t>
            </w:r>
            <w:r w:rsidRPr="00BD19C5">
              <w:rPr>
                <w:rFonts w:cstheme="minorHAnsi"/>
                <w:b/>
                <w:bCs/>
                <w:sz w:val="18"/>
                <w:szCs w:val="18"/>
                <w:lang w:val="fr-FR"/>
              </w:rPr>
              <w:t xml:space="preserve">NAP </w:t>
            </w:r>
            <w:r w:rsidRPr="00BD19C5">
              <w:rPr>
                <w:rFonts w:cstheme="minorHAnsi"/>
                <w:sz w:val="18"/>
                <w:szCs w:val="18"/>
                <w:lang w:val="fr-FR"/>
              </w:rPr>
              <w:t>(non applicable).</w:t>
            </w:r>
          </w:p>
        </w:tc>
      </w:tr>
      <w:tr w:rsidR="00CF1B32" w:rsidRPr="00BD19C5" w14:paraId="563AE41D" w14:textId="77777777" w:rsidTr="00DC258C">
        <w:tc>
          <w:tcPr>
            <w:tcW w:w="348" w:type="dxa"/>
            <w:tcBorders>
              <w:top w:val="nil"/>
              <w:left w:val="nil"/>
              <w:bottom w:val="nil"/>
              <w:right w:val="nil"/>
            </w:tcBorders>
          </w:tcPr>
          <w:p w14:paraId="0A7C1AD4" w14:textId="77777777" w:rsidR="00CF1B32" w:rsidRPr="00BD19C5" w:rsidRDefault="00CF1B32" w:rsidP="00DC258C">
            <w:pPr>
              <w:jc w:val="center"/>
              <w:rPr>
                <w:rFonts w:cstheme="minorHAnsi"/>
                <w:sz w:val="18"/>
                <w:szCs w:val="18"/>
                <w:lang w:val="fr-FR"/>
              </w:rPr>
            </w:pPr>
            <w:r w:rsidRPr="00BD19C5">
              <w:rPr>
                <w:rFonts w:cstheme="minorHAnsi"/>
                <w:sz w:val="18"/>
                <w:szCs w:val="18"/>
                <w:lang w:val="fr-FR"/>
              </w:rPr>
              <w:t>●</w:t>
            </w:r>
          </w:p>
        </w:tc>
        <w:tc>
          <w:tcPr>
            <w:tcW w:w="9274" w:type="dxa"/>
            <w:gridSpan w:val="9"/>
            <w:tcBorders>
              <w:top w:val="nil"/>
              <w:left w:val="nil"/>
              <w:bottom w:val="nil"/>
              <w:right w:val="nil"/>
            </w:tcBorders>
          </w:tcPr>
          <w:p w14:paraId="561DF488" w14:textId="2174483E" w:rsidR="00CF1B32" w:rsidRPr="00BD19C5" w:rsidRDefault="000D3730" w:rsidP="00DC258C">
            <w:pPr>
              <w:rPr>
                <w:rFonts w:cstheme="minorHAnsi"/>
                <w:sz w:val="18"/>
                <w:szCs w:val="18"/>
                <w:lang w:val="fr-FR"/>
              </w:rPr>
            </w:pPr>
            <w:r w:rsidRPr="00BD19C5">
              <w:rPr>
                <w:rFonts w:cstheme="minorHAnsi"/>
                <w:sz w:val="18"/>
                <w:szCs w:val="18"/>
                <w:lang w:val="fr-FR"/>
              </w:rPr>
              <w:t>Veuillez fournir des clarifications ou des explications dans les commentaires.</w:t>
            </w:r>
          </w:p>
        </w:tc>
      </w:tr>
      <w:bookmarkEnd w:id="8"/>
      <w:bookmarkEnd w:id="9"/>
      <w:tr w:rsidR="00CF1B32" w:rsidRPr="00BD19C5" w14:paraId="0EAABA15" w14:textId="77777777" w:rsidTr="00DC258C">
        <w:tc>
          <w:tcPr>
            <w:tcW w:w="348" w:type="dxa"/>
            <w:tcBorders>
              <w:top w:val="nil"/>
              <w:left w:val="nil"/>
              <w:bottom w:val="nil"/>
              <w:right w:val="nil"/>
            </w:tcBorders>
          </w:tcPr>
          <w:p w14:paraId="2C4E1D27" w14:textId="77777777" w:rsidR="00CF1B32" w:rsidRPr="00BD19C5" w:rsidRDefault="00CF1B32" w:rsidP="00DC258C">
            <w:pPr>
              <w:rPr>
                <w:rFonts w:cstheme="minorHAnsi"/>
                <w:sz w:val="18"/>
                <w:szCs w:val="18"/>
                <w:lang w:val="fr-FR"/>
              </w:rPr>
            </w:pPr>
          </w:p>
        </w:tc>
        <w:tc>
          <w:tcPr>
            <w:tcW w:w="540" w:type="dxa"/>
            <w:tcBorders>
              <w:top w:val="nil"/>
              <w:left w:val="nil"/>
              <w:bottom w:val="nil"/>
              <w:right w:val="nil"/>
            </w:tcBorders>
          </w:tcPr>
          <w:p w14:paraId="4BC13B3B" w14:textId="77777777" w:rsidR="00CF1B32" w:rsidRPr="00BD19C5" w:rsidRDefault="00CF1B32" w:rsidP="00DC258C">
            <w:pPr>
              <w:rPr>
                <w:rFonts w:cstheme="minorHAnsi"/>
                <w:sz w:val="18"/>
                <w:szCs w:val="18"/>
                <w:lang w:val="fr-FR"/>
              </w:rPr>
            </w:pPr>
          </w:p>
        </w:tc>
        <w:tc>
          <w:tcPr>
            <w:tcW w:w="485" w:type="dxa"/>
            <w:tcBorders>
              <w:top w:val="nil"/>
              <w:left w:val="nil"/>
              <w:bottom w:val="nil"/>
              <w:right w:val="nil"/>
            </w:tcBorders>
          </w:tcPr>
          <w:p w14:paraId="4F0A2D03" w14:textId="77777777" w:rsidR="00CF1B32" w:rsidRPr="00BD19C5" w:rsidRDefault="00CF1B32" w:rsidP="00DC258C">
            <w:pPr>
              <w:rPr>
                <w:rFonts w:cstheme="minorHAnsi"/>
                <w:sz w:val="18"/>
                <w:szCs w:val="18"/>
                <w:lang w:val="fr-FR"/>
              </w:rPr>
            </w:pPr>
          </w:p>
        </w:tc>
        <w:tc>
          <w:tcPr>
            <w:tcW w:w="571" w:type="dxa"/>
            <w:tcBorders>
              <w:top w:val="nil"/>
              <w:left w:val="nil"/>
              <w:bottom w:val="nil"/>
              <w:right w:val="nil"/>
            </w:tcBorders>
          </w:tcPr>
          <w:p w14:paraId="546D991D" w14:textId="77777777" w:rsidR="00CF1B32" w:rsidRPr="00BD19C5" w:rsidRDefault="00CF1B32" w:rsidP="00DC258C">
            <w:pPr>
              <w:rPr>
                <w:rFonts w:cstheme="minorHAnsi"/>
                <w:sz w:val="18"/>
                <w:szCs w:val="18"/>
                <w:lang w:val="fr-FR"/>
              </w:rPr>
            </w:pPr>
          </w:p>
        </w:tc>
        <w:tc>
          <w:tcPr>
            <w:tcW w:w="503" w:type="dxa"/>
            <w:tcBorders>
              <w:top w:val="nil"/>
              <w:left w:val="nil"/>
              <w:bottom w:val="nil"/>
              <w:right w:val="nil"/>
            </w:tcBorders>
          </w:tcPr>
          <w:p w14:paraId="0B97E340" w14:textId="77777777" w:rsidR="00CF1B32" w:rsidRPr="00BD19C5" w:rsidRDefault="00CF1B32" w:rsidP="00DC258C">
            <w:pPr>
              <w:rPr>
                <w:rFonts w:cstheme="minorHAnsi"/>
                <w:sz w:val="18"/>
                <w:szCs w:val="18"/>
                <w:lang w:val="fr-FR"/>
              </w:rPr>
            </w:pPr>
          </w:p>
        </w:tc>
        <w:tc>
          <w:tcPr>
            <w:tcW w:w="1898" w:type="dxa"/>
            <w:tcBorders>
              <w:top w:val="nil"/>
              <w:left w:val="nil"/>
              <w:bottom w:val="nil"/>
              <w:right w:val="nil"/>
            </w:tcBorders>
          </w:tcPr>
          <w:p w14:paraId="5CF5CF70" w14:textId="77777777" w:rsidR="00CF1B32" w:rsidRPr="00BD19C5" w:rsidRDefault="00CF1B32" w:rsidP="00DC258C">
            <w:pPr>
              <w:rPr>
                <w:rFonts w:cstheme="minorHAnsi"/>
                <w:sz w:val="18"/>
                <w:szCs w:val="18"/>
                <w:lang w:val="fr-FR"/>
              </w:rPr>
            </w:pPr>
          </w:p>
        </w:tc>
        <w:tc>
          <w:tcPr>
            <w:tcW w:w="1694" w:type="dxa"/>
            <w:tcBorders>
              <w:top w:val="nil"/>
              <w:left w:val="nil"/>
              <w:bottom w:val="nil"/>
              <w:right w:val="nil"/>
            </w:tcBorders>
          </w:tcPr>
          <w:p w14:paraId="5D23D693" w14:textId="77777777" w:rsidR="00CF1B32" w:rsidRPr="00BD19C5" w:rsidRDefault="00CF1B32" w:rsidP="00DC258C">
            <w:pPr>
              <w:rPr>
                <w:rFonts w:cstheme="minorHAnsi"/>
                <w:sz w:val="18"/>
                <w:szCs w:val="18"/>
                <w:lang w:val="fr-FR"/>
              </w:rPr>
            </w:pPr>
          </w:p>
        </w:tc>
        <w:tc>
          <w:tcPr>
            <w:tcW w:w="1308" w:type="dxa"/>
            <w:tcBorders>
              <w:top w:val="nil"/>
              <w:left w:val="nil"/>
              <w:bottom w:val="nil"/>
              <w:right w:val="nil"/>
            </w:tcBorders>
          </w:tcPr>
          <w:p w14:paraId="42EBABE8" w14:textId="77777777" w:rsidR="00CF1B32" w:rsidRPr="00BD19C5" w:rsidRDefault="00CF1B32" w:rsidP="00DC258C">
            <w:pPr>
              <w:rPr>
                <w:rFonts w:cstheme="minorHAnsi"/>
                <w:sz w:val="18"/>
                <w:szCs w:val="18"/>
                <w:lang w:val="fr-FR"/>
              </w:rPr>
            </w:pPr>
          </w:p>
        </w:tc>
        <w:tc>
          <w:tcPr>
            <w:tcW w:w="1271" w:type="dxa"/>
            <w:tcBorders>
              <w:top w:val="nil"/>
              <w:left w:val="nil"/>
              <w:bottom w:val="nil"/>
              <w:right w:val="nil"/>
            </w:tcBorders>
          </w:tcPr>
          <w:p w14:paraId="662EA956" w14:textId="77777777" w:rsidR="00CF1B32" w:rsidRPr="00BD19C5" w:rsidRDefault="00CF1B32" w:rsidP="00DC258C">
            <w:pPr>
              <w:rPr>
                <w:rFonts w:cstheme="minorHAnsi"/>
                <w:sz w:val="18"/>
                <w:szCs w:val="18"/>
                <w:lang w:val="fr-FR"/>
              </w:rPr>
            </w:pPr>
          </w:p>
        </w:tc>
        <w:tc>
          <w:tcPr>
            <w:tcW w:w="1004" w:type="dxa"/>
            <w:tcBorders>
              <w:top w:val="nil"/>
              <w:left w:val="nil"/>
              <w:bottom w:val="nil"/>
              <w:right w:val="nil"/>
            </w:tcBorders>
          </w:tcPr>
          <w:p w14:paraId="27234214" w14:textId="77777777" w:rsidR="00CF1B32" w:rsidRPr="00BD19C5" w:rsidRDefault="00CF1B32" w:rsidP="00DC258C">
            <w:pPr>
              <w:rPr>
                <w:rFonts w:cstheme="minorHAnsi"/>
                <w:sz w:val="18"/>
                <w:szCs w:val="18"/>
                <w:lang w:val="fr-FR"/>
              </w:rPr>
            </w:pPr>
          </w:p>
        </w:tc>
      </w:tr>
    </w:tbl>
    <w:p w14:paraId="76ADF1C0" w14:textId="77777777" w:rsidR="000004A3" w:rsidRPr="00BD19C5" w:rsidRDefault="000004A3" w:rsidP="000004A3">
      <w:pPr>
        <w:rPr>
          <w:rFonts w:cstheme="minorHAnsi"/>
          <w:b/>
          <w:bCs/>
          <w:sz w:val="18"/>
          <w:szCs w:val="18"/>
          <w:lang w:val="fr-FR"/>
        </w:rPr>
      </w:pPr>
    </w:p>
    <w:tbl>
      <w:tblPr>
        <w:tblStyle w:val="TableGrid"/>
        <w:tblW w:w="0" w:type="auto"/>
        <w:tblLook w:val="04A0" w:firstRow="1" w:lastRow="0" w:firstColumn="1" w:lastColumn="0" w:noHBand="0" w:noVBand="1"/>
      </w:tblPr>
      <w:tblGrid>
        <w:gridCol w:w="9062"/>
      </w:tblGrid>
      <w:tr w:rsidR="00CF1B32" w:rsidRPr="00BD19C5" w14:paraId="72CAC980" w14:textId="77777777" w:rsidTr="00DC258C">
        <w:tc>
          <w:tcPr>
            <w:tcW w:w="9622" w:type="dxa"/>
            <w:shd w:val="clear" w:color="auto" w:fill="7030A0"/>
          </w:tcPr>
          <w:p w14:paraId="50A55C17" w14:textId="7346EF01" w:rsidR="00CF1B32" w:rsidRPr="00BD19C5" w:rsidRDefault="000D3730" w:rsidP="0044472B">
            <w:pPr>
              <w:jc w:val="center"/>
              <w:rPr>
                <w:rFonts w:ascii="Arial" w:hAnsi="Arial" w:cs="Arial"/>
                <w:b/>
                <w:color w:val="FFFFFF" w:themeColor="background1"/>
                <w:sz w:val="22"/>
                <w:szCs w:val="22"/>
                <w:lang w:val="fr-FR"/>
              </w:rPr>
            </w:pPr>
            <w:r w:rsidRPr="00BD19C5">
              <w:rPr>
                <w:rFonts w:ascii="Arial" w:hAnsi="Arial" w:cs="Arial"/>
                <w:b/>
                <w:color w:val="FFFFFF" w:themeColor="background1"/>
                <w:sz w:val="22"/>
                <w:szCs w:val="22"/>
                <w:lang w:val="fr-FR"/>
              </w:rPr>
              <w:t>Définitions</w:t>
            </w:r>
          </w:p>
        </w:tc>
      </w:tr>
    </w:tbl>
    <w:p w14:paraId="6159E4A4" w14:textId="77777777" w:rsidR="00CF1B32" w:rsidRPr="00BD19C5" w:rsidRDefault="00CF1B32" w:rsidP="000004A3">
      <w:pPr>
        <w:rPr>
          <w:rFonts w:cstheme="minorHAnsi"/>
          <w:b/>
          <w:bCs/>
          <w:sz w:val="18"/>
          <w:szCs w:val="18"/>
          <w:lang w:val="fr-FR"/>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
        <w:gridCol w:w="552"/>
        <w:gridCol w:w="445"/>
        <w:gridCol w:w="320"/>
        <w:gridCol w:w="261"/>
        <w:gridCol w:w="1169"/>
        <w:gridCol w:w="660"/>
        <w:gridCol w:w="1609"/>
        <w:gridCol w:w="1438"/>
        <w:gridCol w:w="1183"/>
        <w:gridCol w:w="1092"/>
      </w:tblGrid>
      <w:tr w:rsidR="006C1975" w:rsidRPr="00BD19C5" w14:paraId="3F5028C1" w14:textId="77777777" w:rsidTr="00BB4652">
        <w:tc>
          <w:tcPr>
            <w:tcW w:w="191" w:type="pct"/>
            <w:tcBorders>
              <w:top w:val="single" w:sz="4" w:space="0" w:color="auto"/>
              <w:left w:val="single" w:sz="4" w:space="0" w:color="auto"/>
              <w:bottom w:val="single" w:sz="4" w:space="0" w:color="auto"/>
              <w:right w:val="single" w:sz="4" w:space="0" w:color="auto"/>
            </w:tcBorders>
            <w:shd w:val="clear" w:color="auto" w:fill="D9E2F3"/>
          </w:tcPr>
          <w:p w14:paraId="6EB9F72A" w14:textId="151EC74E" w:rsidR="00CA6511" w:rsidRPr="00BD19C5" w:rsidRDefault="00CA6511" w:rsidP="00DC258C">
            <w:pPr>
              <w:jc w:val="both"/>
              <w:rPr>
                <w:rFonts w:cstheme="minorHAnsi"/>
                <w:sz w:val="18"/>
                <w:szCs w:val="18"/>
                <w:lang w:val="fr-FR"/>
              </w:rPr>
            </w:pPr>
            <w:r w:rsidRPr="00BD19C5">
              <w:rPr>
                <w:rFonts w:cstheme="minorHAnsi"/>
                <w:sz w:val="18"/>
                <w:szCs w:val="18"/>
                <w:lang w:val="fr-FR"/>
              </w:rPr>
              <w:t>1</w:t>
            </w:r>
          </w:p>
        </w:tc>
        <w:tc>
          <w:tcPr>
            <w:tcW w:w="4202" w:type="pct"/>
            <w:gridSpan w:val="9"/>
            <w:tcBorders>
              <w:top w:val="single" w:sz="4" w:space="0" w:color="auto"/>
              <w:left w:val="single" w:sz="4" w:space="0" w:color="auto"/>
              <w:bottom w:val="single" w:sz="4" w:space="0" w:color="auto"/>
              <w:right w:val="single" w:sz="4" w:space="0" w:color="auto"/>
            </w:tcBorders>
            <w:shd w:val="clear" w:color="auto" w:fill="D9E2F3"/>
          </w:tcPr>
          <w:p w14:paraId="15661F6A" w14:textId="5E818C28" w:rsidR="00CA6511" w:rsidRPr="00BD19C5" w:rsidRDefault="000D3730" w:rsidP="00DC258C">
            <w:pPr>
              <w:jc w:val="both"/>
              <w:rPr>
                <w:rFonts w:cstheme="minorHAnsi"/>
                <w:sz w:val="18"/>
                <w:szCs w:val="18"/>
                <w:lang w:val="fr-FR"/>
              </w:rPr>
            </w:pPr>
            <w:r w:rsidRPr="00BD19C5">
              <w:rPr>
                <w:rFonts w:cstheme="minorHAnsi"/>
                <w:sz w:val="18"/>
                <w:szCs w:val="18"/>
                <w:lang w:val="fr-FR"/>
              </w:rPr>
              <w:t>Établissements pénitentiaires</w:t>
            </w:r>
          </w:p>
        </w:tc>
        <w:tc>
          <w:tcPr>
            <w:tcW w:w="607" w:type="pct"/>
            <w:tcBorders>
              <w:left w:val="single" w:sz="4" w:space="0" w:color="auto"/>
            </w:tcBorders>
          </w:tcPr>
          <w:p w14:paraId="09CFDE75" w14:textId="77777777" w:rsidR="00CA6511" w:rsidRPr="00BD19C5" w:rsidRDefault="00CA6511" w:rsidP="00DC258C">
            <w:pPr>
              <w:jc w:val="both"/>
              <w:rPr>
                <w:rFonts w:cstheme="minorHAnsi"/>
                <w:sz w:val="18"/>
                <w:szCs w:val="18"/>
                <w:lang w:val="fr-FR"/>
              </w:rPr>
            </w:pPr>
          </w:p>
        </w:tc>
      </w:tr>
      <w:tr w:rsidR="006C1975" w:rsidRPr="00BD19C5" w14:paraId="2165394C" w14:textId="77777777" w:rsidTr="00BB4652">
        <w:tc>
          <w:tcPr>
            <w:tcW w:w="191" w:type="pct"/>
            <w:tcBorders>
              <w:top w:val="single" w:sz="4" w:space="0" w:color="auto"/>
              <w:right w:val="single" w:sz="4" w:space="0" w:color="auto"/>
            </w:tcBorders>
          </w:tcPr>
          <w:p w14:paraId="01383754" w14:textId="77777777" w:rsidR="00CA6511" w:rsidRPr="00BD19C5" w:rsidRDefault="00CA6511" w:rsidP="00DC258C">
            <w:pPr>
              <w:jc w:val="both"/>
              <w:rPr>
                <w:rFonts w:cstheme="minorHAnsi"/>
                <w:sz w:val="18"/>
                <w:szCs w:val="18"/>
                <w:lang w:val="fr-FR"/>
              </w:rPr>
            </w:pPr>
          </w:p>
        </w:tc>
        <w:tc>
          <w:tcPr>
            <w:tcW w:w="4202" w:type="pct"/>
            <w:gridSpan w:val="9"/>
            <w:tcBorders>
              <w:top w:val="single" w:sz="4" w:space="0" w:color="auto"/>
              <w:left w:val="single" w:sz="4" w:space="0" w:color="auto"/>
              <w:bottom w:val="single" w:sz="4" w:space="0" w:color="auto"/>
              <w:right w:val="single" w:sz="4" w:space="0" w:color="auto"/>
            </w:tcBorders>
          </w:tcPr>
          <w:p w14:paraId="4B3F971A" w14:textId="1E53117A" w:rsidR="00CA6511" w:rsidRPr="00BD19C5" w:rsidRDefault="000D3730" w:rsidP="00DC258C">
            <w:pPr>
              <w:jc w:val="both"/>
              <w:rPr>
                <w:rFonts w:cstheme="minorHAnsi"/>
                <w:sz w:val="18"/>
                <w:szCs w:val="18"/>
                <w:lang w:val="fr-FR"/>
              </w:rPr>
            </w:pPr>
            <w:r w:rsidRPr="00BD19C5">
              <w:rPr>
                <w:rFonts w:cstheme="minorHAnsi"/>
                <w:sz w:val="18"/>
                <w:szCs w:val="18"/>
                <w:lang w:val="fr-FR"/>
              </w:rPr>
              <w:t>Toutes les installations utilisées pour la détention de personnes arrêtées pour, accusées de, condamnées pour, ou incarcérées en raison d'une infraction, y compris les établissements fermés, semi-fermés et ouverts</w:t>
            </w:r>
          </w:p>
        </w:tc>
        <w:tc>
          <w:tcPr>
            <w:tcW w:w="607" w:type="pct"/>
            <w:tcBorders>
              <w:left w:val="single" w:sz="4" w:space="0" w:color="auto"/>
            </w:tcBorders>
          </w:tcPr>
          <w:p w14:paraId="6194909E" w14:textId="77777777" w:rsidR="00CA6511" w:rsidRPr="00BD19C5" w:rsidRDefault="00CA6511" w:rsidP="00DC258C">
            <w:pPr>
              <w:jc w:val="both"/>
              <w:rPr>
                <w:rFonts w:cstheme="minorHAnsi"/>
                <w:sz w:val="18"/>
                <w:szCs w:val="18"/>
                <w:lang w:val="fr-FR"/>
              </w:rPr>
            </w:pPr>
          </w:p>
        </w:tc>
      </w:tr>
      <w:tr w:rsidR="00F06176" w:rsidRPr="00BD19C5" w14:paraId="148DF861" w14:textId="77777777" w:rsidTr="00BB4652">
        <w:tc>
          <w:tcPr>
            <w:tcW w:w="191" w:type="pct"/>
            <w:tcBorders>
              <w:bottom w:val="single" w:sz="4" w:space="0" w:color="auto"/>
            </w:tcBorders>
          </w:tcPr>
          <w:p w14:paraId="685D76B6" w14:textId="77777777" w:rsidR="00E13E80" w:rsidRPr="00BD19C5" w:rsidRDefault="00E13E80" w:rsidP="00DC258C">
            <w:pPr>
              <w:jc w:val="both"/>
              <w:rPr>
                <w:rFonts w:cstheme="minorHAnsi"/>
                <w:sz w:val="18"/>
                <w:szCs w:val="18"/>
                <w:lang w:val="fr-FR"/>
              </w:rPr>
            </w:pPr>
          </w:p>
        </w:tc>
        <w:tc>
          <w:tcPr>
            <w:tcW w:w="4202" w:type="pct"/>
            <w:gridSpan w:val="9"/>
            <w:tcBorders>
              <w:top w:val="single" w:sz="4" w:space="0" w:color="auto"/>
              <w:bottom w:val="single" w:sz="4" w:space="0" w:color="auto"/>
            </w:tcBorders>
          </w:tcPr>
          <w:p w14:paraId="64A01B54" w14:textId="77777777" w:rsidR="00E13E80" w:rsidRPr="00BD19C5" w:rsidRDefault="00E13E80" w:rsidP="00DC258C">
            <w:pPr>
              <w:jc w:val="both"/>
              <w:rPr>
                <w:rFonts w:cstheme="minorHAnsi"/>
                <w:sz w:val="18"/>
                <w:szCs w:val="18"/>
                <w:lang w:val="fr-FR"/>
              </w:rPr>
            </w:pPr>
          </w:p>
        </w:tc>
        <w:tc>
          <w:tcPr>
            <w:tcW w:w="607" w:type="pct"/>
          </w:tcPr>
          <w:p w14:paraId="6D453EFA" w14:textId="77777777" w:rsidR="00E13E80" w:rsidRPr="00BD19C5" w:rsidRDefault="00E13E80" w:rsidP="00DC258C">
            <w:pPr>
              <w:jc w:val="both"/>
              <w:rPr>
                <w:rFonts w:cstheme="minorHAnsi"/>
                <w:sz w:val="18"/>
                <w:szCs w:val="18"/>
                <w:lang w:val="fr-FR"/>
              </w:rPr>
            </w:pPr>
          </w:p>
        </w:tc>
      </w:tr>
      <w:tr w:rsidR="006C1975" w:rsidRPr="00BD19C5" w14:paraId="6A7A966D" w14:textId="77777777" w:rsidTr="00BB4652">
        <w:tc>
          <w:tcPr>
            <w:tcW w:w="191" w:type="pct"/>
            <w:tcBorders>
              <w:top w:val="single" w:sz="4" w:space="0" w:color="auto"/>
              <w:left w:val="single" w:sz="4" w:space="0" w:color="auto"/>
              <w:bottom w:val="single" w:sz="4" w:space="0" w:color="auto"/>
              <w:right w:val="single" w:sz="4" w:space="0" w:color="auto"/>
            </w:tcBorders>
            <w:shd w:val="clear" w:color="auto" w:fill="D9E2F3"/>
          </w:tcPr>
          <w:p w14:paraId="505A3646" w14:textId="123EC256" w:rsidR="00CA6511" w:rsidRPr="00BD19C5" w:rsidRDefault="00CA6511" w:rsidP="00DC258C">
            <w:pPr>
              <w:jc w:val="both"/>
              <w:rPr>
                <w:rFonts w:cstheme="minorHAnsi"/>
                <w:sz w:val="18"/>
                <w:szCs w:val="18"/>
                <w:lang w:val="fr-FR"/>
              </w:rPr>
            </w:pPr>
            <w:r w:rsidRPr="00BD19C5">
              <w:rPr>
                <w:rFonts w:cstheme="minorHAnsi"/>
                <w:sz w:val="18"/>
                <w:szCs w:val="18"/>
                <w:lang w:val="fr-FR"/>
              </w:rPr>
              <w:t>2</w:t>
            </w:r>
          </w:p>
        </w:tc>
        <w:tc>
          <w:tcPr>
            <w:tcW w:w="4202" w:type="pct"/>
            <w:gridSpan w:val="9"/>
            <w:tcBorders>
              <w:top w:val="single" w:sz="4" w:space="0" w:color="auto"/>
              <w:left w:val="single" w:sz="4" w:space="0" w:color="auto"/>
              <w:bottom w:val="single" w:sz="4" w:space="0" w:color="auto"/>
              <w:right w:val="single" w:sz="4" w:space="0" w:color="auto"/>
            </w:tcBorders>
            <w:shd w:val="clear" w:color="auto" w:fill="D9E2F3"/>
          </w:tcPr>
          <w:p w14:paraId="2FE0EC94" w14:textId="22FA91B9" w:rsidR="00CA6511" w:rsidRPr="00BD19C5" w:rsidRDefault="000D3730" w:rsidP="00DC258C">
            <w:pPr>
              <w:jc w:val="both"/>
              <w:rPr>
                <w:rFonts w:cstheme="minorHAnsi"/>
                <w:sz w:val="18"/>
                <w:szCs w:val="18"/>
                <w:lang w:val="fr-FR"/>
              </w:rPr>
            </w:pPr>
            <w:r w:rsidRPr="00BD19C5">
              <w:rPr>
                <w:rFonts w:cstheme="minorHAnsi"/>
                <w:sz w:val="18"/>
                <w:szCs w:val="18"/>
                <w:lang w:val="fr-FR"/>
              </w:rPr>
              <w:t>Détenus</w:t>
            </w:r>
          </w:p>
        </w:tc>
        <w:tc>
          <w:tcPr>
            <w:tcW w:w="607" w:type="pct"/>
            <w:tcBorders>
              <w:left w:val="single" w:sz="4" w:space="0" w:color="auto"/>
            </w:tcBorders>
          </w:tcPr>
          <w:p w14:paraId="62E0B8BD" w14:textId="77777777" w:rsidR="00CA6511" w:rsidRPr="00BD19C5" w:rsidRDefault="00CA6511" w:rsidP="00DC258C">
            <w:pPr>
              <w:jc w:val="both"/>
              <w:rPr>
                <w:rFonts w:cstheme="minorHAnsi"/>
                <w:sz w:val="18"/>
                <w:szCs w:val="18"/>
                <w:lang w:val="fr-FR"/>
              </w:rPr>
            </w:pPr>
          </w:p>
        </w:tc>
      </w:tr>
      <w:tr w:rsidR="006C1975" w:rsidRPr="00BD19C5" w14:paraId="4BE8F00D" w14:textId="77777777" w:rsidTr="00BB4652">
        <w:tc>
          <w:tcPr>
            <w:tcW w:w="191" w:type="pct"/>
            <w:tcBorders>
              <w:top w:val="single" w:sz="4" w:space="0" w:color="auto"/>
              <w:right w:val="single" w:sz="4" w:space="0" w:color="auto"/>
            </w:tcBorders>
          </w:tcPr>
          <w:p w14:paraId="7BE9B839" w14:textId="77777777" w:rsidR="00CA6511" w:rsidRPr="00BD19C5" w:rsidRDefault="00CA6511" w:rsidP="00DC258C">
            <w:pPr>
              <w:jc w:val="both"/>
              <w:rPr>
                <w:rFonts w:cstheme="minorHAnsi"/>
                <w:sz w:val="18"/>
                <w:szCs w:val="18"/>
                <w:lang w:val="fr-FR"/>
              </w:rPr>
            </w:pPr>
          </w:p>
        </w:tc>
        <w:tc>
          <w:tcPr>
            <w:tcW w:w="4202" w:type="pct"/>
            <w:gridSpan w:val="9"/>
            <w:tcBorders>
              <w:top w:val="single" w:sz="4" w:space="0" w:color="auto"/>
              <w:left w:val="single" w:sz="4" w:space="0" w:color="auto"/>
              <w:bottom w:val="single" w:sz="4" w:space="0" w:color="auto"/>
              <w:right w:val="single" w:sz="4" w:space="0" w:color="auto"/>
            </w:tcBorders>
          </w:tcPr>
          <w:p w14:paraId="504D60BC" w14:textId="48F3AF6B" w:rsidR="00CA6511" w:rsidRPr="00BD19C5" w:rsidRDefault="000D3730" w:rsidP="00DC258C">
            <w:pPr>
              <w:jc w:val="both"/>
              <w:rPr>
                <w:rFonts w:cstheme="minorHAnsi"/>
                <w:sz w:val="18"/>
                <w:szCs w:val="18"/>
                <w:lang w:val="fr-FR"/>
              </w:rPr>
            </w:pPr>
            <w:r w:rsidRPr="00BD19C5">
              <w:rPr>
                <w:rFonts w:cstheme="minorHAnsi"/>
                <w:sz w:val="18"/>
                <w:szCs w:val="18"/>
                <w:lang w:val="fr-FR"/>
              </w:rPr>
              <w:t>Toutes les personnes détenues dans des établissements pénitentiaires (c'est-à-dire les personnes arrêtées pour, accusées de, condamnées pour, ou incarcérées en raison d'une infraction, et placées dans un établissement pénitentiaire).</w:t>
            </w:r>
          </w:p>
        </w:tc>
        <w:tc>
          <w:tcPr>
            <w:tcW w:w="607" w:type="pct"/>
            <w:tcBorders>
              <w:left w:val="single" w:sz="4" w:space="0" w:color="auto"/>
            </w:tcBorders>
          </w:tcPr>
          <w:p w14:paraId="4384FA37" w14:textId="77777777" w:rsidR="00CA6511" w:rsidRPr="00BD19C5" w:rsidRDefault="00CA6511" w:rsidP="00DC258C">
            <w:pPr>
              <w:jc w:val="both"/>
              <w:rPr>
                <w:rFonts w:cstheme="minorHAnsi"/>
                <w:sz w:val="18"/>
                <w:szCs w:val="18"/>
                <w:lang w:val="fr-FR"/>
              </w:rPr>
            </w:pPr>
          </w:p>
        </w:tc>
      </w:tr>
      <w:tr w:rsidR="006C1975" w:rsidRPr="00BD19C5" w14:paraId="431BA38E" w14:textId="77777777" w:rsidTr="00BB4652">
        <w:tc>
          <w:tcPr>
            <w:tcW w:w="191" w:type="pct"/>
            <w:tcBorders>
              <w:right w:val="single" w:sz="4" w:space="0" w:color="auto"/>
            </w:tcBorders>
          </w:tcPr>
          <w:p w14:paraId="7F403ABB" w14:textId="77777777" w:rsidR="00CA6511" w:rsidRPr="00BD19C5" w:rsidRDefault="00CA6511" w:rsidP="00DC258C">
            <w:pPr>
              <w:jc w:val="both"/>
              <w:rPr>
                <w:rFonts w:cstheme="minorHAnsi"/>
                <w:sz w:val="18"/>
                <w:szCs w:val="18"/>
                <w:lang w:val="fr-FR"/>
              </w:rPr>
            </w:pPr>
          </w:p>
        </w:tc>
        <w:tc>
          <w:tcPr>
            <w:tcW w:w="4202" w:type="pct"/>
            <w:gridSpan w:val="9"/>
            <w:tcBorders>
              <w:top w:val="single" w:sz="4" w:space="0" w:color="auto"/>
              <w:left w:val="single" w:sz="4" w:space="0" w:color="auto"/>
              <w:bottom w:val="single" w:sz="4" w:space="0" w:color="auto"/>
              <w:right w:val="single" w:sz="4" w:space="0" w:color="auto"/>
            </w:tcBorders>
            <w:shd w:val="clear" w:color="auto" w:fill="D9E2F3"/>
          </w:tcPr>
          <w:p w14:paraId="79ADA3E1" w14:textId="3F7BD19E" w:rsidR="00CA6511" w:rsidRPr="00BD19C5" w:rsidRDefault="000D3730" w:rsidP="000D3730">
            <w:pPr>
              <w:jc w:val="both"/>
              <w:rPr>
                <w:rFonts w:cstheme="minorHAnsi"/>
                <w:smallCaps/>
                <w:sz w:val="18"/>
                <w:szCs w:val="18"/>
                <w:lang w:val="fr-FR"/>
              </w:rPr>
            </w:pPr>
            <w:r w:rsidRPr="00BD19C5">
              <w:rPr>
                <w:rFonts w:cstheme="minorHAnsi"/>
                <w:smallCaps/>
                <w:sz w:val="18"/>
                <w:szCs w:val="18"/>
                <w:lang w:val="fr-FR"/>
              </w:rPr>
              <w:t>DONT</w:t>
            </w:r>
          </w:p>
        </w:tc>
        <w:tc>
          <w:tcPr>
            <w:tcW w:w="607" w:type="pct"/>
            <w:tcBorders>
              <w:left w:val="single" w:sz="4" w:space="0" w:color="auto"/>
            </w:tcBorders>
          </w:tcPr>
          <w:p w14:paraId="1574E235" w14:textId="77777777" w:rsidR="00CA6511" w:rsidRPr="00BD19C5" w:rsidRDefault="00CA6511" w:rsidP="00DC258C">
            <w:pPr>
              <w:jc w:val="both"/>
              <w:rPr>
                <w:rFonts w:cstheme="minorHAnsi"/>
                <w:sz w:val="18"/>
                <w:szCs w:val="18"/>
                <w:lang w:val="fr-FR"/>
              </w:rPr>
            </w:pPr>
          </w:p>
        </w:tc>
      </w:tr>
      <w:tr w:rsidR="00CF1B32" w:rsidRPr="00BD19C5" w14:paraId="6F8BD7AB" w14:textId="77777777" w:rsidTr="00BB4652">
        <w:tc>
          <w:tcPr>
            <w:tcW w:w="191" w:type="pct"/>
            <w:tcBorders>
              <w:right w:val="single" w:sz="4" w:space="0" w:color="auto"/>
            </w:tcBorders>
          </w:tcPr>
          <w:p w14:paraId="2AA9500D" w14:textId="77777777" w:rsidR="00CA6511" w:rsidRPr="00BD19C5" w:rsidRDefault="00CA6511" w:rsidP="00DC258C">
            <w:pPr>
              <w:jc w:val="both"/>
              <w:rPr>
                <w:rFonts w:cstheme="minorHAnsi"/>
                <w:sz w:val="18"/>
                <w:szCs w:val="18"/>
                <w:lang w:val="fr-FR"/>
              </w:rPr>
            </w:pPr>
          </w:p>
        </w:tc>
        <w:tc>
          <w:tcPr>
            <w:tcW w:w="309" w:type="pct"/>
            <w:tcBorders>
              <w:top w:val="single" w:sz="4" w:space="0" w:color="auto"/>
              <w:left w:val="single" w:sz="4" w:space="0" w:color="auto"/>
              <w:bottom w:val="single" w:sz="4" w:space="0" w:color="auto"/>
              <w:right w:val="single" w:sz="4" w:space="0" w:color="auto"/>
            </w:tcBorders>
            <w:shd w:val="clear" w:color="auto" w:fill="D9E2F3"/>
          </w:tcPr>
          <w:p w14:paraId="3C70CC61" w14:textId="46F00D7E" w:rsidR="00CA6511" w:rsidRPr="00BD19C5" w:rsidRDefault="00CA6511" w:rsidP="00DC258C">
            <w:pPr>
              <w:jc w:val="both"/>
              <w:rPr>
                <w:rFonts w:cstheme="minorHAnsi"/>
                <w:sz w:val="18"/>
                <w:szCs w:val="18"/>
                <w:lang w:val="fr-FR"/>
              </w:rPr>
            </w:pPr>
            <w:r w:rsidRPr="00BD19C5">
              <w:rPr>
                <w:rFonts w:cstheme="minorHAnsi"/>
                <w:sz w:val="18"/>
                <w:szCs w:val="18"/>
                <w:lang w:val="fr-FR"/>
              </w:rPr>
              <w:t>2.1.</w:t>
            </w:r>
          </w:p>
        </w:tc>
        <w:tc>
          <w:tcPr>
            <w:tcW w:w="3894" w:type="pct"/>
            <w:gridSpan w:val="8"/>
            <w:tcBorders>
              <w:top w:val="single" w:sz="4" w:space="0" w:color="auto"/>
              <w:left w:val="single" w:sz="4" w:space="0" w:color="auto"/>
              <w:bottom w:val="single" w:sz="4" w:space="0" w:color="auto"/>
              <w:right w:val="single" w:sz="4" w:space="0" w:color="auto"/>
            </w:tcBorders>
            <w:shd w:val="clear" w:color="auto" w:fill="D9E2F3"/>
          </w:tcPr>
          <w:p w14:paraId="435E50D1" w14:textId="119BCEB8" w:rsidR="00CA6511" w:rsidRPr="00BD19C5" w:rsidRDefault="000D3730" w:rsidP="00DC258C">
            <w:pPr>
              <w:jc w:val="both"/>
              <w:rPr>
                <w:rFonts w:cstheme="minorHAnsi"/>
                <w:sz w:val="18"/>
                <w:szCs w:val="18"/>
                <w:lang w:val="fr-FR"/>
              </w:rPr>
            </w:pPr>
            <w:r w:rsidRPr="00BD19C5">
              <w:rPr>
                <w:rFonts w:cstheme="minorHAnsi"/>
                <w:sz w:val="18"/>
                <w:szCs w:val="18"/>
                <w:lang w:val="fr-FR"/>
              </w:rPr>
              <w:t>Détenus n’ayant pas reçu une condamnation définitive</w:t>
            </w:r>
          </w:p>
        </w:tc>
        <w:tc>
          <w:tcPr>
            <w:tcW w:w="607" w:type="pct"/>
            <w:tcBorders>
              <w:left w:val="single" w:sz="4" w:space="0" w:color="auto"/>
            </w:tcBorders>
          </w:tcPr>
          <w:p w14:paraId="144F37B9" w14:textId="77777777" w:rsidR="00CA6511" w:rsidRPr="00BD19C5" w:rsidRDefault="00CA6511" w:rsidP="00DC258C">
            <w:pPr>
              <w:jc w:val="both"/>
              <w:rPr>
                <w:rFonts w:cstheme="minorHAnsi"/>
                <w:sz w:val="18"/>
                <w:szCs w:val="18"/>
                <w:lang w:val="fr-FR"/>
              </w:rPr>
            </w:pPr>
          </w:p>
        </w:tc>
      </w:tr>
      <w:tr w:rsidR="00CF1B32" w:rsidRPr="00BD19C5" w14:paraId="39426A4C" w14:textId="77777777" w:rsidTr="00BB4652">
        <w:tc>
          <w:tcPr>
            <w:tcW w:w="191" w:type="pct"/>
          </w:tcPr>
          <w:p w14:paraId="3DC32471" w14:textId="77777777" w:rsidR="00CA6511" w:rsidRPr="00BD19C5" w:rsidRDefault="00CA6511" w:rsidP="00DC258C">
            <w:pPr>
              <w:jc w:val="both"/>
              <w:rPr>
                <w:rFonts w:cstheme="minorHAnsi"/>
                <w:sz w:val="18"/>
                <w:szCs w:val="18"/>
                <w:lang w:val="fr-FR"/>
              </w:rPr>
            </w:pPr>
          </w:p>
        </w:tc>
        <w:tc>
          <w:tcPr>
            <w:tcW w:w="309" w:type="pct"/>
            <w:tcBorders>
              <w:top w:val="single" w:sz="4" w:space="0" w:color="auto"/>
              <w:right w:val="single" w:sz="4" w:space="0" w:color="auto"/>
            </w:tcBorders>
          </w:tcPr>
          <w:p w14:paraId="0259C5F7" w14:textId="77777777" w:rsidR="00CA6511" w:rsidRPr="00BD19C5" w:rsidRDefault="00CA6511" w:rsidP="00DC258C">
            <w:pPr>
              <w:jc w:val="both"/>
              <w:rPr>
                <w:rFonts w:cstheme="minorHAnsi"/>
                <w:sz w:val="18"/>
                <w:szCs w:val="18"/>
                <w:lang w:val="fr-FR"/>
              </w:rPr>
            </w:pPr>
          </w:p>
        </w:tc>
        <w:tc>
          <w:tcPr>
            <w:tcW w:w="3894" w:type="pct"/>
            <w:gridSpan w:val="8"/>
            <w:tcBorders>
              <w:top w:val="single" w:sz="4" w:space="0" w:color="auto"/>
              <w:left w:val="single" w:sz="4" w:space="0" w:color="auto"/>
              <w:bottom w:val="single" w:sz="4" w:space="0" w:color="auto"/>
              <w:right w:val="single" w:sz="4" w:space="0" w:color="auto"/>
            </w:tcBorders>
          </w:tcPr>
          <w:p w14:paraId="490C5013" w14:textId="747A1A72" w:rsidR="00CA6511" w:rsidRPr="00BD19C5" w:rsidRDefault="000D3730" w:rsidP="000D3730">
            <w:pPr>
              <w:jc w:val="both"/>
              <w:rPr>
                <w:rFonts w:cstheme="minorHAnsi"/>
                <w:sz w:val="18"/>
                <w:szCs w:val="18"/>
                <w:lang w:val="fr-FR"/>
              </w:rPr>
            </w:pPr>
            <w:r w:rsidRPr="00BD19C5">
              <w:rPr>
                <w:rFonts w:cstheme="minorHAnsi"/>
                <w:sz w:val="18"/>
                <w:szCs w:val="18"/>
                <w:lang w:val="fr-FR"/>
              </w:rPr>
              <w:t xml:space="preserve">Cette catégorie auto-définie est souvent appelée "prévenus" </w:t>
            </w:r>
            <w:bookmarkStart w:id="10" w:name="OLE_LINK122"/>
            <w:bookmarkStart w:id="11" w:name="OLE_LINK123"/>
            <w:r w:rsidRPr="00BD19C5">
              <w:rPr>
                <w:rFonts w:cstheme="minorHAnsi"/>
                <w:sz w:val="18"/>
                <w:szCs w:val="18"/>
                <w:lang w:val="fr-FR"/>
              </w:rPr>
              <w:t>"</w:t>
            </w:r>
            <w:bookmarkEnd w:id="10"/>
            <w:bookmarkEnd w:id="11"/>
            <w:r w:rsidRPr="00BD19C5">
              <w:rPr>
                <w:rFonts w:cstheme="minorHAnsi"/>
                <w:sz w:val="18"/>
                <w:szCs w:val="18"/>
                <w:lang w:val="fr-FR"/>
              </w:rPr>
              <w:t>détenus en attente de jugement", "détenus en détention provisoire", "détenus non condamnés" ou "détenus en détention préventive"</w:t>
            </w:r>
          </w:p>
        </w:tc>
        <w:tc>
          <w:tcPr>
            <w:tcW w:w="607" w:type="pct"/>
            <w:tcBorders>
              <w:left w:val="single" w:sz="4" w:space="0" w:color="auto"/>
            </w:tcBorders>
          </w:tcPr>
          <w:p w14:paraId="7868BD59" w14:textId="77777777" w:rsidR="00CA6511" w:rsidRPr="00BD19C5" w:rsidRDefault="00CA6511" w:rsidP="00DC258C">
            <w:pPr>
              <w:jc w:val="both"/>
              <w:rPr>
                <w:rFonts w:cstheme="minorHAnsi"/>
                <w:sz w:val="18"/>
                <w:szCs w:val="18"/>
                <w:lang w:val="fr-FR"/>
              </w:rPr>
            </w:pPr>
          </w:p>
        </w:tc>
      </w:tr>
      <w:tr w:rsidR="00CF1B32" w:rsidRPr="00BD19C5" w14:paraId="52A0F265" w14:textId="77777777" w:rsidTr="00BB4652">
        <w:tc>
          <w:tcPr>
            <w:tcW w:w="191" w:type="pct"/>
          </w:tcPr>
          <w:p w14:paraId="4353DCDF" w14:textId="77777777" w:rsidR="00CA6511" w:rsidRPr="00BD19C5" w:rsidRDefault="00CA6511" w:rsidP="00DC258C">
            <w:pPr>
              <w:jc w:val="both"/>
              <w:rPr>
                <w:rFonts w:cstheme="minorHAnsi"/>
                <w:sz w:val="18"/>
                <w:szCs w:val="18"/>
                <w:lang w:val="fr-FR"/>
              </w:rPr>
            </w:pPr>
          </w:p>
        </w:tc>
        <w:tc>
          <w:tcPr>
            <w:tcW w:w="309" w:type="pct"/>
            <w:tcBorders>
              <w:right w:val="single" w:sz="4" w:space="0" w:color="auto"/>
            </w:tcBorders>
          </w:tcPr>
          <w:p w14:paraId="034D1CB3" w14:textId="77777777" w:rsidR="00CA6511" w:rsidRPr="00BD19C5" w:rsidRDefault="00CA6511" w:rsidP="00DC258C">
            <w:pPr>
              <w:jc w:val="both"/>
              <w:rPr>
                <w:rFonts w:cstheme="minorHAnsi"/>
                <w:sz w:val="18"/>
                <w:szCs w:val="18"/>
                <w:lang w:val="fr-FR"/>
              </w:rPr>
            </w:pPr>
          </w:p>
        </w:tc>
        <w:tc>
          <w:tcPr>
            <w:tcW w:w="3894" w:type="pct"/>
            <w:gridSpan w:val="8"/>
            <w:tcBorders>
              <w:top w:val="single" w:sz="4" w:space="0" w:color="auto"/>
              <w:left w:val="single" w:sz="4" w:space="0" w:color="auto"/>
              <w:bottom w:val="single" w:sz="4" w:space="0" w:color="auto"/>
              <w:right w:val="single" w:sz="4" w:space="0" w:color="auto"/>
            </w:tcBorders>
            <w:shd w:val="clear" w:color="auto" w:fill="D9E2F3"/>
          </w:tcPr>
          <w:p w14:paraId="6F06323B" w14:textId="64EA933F" w:rsidR="00CA6511" w:rsidRPr="00BD19C5" w:rsidRDefault="000D3730" w:rsidP="00DC258C">
            <w:pPr>
              <w:jc w:val="both"/>
              <w:rPr>
                <w:rFonts w:cstheme="minorHAnsi"/>
                <w:smallCaps/>
                <w:sz w:val="18"/>
                <w:szCs w:val="18"/>
                <w:lang w:val="fr-FR"/>
              </w:rPr>
            </w:pPr>
            <w:r w:rsidRPr="00BD19C5">
              <w:rPr>
                <w:rFonts w:cstheme="minorHAnsi"/>
                <w:smallCaps/>
                <w:sz w:val="18"/>
                <w:szCs w:val="18"/>
                <w:lang w:val="fr-FR"/>
              </w:rPr>
              <w:t>DONT</w:t>
            </w:r>
          </w:p>
        </w:tc>
        <w:tc>
          <w:tcPr>
            <w:tcW w:w="607" w:type="pct"/>
            <w:tcBorders>
              <w:left w:val="single" w:sz="4" w:space="0" w:color="auto"/>
            </w:tcBorders>
          </w:tcPr>
          <w:p w14:paraId="5BC20741" w14:textId="77777777" w:rsidR="00CA6511" w:rsidRPr="00BD19C5" w:rsidRDefault="00CA6511" w:rsidP="00DC258C">
            <w:pPr>
              <w:jc w:val="both"/>
              <w:rPr>
                <w:rFonts w:cstheme="minorHAnsi"/>
                <w:sz w:val="18"/>
                <w:szCs w:val="18"/>
                <w:lang w:val="fr-FR"/>
              </w:rPr>
            </w:pPr>
          </w:p>
        </w:tc>
      </w:tr>
      <w:tr w:rsidR="00F06176" w:rsidRPr="00BD19C5" w14:paraId="01490314" w14:textId="77777777" w:rsidTr="00BB4652">
        <w:tc>
          <w:tcPr>
            <w:tcW w:w="191" w:type="pct"/>
          </w:tcPr>
          <w:p w14:paraId="037FEEC7" w14:textId="77777777" w:rsidR="00CA6511" w:rsidRPr="00BD19C5" w:rsidRDefault="00CA6511" w:rsidP="00DC258C">
            <w:pPr>
              <w:jc w:val="both"/>
              <w:rPr>
                <w:rFonts w:cstheme="minorHAnsi"/>
                <w:sz w:val="18"/>
                <w:szCs w:val="18"/>
                <w:lang w:val="fr-FR"/>
              </w:rPr>
            </w:pPr>
          </w:p>
        </w:tc>
        <w:tc>
          <w:tcPr>
            <w:tcW w:w="309" w:type="pct"/>
            <w:tcBorders>
              <w:right w:val="single" w:sz="4" w:space="0" w:color="auto"/>
            </w:tcBorders>
          </w:tcPr>
          <w:p w14:paraId="5DF7F2DA" w14:textId="77777777" w:rsidR="00CA6511" w:rsidRPr="00BD19C5" w:rsidRDefault="00CA6511" w:rsidP="00DC258C">
            <w:pPr>
              <w:jc w:val="both"/>
              <w:rPr>
                <w:rFonts w:cstheme="minorHAnsi"/>
                <w:sz w:val="18"/>
                <w:szCs w:val="18"/>
                <w:lang w:val="fr-FR"/>
              </w:rPr>
            </w:pPr>
          </w:p>
        </w:tc>
        <w:tc>
          <w:tcPr>
            <w:tcW w:w="397" w:type="pct"/>
            <w:gridSpan w:val="2"/>
            <w:tcBorders>
              <w:top w:val="single" w:sz="4" w:space="0" w:color="auto"/>
              <w:left w:val="single" w:sz="4" w:space="0" w:color="auto"/>
              <w:bottom w:val="single" w:sz="4" w:space="0" w:color="auto"/>
              <w:right w:val="single" w:sz="4" w:space="0" w:color="auto"/>
            </w:tcBorders>
            <w:shd w:val="clear" w:color="auto" w:fill="D9E2F3"/>
          </w:tcPr>
          <w:p w14:paraId="0C2C75A2" w14:textId="5C2DA4EC" w:rsidR="00CA6511" w:rsidRPr="00BD19C5" w:rsidRDefault="00CA6511" w:rsidP="00DC258C">
            <w:pPr>
              <w:jc w:val="both"/>
              <w:rPr>
                <w:rFonts w:cstheme="minorHAnsi"/>
                <w:sz w:val="18"/>
                <w:szCs w:val="18"/>
                <w:lang w:val="fr-FR"/>
              </w:rPr>
            </w:pPr>
            <w:r w:rsidRPr="00BD19C5">
              <w:rPr>
                <w:rFonts w:cstheme="minorHAnsi"/>
                <w:sz w:val="18"/>
                <w:szCs w:val="18"/>
                <w:lang w:val="fr-FR"/>
              </w:rPr>
              <w:t>2.1.1</w:t>
            </w:r>
          </w:p>
        </w:tc>
        <w:tc>
          <w:tcPr>
            <w:tcW w:w="3496" w:type="pct"/>
            <w:gridSpan w:val="6"/>
            <w:tcBorders>
              <w:top w:val="single" w:sz="4" w:space="0" w:color="auto"/>
              <w:left w:val="single" w:sz="4" w:space="0" w:color="auto"/>
              <w:bottom w:val="single" w:sz="4" w:space="0" w:color="auto"/>
              <w:right w:val="single" w:sz="4" w:space="0" w:color="auto"/>
            </w:tcBorders>
            <w:shd w:val="clear" w:color="auto" w:fill="D9E2F3"/>
          </w:tcPr>
          <w:p w14:paraId="684E5C1A" w14:textId="2306D754" w:rsidR="00CA6511" w:rsidRPr="00BD19C5" w:rsidRDefault="000D3730" w:rsidP="00DC258C">
            <w:pPr>
              <w:jc w:val="both"/>
              <w:rPr>
                <w:rFonts w:cstheme="minorHAnsi"/>
                <w:sz w:val="18"/>
                <w:szCs w:val="18"/>
                <w:lang w:val="fr-FR"/>
              </w:rPr>
            </w:pPr>
            <w:r w:rsidRPr="00BD19C5">
              <w:rPr>
                <w:rFonts w:cstheme="minorHAnsi"/>
                <w:sz w:val="18"/>
                <w:szCs w:val="18"/>
                <w:lang w:val="fr-FR"/>
              </w:rPr>
              <w:t>détenus non jugés (pas encore de décision du tribunal)</w:t>
            </w:r>
          </w:p>
        </w:tc>
        <w:tc>
          <w:tcPr>
            <w:tcW w:w="607" w:type="pct"/>
            <w:tcBorders>
              <w:left w:val="single" w:sz="4" w:space="0" w:color="auto"/>
            </w:tcBorders>
          </w:tcPr>
          <w:p w14:paraId="21303DDE" w14:textId="77777777" w:rsidR="00CA6511" w:rsidRPr="00BD19C5" w:rsidRDefault="00CA6511" w:rsidP="00DC258C">
            <w:pPr>
              <w:jc w:val="both"/>
              <w:rPr>
                <w:rFonts w:cstheme="minorHAnsi"/>
                <w:sz w:val="18"/>
                <w:szCs w:val="18"/>
                <w:lang w:val="fr-FR"/>
              </w:rPr>
            </w:pPr>
          </w:p>
        </w:tc>
      </w:tr>
      <w:tr w:rsidR="00F06176" w:rsidRPr="00BD19C5" w14:paraId="32C222F2" w14:textId="77777777" w:rsidTr="00BB4652">
        <w:tc>
          <w:tcPr>
            <w:tcW w:w="191" w:type="pct"/>
          </w:tcPr>
          <w:p w14:paraId="6907CE4F" w14:textId="77777777" w:rsidR="00CA6511" w:rsidRPr="00BD19C5" w:rsidRDefault="00CA6511" w:rsidP="00DC258C">
            <w:pPr>
              <w:rPr>
                <w:rFonts w:cstheme="minorHAnsi"/>
                <w:sz w:val="18"/>
                <w:szCs w:val="18"/>
                <w:lang w:val="fr-FR"/>
              </w:rPr>
            </w:pPr>
            <w:bookmarkStart w:id="12" w:name="_Hlk147832083"/>
          </w:p>
        </w:tc>
        <w:tc>
          <w:tcPr>
            <w:tcW w:w="309" w:type="pct"/>
          </w:tcPr>
          <w:p w14:paraId="6B82A7CE" w14:textId="77777777" w:rsidR="00CA6511" w:rsidRPr="00BD19C5" w:rsidRDefault="00CA6511" w:rsidP="00DC258C">
            <w:pPr>
              <w:rPr>
                <w:rFonts w:cstheme="minorHAnsi"/>
                <w:sz w:val="18"/>
                <w:szCs w:val="18"/>
                <w:lang w:val="fr-FR"/>
              </w:rPr>
            </w:pPr>
          </w:p>
        </w:tc>
        <w:tc>
          <w:tcPr>
            <w:tcW w:w="397" w:type="pct"/>
            <w:gridSpan w:val="2"/>
            <w:tcBorders>
              <w:top w:val="single" w:sz="4" w:space="0" w:color="auto"/>
              <w:bottom w:val="single" w:sz="4" w:space="0" w:color="auto"/>
              <w:right w:val="single" w:sz="4" w:space="0" w:color="auto"/>
            </w:tcBorders>
          </w:tcPr>
          <w:p w14:paraId="0E6C7FDA" w14:textId="77777777" w:rsidR="00CA6511" w:rsidRPr="00BD19C5" w:rsidRDefault="00CA6511" w:rsidP="00DC258C">
            <w:pPr>
              <w:rPr>
                <w:rFonts w:cstheme="minorHAnsi"/>
                <w:sz w:val="18"/>
                <w:szCs w:val="18"/>
                <w:lang w:val="fr-FR"/>
              </w:rPr>
            </w:pPr>
          </w:p>
        </w:tc>
        <w:tc>
          <w:tcPr>
            <w:tcW w:w="3496" w:type="pct"/>
            <w:gridSpan w:val="6"/>
            <w:tcBorders>
              <w:top w:val="single" w:sz="4" w:space="0" w:color="auto"/>
              <w:left w:val="single" w:sz="4" w:space="0" w:color="auto"/>
              <w:bottom w:val="single" w:sz="4" w:space="0" w:color="auto"/>
              <w:right w:val="single" w:sz="4" w:space="0" w:color="auto"/>
            </w:tcBorders>
          </w:tcPr>
          <w:p w14:paraId="36DD3823" w14:textId="2954D2C2" w:rsidR="00CA6511" w:rsidRPr="00BD19C5" w:rsidRDefault="000D3730" w:rsidP="00DC258C">
            <w:pPr>
              <w:rPr>
                <w:rFonts w:cstheme="minorHAnsi"/>
                <w:sz w:val="18"/>
                <w:szCs w:val="18"/>
                <w:lang w:val="fr-FR"/>
              </w:rPr>
            </w:pPr>
            <w:r w:rsidRPr="00BD19C5">
              <w:rPr>
                <w:rFonts w:cstheme="minorHAnsi"/>
                <w:sz w:val="18"/>
                <w:szCs w:val="18"/>
                <w:lang w:val="fr-FR"/>
              </w:rPr>
              <w:t>Les détenus pour lesquels une décision judiciaire n'a pas encore été prise.</w:t>
            </w:r>
          </w:p>
        </w:tc>
        <w:tc>
          <w:tcPr>
            <w:tcW w:w="607" w:type="pct"/>
            <w:tcBorders>
              <w:left w:val="single" w:sz="4" w:space="0" w:color="auto"/>
            </w:tcBorders>
          </w:tcPr>
          <w:p w14:paraId="5FBF7187" w14:textId="77777777" w:rsidR="00CA6511" w:rsidRPr="00BD19C5" w:rsidRDefault="00CA6511" w:rsidP="00DC258C">
            <w:pPr>
              <w:rPr>
                <w:rFonts w:cstheme="minorHAnsi"/>
                <w:sz w:val="18"/>
                <w:szCs w:val="18"/>
                <w:lang w:val="fr-FR"/>
              </w:rPr>
            </w:pPr>
          </w:p>
        </w:tc>
      </w:tr>
      <w:bookmarkEnd w:id="12"/>
      <w:tr w:rsidR="00F06176" w:rsidRPr="00BD19C5" w14:paraId="00319C06" w14:textId="77777777" w:rsidTr="00BB4652">
        <w:tc>
          <w:tcPr>
            <w:tcW w:w="191" w:type="pct"/>
          </w:tcPr>
          <w:p w14:paraId="50EB8BFA" w14:textId="77777777" w:rsidR="00CA6511" w:rsidRPr="00BD19C5" w:rsidRDefault="00CA6511" w:rsidP="00DC258C">
            <w:pPr>
              <w:jc w:val="both"/>
              <w:rPr>
                <w:rFonts w:cstheme="minorHAnsi"/>
                <w:sz w:val="18"/>
                <w:szCs w:val="18"/>
                <w:lang w:val="fr-FR"/>
              </w:rPr>
            </w:pPr>
          </w:p>
        </w:tc>
        <w:tc>
          <w:tcPr>
            <w:tcW w:w="309" w:type="pct"/>
            <w:tcBorders>
              <w:right w:val="single" w:sz="4" w:space="0" w:color="auto"/>
            </w:tcBorders>
          </w:tcPr>
          <w:p w14:paraId="7765CE02" w14:textId="77777777" w:rsidR="00CA6511" w:rsidRPr="00BD19C5" w:rsidRDefault="00CA6511" w:rsidP="00DC258C">
            <w:pPr>
              <w:jc w:val="both"/>
              <w:rPr>
                <w:rFonts w:cstheme="minorHAnsi"/>
                <w:sz w:val="18"/>
                <w:szCs w:val="18"/>
                <w:lang w:val="fr-FR"/>
              </w:rPr>
            </w:pPr>
          </w:p>
        </w:tc>
        <w:tc>
          <w:tcPr>
            <w:tcW w:w="397" w:type="pct"/>
            <w:gridSpan w:val="2"/>
            <w:tcBorders>
              <w:top w:val="single" w:sz="4" w:space="0" w:color="auto"/>
              <w:left w:val="single" w:sz="4" w:space="0" w:color="auto"/>
              <w:bottom w:val="single" w:sz="4" w:space="0" w:color="auto"/>
              <w:right w:val="single" w:sz="4" w:space="0" w:color="auto"/>
            </w:tcBorders>
            <w:shd w:val="clear" w:color="auto" w:fill="D9E2F3"/>
          </w:tcPr>
          <w:p w14:paraId="179D1AEA" w14:textId="77777777" w:rsidR="00CA6511" w:rsidRPr="00BD19C5" w:rsidRDefault="00CA6511" w:rsidP="00DC258C">
            <w:pPr>
              <w:jc w:val="both"/>
              <w:rPr>
                <w:rFonts w:cstheme="minorHAnsi"/>
                <w:sz w:val="18"/>
                <w:szCs w:val="18"/>
                <w:lang w:val="fr-FR"/>
              </w:rPr>
            </w:pPr>
            <w:r w:rsidRPr="00BD19C5">
              <w:rPr>
                <w:rFonts w:cstheme="minorHAnsi"/>
                <w:sz w:val="18"/>
                <w:szCs w:val="18"/>
                <w:lang w:val="fr-FR"/>
              </w:rPr>
              <w:t>2.1.1</w:t>
            </w:r>
          </w:p>
        </w:tc>
        <w:tc>
          <w:tcPr>
            <w:tcW w:w="3496" w:type="pct"/>
            <w:gridSpan w:val="6"/>
            <w:tcBorders>
              <w:top w:val="single" w:sz="4" w:space="0" w:color="auto"/>
              <w:left w:val="single" w:sz="4" w:space="0" w:color="auto"/>
              <w:bottom w:val="single" w:sz="4" w:space="0" w:color="auto"/>
              <w:right w:val="single" w:sz="4" w:space="0" w:color="auto"/>
            </w:tcBorders>
            <w:shd w:val="clear" w:color="auto" w:fill="D9E2F3"/>
          </w:tcPr>
          <w:p w14:paraId="011E43FA" w14:textId="35265451" w:rsidR="00CA6511" w:rsidRPr="00BD19C5" w:rsidRDefault="000D3730" w:rsidP="00DC258C">
            <w:pPr>
              <w:jc w:val="both"/>
              <w:rPr>
                <w:rFonts w:cstheme="minorHAnsi"/>
                <w:sz w:val="18"/>
                <w:szCs w:val="18"/>
                <w:lang w:val="fr-FR"/>
              </w:rPr>
            </w:pPr>
            <w:r w:rsidRPr="00BD19C5">
              <w:rPr>
                <w:rFonts w:ascii="Arial" w:hAnsi="Arial" w:cs="Arial"/>
                <w:spacing w:val="-2"/>
                <w:sz w:val="18"/>
                <w:szCs w:val="18"/>
                <w:lang w:val="fr-FR"/>
              </w:rPr>
              <w:t>détenus déclarés coupables, mais pas encore condamnés</w:t>
            </w:r>
          </w:p>
        </w:tc>
        <w:tc>
          <w:tcPr>
            <w:tcW w:w="607" w:type="pct"/>
            <w:tcBorders>
              <w:left w:val="single" w:sz="4" w:space="0" w:color="auto"/>
            </w:tcBorders>
          </w:tcPr>
          <w:p w14:paraId="01226D72" w14:textId="77777777" w:rsidR="00CA6511" w:rsidRPr="00BD19C5" w:rsidRDefault="00CA6511" w:rsidP="00DC258C">
            <w:pPr>
              <w:jc w:val="both"/>
              <w:rPr>
                <w:rFonts w:cstheme="minorHAnsi"/>
                <w:sz w:val="18"/>
                <w:szCs w:val="18"/>
                <w:lang w:val="fr-FR"/>
              </w:rPr>
            </w:pPr>
          </w:p>
        </w:tc>
      </w:tr>
      <w:tr w:rsidR="00F06176" w:rsidRPr="00BD19C5" w14:paraId="0BFB0CED" w14:textId="77777777" w:rsidTr="00BB4652">
        <w:tc>
          <w:tcPr>
            <w:tcW w:w="191" w:type="pct"/>
          </w:tcPr>
          <w:p w14:paraId="0A3B4180" w14:textId="77777777" w:rsidR="00CA6511" w:rsidRPr="00BD19C5" w:rsidRDefault="00CA6511" w:rsidP="00DC258C">
            <w:pPr>
              <w:rPr>
                <w:rFonts w:cstheme="minorHAnsi"/>
                <w:sz w:val="18"/>
                <w:szCs w:val="18"/>
                <w:lang w:val="fr-FR"/>
              </w:rPr>
            </w:pPr>
            <w:bookmarkStart w:id="13" w:name="_Hlk147832109"/>
          </w:p>
        </w:tc>
        <w:tc>
          <w:tcPr>
            <w:tcW w:w="309" w:type="pct"/>
          </w:tcPr>
          <w:p w14:paraId="1E4C86E2" w14:textId="77777777" w:rsidR="00CA6511" w:rsidRPr="00BD19C5" w:rsidRDefault="00CA6511" w:rsidP="00DC258C">
            <w:pPr>
              <w:rPr>
                <w:rFonts w:cstheme="minorHAnsi"/>
                <w:sz w:val="18"/>
                <w:szCs w:val="18"/>
                <w:lang w:val="fr-FR"/>
              </w:rPr>
            </w:pPr>
          </w:p>
        </w:tc>
        <w:tc>
          <w:tcPr>
            <w:tcW w:w="397" w:type="pct"/>
            <w:gridSpan w:val="2"/>
            <w:tcBorders>
              <w:top w:val="single" w:sz="4" w:space="0" w:color="auto"/>
              <w:bottom w:val="single" w:sz="4" w:space="0" w:color="auto"/>
              <w:right w:val="single" w:sz="4" w:space="0" w:color="auto"/>
            </w:tcBorders>
          </w:tcPr>
          <w:p w14:paraId="78DF5F39" w14:textId="77777777" w:rsidR="00CA6511" w:rsidRPr="00BD19C5" w:rsidRDefault="00CA6511" w:rsidP="00DC258C">
            <w:pPr>
              <w:rPr>
                <w:rFonts w:cstheme="minorHAnsi"/>
                <w:sz w:val="18"/>
                <w:szCs w:val="18"/>
                <w:lang w:val="fr-FR"/>
              </w:rPr>
            </w:pPr>
          </w:p>
        </w:tc>
        <w:tc>
          <w:tcPr>
            <w:tcW w:w="3496" w:type="pct"/>
            <w:gridSpan w:val="6"/>
            <w:tcBorders>
              <w:top w:val="single" w:sz="4" w:space="0" w:color="auto"/>
              <w:left w:val="single" w:sz="4" w:space="0" w:color="auto"/>
              <w:bottom w:val="single" w:sz="4" w:space="0" w:color="auto"/>
              <w:right w:val="single" w:sz="4" w:space="0" w:color="auto"/>
            </w:tcBorders>
          </w:tcPr>
          <w:p w14:paraId="2C54FFD3" w14:textId="35DB337E" w:rsidR="00CA6511" w:rsidRPr="00BD19C5" w:rsidRDefault="000D3730" w:rsidP="006C1975">
            <w:pPr>
              <w:jc w:val="both"/>
              <w:rPr>
                <w:rFonts w:cstheme="minorHAnsi"/>
                <w:sz w:val="18"/>
                <w:szCs w:val="18"/>
                <w:lang w:val="fr-FR"/>
              </w:rPr>
            </w:pPr>
            <w:r w:rsidRPr="00BD19C5">
              <w:rPr>
                <w:rFonts w:cstheme="minorHAnsi"/>
                <w:sz w:val="18"/>
                <w:szCs w:val="18"/>
                <w:lang w:val="fr-FR"/>
              </w:rPr>
              <w:t>Dans certains pays, comme le Royaume-Uni, un accusé est d'abord déclaré coupable (ou non coupable) par un magistrat, un jury ou un juge, puis, dans un second temps, le juge prononce une sentence.</w:t>
            </w:r>
          </w:p>
        </w:tc>
        <w:tc>
          <w:tcPr>
            <w:tcW w:w="607" w:type="pct"/>
            <w:tcBorders>
              <w:left w:val="single" w:sz="4" w:space="0" w:color="auto"/>
            </w:tcBorders>
          </w:tcPr>
          <w:p w14:paraId="53E70DB4" w14:textId="77777777" w:rsidR="00CA6511" w:rsidRPr="00BD19C5" w:rsidRDefault="00CA6511" w:rsidP="00DC258C">
            <w:pPr>
              <w:rPr>
                <w:rFonts w:cstheme="minorHAnsi"/>
                <w:sz w:val="18"/>
                <w:szCs w:val="18"/>
                <w:lang w:val="fr-FR"/>
              </w:rPr>
            </w:pPr>
          </w:p>
        </w:tc>
      </w:tr>
      <w:bookmarkEnd w:id="13"/>
      <w:tr w:rsidR="00F06176" w:rsidRPr="00BD19C5" w14:paraId="2580EA8E" w14:textId="77777777" w:rsidTr="00BB4652">
        <w:tc>
          <w:tcPr>
            <w:tcW w:w="191" w:type="pct"/>
          </w:tcPr>
          <w:p w14:paraId="065AA2FA" w14:textId="77777777" w:rsidR="00CA6511" w:rsidRPr="00BD19C5" w:rsidRDefault="00CA6511" w:rsidP="00DC258C">
            <w:pPr>
              <w:jc w:val="both"/>
              <w:rPr>
                <w:rFonts w:cstheme="minorHAnsi"/>
                <w:sz w:val="18"/>
                <w:szCs w:val="18"/>
                <w:lang w:val="fr-FR"/>
              </w:rPr>
            </w:pPr>
          </w:p>
        </w:tc>
        <w:tc>
          <w:tcPr>
            <w:tcW w:w="309" w:type="pct"/>
            <w:tcBorders>
              <w:right w:val="single" w:sz="4" w:space="0" w:color="auto"/>
            </w:tcBorders>
          </w:tcPr>
          <w:p w14:paraId="5E2B10F5" w14:textId="77777777" w:rsidR="00CA6511" w:rsidRPr="00BD19C5" w:rsidRDefault="00CA6511" w:rsidP="00DC258C">
            <w:pPr>
              <w:jc w:val="both"/>
              <w:rPr>
                <w:rFonts w:cstheme="minorHAnsi"/>
                <w:sz w:val="18"/>
                <w:szCs w:val="18"/>
                <w:lang w:val="fr-FR"/>
              </w:rPr>
            </w:pPr>
          </w:p>
        </w:tc>
        <w:tc>
          <w:tcPr>
            <w:tcW w:w="397" w:type="pct"/>
            <w:gridSpan w:val="2"/>
            <w:tcBorders>
              <w:top w:val="single" w:sz="4" w:space="0" w:color="auto"/>
              <w:left w:val="single" w:sz="4" w:space="0" w:color="auto"/>
              <w:bottom w:val="single" w:sz="4" w:space="0" w:color="auto"/>
              <w:right w:val="single" w:sz="4" w:space="0" w:color="auto"/>
            </w:tcBorders>
            <w:shd w:val="clear" w:color="auto" w:fill="D9E2F3"/>
          </w:tcPr>
          <w:p w14:paraId="3536736D" w14:textId="32FD77FB" w:rsidR="00CA6511" w:rsidRPr="00BD19C5" w:rsidRDefault="00CA6511" w:rsidP="00DC258C">
            <w:pPr>
              <w:jc w:val="both"/>
              <w:rPr>
                <w:rFonts w:cstheme="minorHAnsi"/>
                <w:sz w:val="18"/>
                <w:szCs w:val="18"/>
                <w:lang w:val="fr-FR"/>
              </w:rPr>
            </w:pPr>
            <w:r w:rsidRPr="00BD19C5">
              <w:rPr>
                <w:rFonts w:cstheme="minorHAnsi"/>
                <w:sz w:val="18"/>
                <w:szCs w:val="18"/>
                <w:lang w:val="fr-FR"/>
              </w:rPr>
              <w:t>2.1.2</w:t>
            </w:r>
          </w:p>
        </w:tc>
        <w:tc>
          <w:tcPr>
            <w:tcW w:w="3496" w:type="pct"/>
            <w:gridSpan w:val="6"/>
            <w:tcBorders>
              <w:top w:val="single" w:sz="4" w:space="0" w:color="auto"/>
              <w:left w:val="single" w:sz="4" w:space="0" w:color="auto"/>
              <w:bottom w:val="single" w:sz="4" w:space="0" w:color="auto"/>
              <w:right w:val="single" w:sz="4" w:space="0" w:color="auto"/>
            </w:tcBorders>
            <w:shd w:val="clear" w:color="auto" w:fill="D9E2F3"/>
          </w:tcPr>
          <w:p w14:paraId="04F6F012" w14:textId="24B750C3" w:rsidR="00CA6511" w:rsidRPr="00BD19C5" w:rsidRDefault="000D3730" w:rsidP="00DC258C">
            <w:pPr>
              <w:jc w:val="both"/>
              <w:rPr>
                <w:rFonts w:cstheme="minorHAnsi"/>
                <w:sz w:val="18"/>
                <w:szCs w:val="18"/>
                <w:lang w:val="fr-FR"/>
              </w:rPr>
            </w:pPr>
            <w:r w:rsidRPr="00BD19C5">
              <w:rPr>
                <w:rFonts w:cstheme="minorHAnsi"/>
                <w:sz w:val="18"/>
                <w:szCs w:val="18"/>
                <w:lang w:val="fr-FR"/>
              </w:rPr>
              <w:t>détenus condamnés en attendant l'appel.</w:t>
            </w:r>
          </w:p>
        </w:tc>
        <w:tc>
          <w:tcPr>
            <w:tcW w:w="607" w:type="pct"/>
            <w:tcBorders>
              <w:left w:val="single" w:sz="4" w:space="0" w:color="auto"/>
            </w:tcBorders>
          </w:tcPr>
          <w:p w14:paraId="1064A35B" w14:textId="77777777" w:rsidR="00CA6511" w:rsidRPr="00BD19C5" w:rsidRDefault="00CA6511" w:rsidP="00DC258C">
            <w:pPr>
              <w:jc w:val="both"/>
              <w:rPr>
                <w:rFonts w:cstheme="minorHAnsi"/>
                <w:sz w:val="18"/>
                <w:szCs w:val="18"/>
                <w:lang w:val="fr-FR"/>
              </w:rPr>
            </w:pPr>
          </w:p>
        </w:tc>
      </w:tr>
      <w:tr w:rsidR="00F06176" w:rsidRPr="00BD19C5" w14:paraId="0B6E2E92" w14:textId="77777777" w:rsidTr="00BB4652">
        <w:tc>
          <w:tcPr>
            <w:tcW w:w="191" w:type="pct"/>
          </w:tcPr>
          <w:p w14:paraId="5DB30DD8" w14:textId="77777777" w:rsidR="00CA6511" w:rsidRPr="00BD19C5" w:rsidRDefault="00CA6511" w:rsidP="00DC258C">
            <w:pPr>
              <w:rPr>
                <w:rFonts w:cstheme="minorHAnsi"/>
                <w:sz w:val="18"/>
                <w:szCs w:val="18"/>
                <w:lang w:val="fr-FR"/>
              </w:rPr>
            </w:pPr>
          </w:p>
        </w:tc>
        <w:tc>
          <w:tcPr>
            <w:tcW w:w="309" w:type="pct"/>
          </w:tcPr>
          <w:p w14:paraId="39270384" w14:textId="77777777" w:rsidR="00CA6511" w:rsidRPr="00BD19C5" w:rsidRDefault="00CA6511" w:rsidP="00DC258C">
            <w:pPr>
              <w:rPr>
                <w:rFonts w:cstheme="minorHAnsi"/>
                <w:sz w:val="18"/>
                <w:szCs w:val="18"/>
                <w:lang w:val="fr-FR"/>
              </w:rPr>
            </w:pPr>
          </w:p>
        </w:tc>
        <w:tc>
          <w:tcPr>
            <w:tcW w:w="397" w:type="pct"/>
            <w:gridSpan w:val="2"/>
            <w:tcBorders>
              <w:top w:val="single" w:sz="4" w:space="0" w:color="auto"/>
              <w:bottom w:val="single" w:sz="4" w:space="0" w:color="auto"/>
              <w:right w:val="single" w:sz="4" w:space="0" w:color="auto"/>
            </w:tcBorders>
          </w:tcPr>
          <w:p w14:paraId="28BEB5F2" w14:textId="77777777" w:rsidR="00CA6511" w:rsidRPr="00BD19C5" w:rsidRDefault="00CA6511" w:rsidP="00DC258C">
            <w:pPr>
              <w:rPr>
                <w:rFonts w:cstheme="minorHAnsi"/>
                <w:sz w:val="18"/>
                <w:szCs w:val="18"/>
                <w:lang w:val="fr-FR"/>
              </w:rPr>
            </w:pPr>
          </w:p>
        </w:tc>
        <w:tc>
          <w:tcPr>
            <w:tcW w:w="3496" w:type="pct"/>
            <w:gridSpan w:val="6"/>
            <w:tcBorders>
              <w:top w:val="single" w:sz="4" w:space="0" w:color="auto"/>
              <w:left w:val="single" w:sz="4" w:space="0" w:color="auto"/>
              <w:bottom w:val="single" w:sz="4" w:space="0" w:color="auto"/>
              <w:right w:val="single" w:sz="4" w:space="0" w:color="auto"/>
            </w:tcBorders>
          </w:tcPr>
          <w:p w14:paraId="1A02CB6B" w14:textId="2C77B9C9" w:rsidR="00CA6511" w:rsidRPr="00BD19C5" w:rsidRDefault="000D3730" w:rsidP="000D3730">
            <w:pPr>
              <w:rPr>
                <w:rFonts w:cstheme="minorHAnsi"/>
                <w:sz w:val="18"/>
                <w:szCs w:val="18"/>
                <w:lang w:val="fr-FR"/>
              </w:rPr>
            </w:pPr>
            <w:r w:rsidRPr="00BD19C5">
              <w:rPr>
                <w:rFonts w:cstheme="minorHAnsi"/>
                <w:spacing w:val="-2"/>
                <w:sz w:val="18"/>
                <w:szCs w:val="18"/>
                <w:lang w:val="fr-FR"/>
              </w:rPr>
              <w:t>Il s'agit des personnes qui ont été condamnées mais qui ont utilisé une voie de recours ou qui sont dans les délais légaux pour le faire.</w:t>
            </w:r>
          </w:p>
        </w:tc>
        <w:tc>
          <w:tcPr>
            <w:tcW w:w="607" w:type="pct"/>
            <w:tcBorders>
              <w:left w:val="single" w:sz="4" w:space="0" w:color="auto"/>
            </w:tcBorders>
          </w:tcPr>
          <w:p w14:paraId="784287DB" w14:textId="77777777" w:rsidR="00CA6511" w:rsidRPr="00BD19C5" w:rsidRDefault="00CA6511" w:rsidP="00DC258C">
            <w:pPr>
              <w:rPr>
                <w:rFonts w:cstheme="minorHAnsi"/>
                <w:sz w:val="18"/>
                <w:szCs w:val="18"/>
                <w:lang w:val="fr-FR"/>
              </w:rPr>
            </w:pPr>
          </w:p>
        </w:tc>
      </w:tr>
      <w:tr w:rsidR="00F06176" w:rsidRPr="00BD19C5" w14:paraId="5BC19413" w14:textId="77777777" w:rsidTr="00BB4652">
        <w:tc>
          <w:tcPr>
            <w:tcW w:w="191" w:type="pct"/>
          </w:tcPr>
          <w:p w14:paraId="7715A6F9" w14:textId="77777777" w:rsidR="00CA6511" w:rsidRPr="00BD19C5" w:rsidRDefault="00CA6511" w:rsidP="00DC258C">
            <w:pPr>
              <w:jc w:val="both"/>
              <w:rPr>
                <w:rFonts w:cstheme="minorHAnsi"/>
                <w:sz w:val="18"/>
                <w:szCs w:val="18"/>
                <w:lang w:val="fr-FR"/>
              </w:rPr>
            </w:pPr>
          </w:p>
        </w:tc>
        <w:tc>
          <w:tcPr>
            <w:tcW w:w="309" w:type="pct"/>
            <w:tcBorders>
              <w:right w:val="single" w:sz="4" w:space="0" w:color="auto"/>
            </w:tcBorders>
          </w:tcPr>
          <w:p w14:paraId="14B38D5B" w14:textId="77777777" w:rsidR="00CA6511" w:rsidRPr="00BD19C5" w:rsidRDefault="00CA6511" w:rsidP="00DC258C">
            <w:pPr>
              <w:jc w:val="both"/>
              <w:rPr>
                <w:rFonts w:cstheme="minorHAnsi"/>
                <w:sz w:val="18"/>
                <w:szCs w:val="18"/>
                <w:lang w:val="fr-FR"/>
              </w:rPr>
            </w:pPr>
          </w:p>
        </w:tc>
        <w:tc>
          <w:tcPr>
            <w:tcW w:w="397" w:type="pct"/>
            <w:gridSpan w:val="2"/>
            <w:tcBorders>
              <w:top w:val="single" w:sz="4" w:space="0" w:color="auto"/>
              <w:left w:val="single" w:sz="4" w:space="0" w:color="auto"/>
              <w:bottom w:val="single" w:sz="4" w:space="0" w:color="auto"/>
              <w:right w:val="single" w:sz="4" w:space="0" w:color="auto"/>
            </w:tcBorders>
            <w:shd w:val="clear" w:color="auto" w:fill="D9E2F3"/>
          </w:tcPr>
          <w:p w14:paraId="474288F1" w14:textId="0398A4CF" w:rsidR="00CA6511" w:rsidRPr="00BD19C5" w:rsidRDefault="00CA6511" w:rsidP="00DC258C">
            <w:pPr>
              <w:jc w:val="both"/>
              <w:rPr>
                <w:rFonts w:cstheme="minorHAnsi"/>
                <w:sz w:val="18"/>
                <w:szCs w:val="18"/>
                <w:lang w:val="fr-FR"/>
              </w:rPr>
            </w:pPr>
            <w:r w:rsidRPr="00BD19C5">
              <w:rPr>
                <w:rFonts w:cstheme="minorHAnsi"/>
                <w:sz w:val="18"/>
                <w:szCs w:val="18"/>
                <w:lang w:val="fr-FR"/>
              </w:rPr>
              <w:t>2.1.3</w:t>
            </w:r>
          </w:p>
        </w:tc>
        <w:tc>
          <w:tcPr>
            <w:tcW w:w="3496" w:type="pct"/>
            <w:gridSpan w:val="6"/>
            <w:tcBorders>
              <w:top w:val="single" w:sz="4" w:space="0" w:color="auto"/>
              <w:left w:val="single" w:sz="4" w:space="0" w:color="auto"/>
              <w:bottom w:val="single" w:sz="4" w:space="0" w:color="auto"/>
              <w:right w:val="single" w:sz="4" w:space="0" w:color="auto"/>
            </w:tcBorders>
            <w:shd w:val="clear" w:color="auto" w:fill="D9E2F3"/>
          </w:tcPr>
          <w:p w14:paraId="5E8C57D2" w14:textId="2D282F1C" w:rsidR="00CA6511" w:rsidRPr="00BD19C5" w:rsidRDefault="000D3730" w:rsidP="00DC258C">
            <w:pPr>
              <w:jc w:val="both"/>
              <w:rPr>
                <w:rFonts w:cstheme="minorHAnsi"/>
                <w:sz w:val="18"/>
                <w:szCs w:val="18"/>
                <w:lang w:val="fr-FR"/>
              </w:rPr>
            </w:pPr>
            <w:r w:rsidRPr="00BD19C5">
              <w:rPr>
                <w:rFonts w:cstheme="minorHAnsi"/>
                <w:sz w:val="18"/>
                <w:szCs w:val="18"/>
                <w:lang w:val="fr-FR"/>
              </w:rPr>
              <w:t>détenus sans condamnation définitive qui ont commencé l’exécution anticipée d’une peine privative de liberté</w:t>
            </w:r>
          </w:p>
        </w:tc>
        <w:tc>
          <w:tcPr>
            <w:tcW w:w="607" w:type="pct"/>
            <w:tcBorders>
              <w:left w:val="single" w:sz="4" w:space="0" w:color="auto"/>
            </w:tcBorders>
          </w:tcPr>
          <w:p w14:paraId="4911FE10" w14:textId="77777777" w:rsidR="00CA6511" w:rsidRPr="00BD19C5" w:rsidRDefault="00CA6511" w:rsidP="00DC258C">
            <w:pPr>
              <w:jc w:val="both"/>
              <w:rPr>
                <w:rFonts w:cstheme="minorHAnsi"/>
                <w:sz w:val="18"/>
                <w:szCs w:val="18"/>
                <w:lang w:val="fr-FR"/>
              </w:rPr>
            </w:pPr>
          </w:p>
        </w:tc>
      </w:tr>
      <w:tr w:rsidR="00F06176" w:rsidRPr="00BD19C5" w14:paraId="0AE0394F" w14:textId="77777777" w:rsidTr="00BB4652">
        <w:tc>
          <w:tcPr>
            <w:tcW w:w="191" w:type="pct"/>
          </w:tcPr>
          <w:p w14:paraId="2C5A7312" w14:textId="77777777" w:rsidR="00CA6511" w:rsidRPr="00BD19C5" w:rsidRDefault="00CA6511" w:rsidP="00DC258C">
            <w:pPr>
              <w:rPr>
                <w:rFonts w:cstheme="minorHAnsi"/>
                <w:sz w:val="18"/>
                <w:szCs w:val="18"/>
                <w:lang w:val="fr-FR"/>
              </w:rPr>
            </w:pPr>
          </w:p>
        </w:tc>
        <w:tc>
          <w:tcPr>
            <w:tcW w:w="309" w:type="pct"/>
            <w:tcBorders>
              <w:bottom w:val="single" w:sz="4" w:space="0" w:color="auto"/>
            </w:tcBorders>
          </w:tcPr>
          <w:p w14:paraId="24FD4F09" w14:textId="77777777" w:rsidR="00CA6511" w:rsidRPr="00BD19C5" w:rsidRDefault="00CA6511" w:rsidP="00DC258C">
            <w:pPr>
              <w:rPr>
                <w:rFonts w:cstheme="minorHAnsi"/>
                <w:sz w:val="18"/>
                <w:szCs w:val="18"/>
                <w:lang w:val="fr-FR"/>
              </w:rPr>
            </w:pPr>
          </w:p>
        </w:tc>
        <w:tc>
          <w:tcPr>
            <w:tcW w:w="397" w:type="pct"/>
            <w:gridSpan w:val="2"/>
            <w:tcBorders>
              <w:top w:val="single" w:sz="4" w:space="0" w:color="auto"/>
              <w:bottom w:val="single" w:sz="4" w:space="0" w:color="auto"/>
              <w:right w:val="single" w:sz="4" w:space="0" w:color="auto"/>
            </w:tcBorders>
          </w:tcPr>
          <w:p w14:paraId="24CDC96A" w14:textId="77777777" w:rsidR="00CA6511" w:rsidRPr="00BD19C5" w:rsidRDefault="00CA6511" w:rsidP="00DC258C">
            <w:pPr>
              <w:rPr>
                <w:rFonts w:cstheme="minorHAnsi"/>
                <w:sz w:val="18"/>
                <w:szCs w:val="18"/>
                <w:lang w:val="fr-FR"/>
              </w:rPr>
            </w:pPr>
          </w:p>
        </w:tc>
        <w:tc>
          <w:tcPr>
            <w:tcW w:w="3496" w:type="pct"/>
            <w:gridSpan w:val="6"/>
            <w:tcBorders>
              <w:top w:val="single" w:sz="4" w:space="0" w:color="auto"/>
              <w:left w:val="single" w:sz="4" w:space="0" w:color="auto"/>
              <w:bottom w:val="single" w:sz="4" w:space="0" w:color="auto"/>
              <w:right w:val="single" w:sz="4" w:space="0" w:color="auto"/>
            </w:tcBorders>
          </w:tcPr>
          <w:p w14:paraId="05B4A361" w14:textId="0650AE9C" w:rsidR="00CA6511" w:rsidRPr="00BD19C5" w:rsidRDefault="000D3730" w:rsidP="006A6933">
            <w:pPr>
              <w:rPr>
                <w:rFonts w:cstheme="minorHAnsi"/>
                <w:sz w:val="18"/>
                <w:szCs w:val="18"/>
                <w:lang w:val="fr-FR"/>
              </w:rPr>
            </w:pPr>
            <w:r w:rsidRPr="00BD19C5">
              <w:rPr>
                <w:rFonts w:cstheme="minorHAnsi"/>
                <w:sz w:val="18"/>
                <w:szCs w:val="18"/>
                <w:lang w:val="fr-FR"/>
              </w:rPr>
              <w:t>Dans certains pays, comme la Suisse, un accusé peut, dans des circonstances spécifiques, demander à commencer à purger une peine de détention avant de recevoir une peine définitive (et donc avoir accès au régime prévu pour les détenus condamnés, qui est moins strict que celui des détenus en détention provisoire).</w:t>
            </w:r>
          </w:p>
        </w:tc>
        <w:tc>
          <w:tcPr>
            <w:tcW w:w="607" w:type="pct"/>
            <w:tcBorders>
              <w:left w:val="single" w:sz="4" w:space="0" w:color="auto"/>
            </w:tcBorders>
          </w:tcPr>
          <w:p w14:paraId="7DEC78BB" w14:textId="77777777" w:rsidR="00CA6511" w:rsidRPr="00BD19C5" w:rsidRDefault="00CA6511" w:rsidP="00DC258C">
            <w:pPr>
              <w:rPr>
                <w:rFonts w:cstheme="minorHAnsi"/>
                <w:sz w:val="18"/>
                <w:szCs w:val="18"/>
                <w:lang w:val="fr-FR"/>
              </w:rPr>
            </w:pPr>
          </w:p>
        </w:tc>
      </w:tr>
      <w:tr w:rsidR="00F06176" w:rsidRPr="00BD19C5" w14:paraId="478EF11D" w14:textId="77777777" w:rsidTr="00BB4652">
        <w:tc>
          <w:tcPr>
            <w:tcW w:w="191" w:type="pct"/>
            <w:tcBorders>
              <w:right w:val="single" w:sz="4" w:space="0" w:color="auto"/>
            </w:tcBorders>
          </w:tcPr>
          <w:p w14:paraId="166BB096" w14:textId="77777777" w:rsidR="00CA6511" w:rsidRPr="00BD19C5" w:rsidRDefault="00CA6511" w:rsidP="00DC258C">
            <w:pPr>
              <w:jc w:val="both"/>
              <w:rPr>
                <w:rFonts w:cstheme="minorHAnsi"/>
                <w:sz w:val="18"/>
                <w:szCs w:val="18"/>
                <w:lang w:val="fr-FR"/>
              </w:rPr>
            </w:pPr>
          </w:p>
        </w:tc>
        <w:tc>
          <w:tcPr>
            <w:tcW w:w="309" w:type="pct"/>
            <w:tcBorders>
              <w:top w:val="single" w:sz="4" w:space="0" w:color="auto"/>
              <w:left w:val="single" w:sz="4" w:space="0" w:color="auto"/>
              <w:bottom w:val="single" w:sz="4" w:space="0" w:color="auto"/>
              <w:right w:val="single" w:sz="4" w:space="0" w:color="auto"/>
            </w:tcBorders>
            <w:shd w:val="clear" w:color="auto" w:fill="D9E2F3"/>
          </w:tcPr>
          <w:p w14:paraId="3C62392B" w14:textId="77777777" w:rsidR="00CA6511" w:rsidRPr="00BD19C5" w:rsidRDefault="00CA6511" w:rsidP="00DC258C">
            <w:pPr>
              <w:jc w:val="both"/>
              <w:rPr>
                <w:rFonts w:cstheme="minorHAnsi"/>
                <w:sz w:val="18"/>
                <w:szCs w:val="18"/>
                <w:lang w:val="fr-FR"/>
              </w:rPr>
            </w:pPr>
            <w:r w:rsidRPr="00BD19C5">
              <w:rPr>
                <w:rFonts w:cstheme="minorHAnsi"/>
                <w:sz w:val="18"/>
                <w:szCs w:val="18"/>
                <w:lang w:val="fr-FR"/>
              </w:rPr>
              <w:t>2.1.</w:t>
            </w:r>
          </w:p>
        </w:tc>
        <w:tc>
          <w:tcPr>
            <w:tcW w:w="3894" w:type="pct"/>
            <w:gridSpan w:val="8"/>
            <w:tcBorders>
              <w:top w:val="single" w:sz="4" w:space="0" w:color="auto"/>
              <w:left w:val="single" w:sz="4" w:space="0" w:color="auto"/>
              <w:bottom w:val="single" w:sz="4" w:space="0" w:color="auto"/>
              <w:right w:val="single" w:sz="4" w:space="0" w:color="auto"/>
            </w:tcBorders>
            <w:shd w:val="clear" w:color="auto" w:fill="D9E2F3"/>
          </w:tcPr>
          <w:p w14:paraId="1F37F5D3" w14:textId="57B83117" w:rsidR="00CA6511" w:rsidRPr="00BD19C5" w:rsidRDefault="000D3730" w:rsidP="00DC258C">
            <w:pPr>
              <w:jc w:val="both"/>
              <w:rPr>
                <w:rFonts w:cstheme="minorHAnsi"/>
                <w:sz w:val="18"/>
                <w:szCs w:val="18"/>
                <w:lang w:val="fr-FR"/>
              </w:rPr>
            </w:pPr>
            <w:r w:rsidRPr="00BD19C5">
              <w:rPr>
                <w:rFonts w:cstheme="minorHAnsi"/>
                <w:sz w:val="18"/>
                <w:szCs w:val="18"/>
                <w:lang w:val="fr-FR"/>
              </w:rPr>
              <w:t>Détenus condamnés (définis comme détenus ayant reçu une condamnation définitive)</w:t>
            </w:r>
          </w:p>
        </w:tc>
        <w:tc>
          <w:tcPr>
            <w:tcW w:w="607" w:type="pct"/>
            <w:tcBorders>
              <w:left w:val="single" w:sz="4" w:space="0" w:color="auto"/>
            </w:tcBorders>
          </w:tcPr>
          <w:p w14:paraId="40DE52E7" w14:textId="77777777" w:rsidR="00CA6511" w:rsidRPr="00BD19C5" w:rsidRDefault="00CA6511" w:rsidP="00DC258C">
            <w:pPr>
              <w:jc w:val="both"/>
              <w:rPr>
                <w:rFonts w:cstheme="minorHAnsi"/>
                <w:sz w:val="18"/>
                <w:szCs w:val="18"/>
                <w:lang w:val="fr-FR"/>
              </w:rPr>
            </w:pPr>
          </w:p>
        </w:tc>
      </w:tr>
      <w:tr w:rsidR="006C1975" w:rsidRPr="00BD19C5" w14:paraId="381DC28C" w14:textId="77777777" w:rsidTr="00BB4652">
        <w:tc>
          <w:tcPr>
            <w:tcW w:w="191" w:type="pct"/>
            <w:tcBorders>
              <w:bottom w:val="single" w:sz="4" w:space="0" w:color="auto"/>
            </w:tcBorders>
          </w:tcPr>
          <w:p w14:paraId="243FF806" w14:textId="77777777" w:rsidR="00E13E80" w:rsidRPr="00BD19C5" w:rsidRDefault="00E13E80" w:rsidP="00DC258C">
            <w:pPr>
              <w:jc w:val="both"/>
              <w:rPr>
                <w:rFonts w:cstheme="minorHAnsi"/>
                <w:sz w:val="18"/>
                <w:szCs w:val="18"/>
                <w:lang w:val="fr-FR"/>
              </w:rPr>
            </w:pPr>
          </w:p>
        </w:tc>
        <w:tc>
          <w:tcPr>
            <w:tcW w:w="4202" w:type="pct"/>
            <w:gridSpan w:val="9"/>
            <w:tcBorders>
              <w:top w:val="single" w:sz="4" w:space="0" w:color="auto"/>
              <w:bottom w:val="single" w:sz="4" w:space="0" w:color="auto"/>
            </w:tcBorders>
          </w:tcPr>
          <w:p w14:paraId="451AD206" w14:textId="77777777" w:rsidR="00E13E80" w:rsidRPr="00BD19C5" w:rsidRDefault="00E13E80" w:rsidP="00DC258C">
            <w:pPr>
              <w:jc w:val="both"/>
              <w:rPr>
                <w:rFonts w:cstheme="minorHAnsi"/>
                <w:sz w:val="18"/>
                <w:szCs w:val="18"/>
                <w:lang w:val="fr-FR"/>
              </w:rPr>
            </w:pPr>
          </w:p>
        </w:tc>
        <w:tc>
          <w:tcPr>
            <w:tcW w:w="607" w:type="pct"/>
          </w:tcPr>
          <w:p w14:paraId="30F813D6" w14:textId="77777777" w:rsidR="00E13E80" w:rsidRPr="00BD19C5" w:rsidRDefault="00E13E80" w:rsidP="00DC258C">
            <w:pPr>
              <w:jc w:val="both"/>
              <w:rPr>
                <w:rFonts w:cstheme="minorHAnsi"/>
                <w:sz w:val="18"/>
                <w:szCs w:val="18"/>
                <w:lang w:val="fr-FR"/>
              </w:rPr>
            </w:pPr>
          </w:p>
        </w:tc>
      </w:tr>
      <w:tr w:rsidR="006C1975" w:rsidRPr="00BD19C5" w14:paraId="08ED1C88" w14:textId="77777777" w:rsidTr="00BB4652">
        <w:tc>
          <w:tcPr>
            <w:tcW w:w="191" w:type="pct"/>
            <w:tcBorders>
              <w:top w:val="single" w:sz="4" w:space="0" w:color="auto"/>
              <w:left w:val="single" w:sz="4" w:space="0" w:color="auto"/>
              <w:bottom w:val="single" w:sz="4" w:space="0" w:color="auto"/>
              <w:right w:val="single" w:sz="4" w:space="0" w:color="auto"/>
            </w:tcBorders>
            <w:shd w:val="clear" w:color="auto" w:fill="D9E2F3"/>
          </w:tcPr>
          <w:p w14:paraId="4F06AB9F" w14:textId="77777777" w:rsidR="00CA6511" w:rsidRPr="00BD19C5" w:rsidRDefault="00CA6511" w:rsidP="0085250E">
            <w:pPr>
              <w:keepNext/>
              <w:pageBreakBefore/>
              <w:jc w:val="both"/>
              <w:rPr>
                <w:rFonts w:cstheme="minorHAnsi"/>
                <w:sz w:val="18"/>
                <w:szCs w:val="18"/>
                <w:lang w:val="fr-FR"/>
              </w:rPr>
            </w:pPr>
            <w:r w:rsidRPr="00BD19C5">
              <w:rPr>
                <w:rFonts w:cstheme="minorHAnsi"/>
                <w:sz w:val="18"/>
                <w:szCs w:val="18"/>
                <w:lang w:val="fr-FR"/>
              </w:rPr>
              <w:lastRenderedPageBreak/>
              <w:t>3</w:t>
            </w:r>
          </w:p>
        </w:tc>
        <w:tc>
          <w:tcPr>
            <w:tcW w:w="4202" w:type="pct"/>
            <w:gridSpan w:val="9"/>
            <w:tcBorders>
              <w:top w:val="single" w:sz="4" w:space="0" w:color="auto"/>
              <w:left w:val="single" w:sz="4" w:space="0" w:color="auto"/>
              <w:bottom w:val="single" w:sz="4" w:space="0" w:color="auto"/>
              <w:right w:val="single" w:sz="4" w:space="0" w:color="auto"/>
            </w:tcBorders>
            <w:shd w:val="clear" w:color="auto" w:fill="D9E2F3"/>
          </w:tcPr>
          <w:p w14:paraId="4DF2D332" w14:textId="139E61A4" w:rsidR="00CA6511" w:rsidRPr="00BD19C5" w:rsidRDefault="00BB4652" w:rsidP="0085250E">
            <w:pPr>
              <w:keepNext/>
              <w:jc w:val="both"/>
              <w:rPr>
                <w:rFonts w:cstheme="minorHAnsi"/>
                <w:sz w:val="18"/>
                <w:szCs w:val="18"/>
                <w:lang w:val="fr-FR"/>
              </w:rPr>
            </w:pPr>
            <w:r w:rsidRPr="00BD19C5">
              <w:rPr>
                <w:rFonts w:cstheme="minorHAnsi"/>
                <w:sz w:val="18"/>
                <w:szCs w:val="18"/>
                <w:lang w:val="fr-FR"/>
              </w:rPr>
              <w:t>Les détenus condamnés en fonction de l'infraction principale comprise dans leur jugement.</w:t>
            </w:r>
          </w:p>
        </w:tc>
        <w:tc>
          <w:tcPr>
            <w:tcW w:w="607" w:type="pct"/>
            <w:tcBorders>
              <w:left w:val="single" w:sz="4" w:space="0" w:color="auto"/>
            </w:tcBorders>
          </w:tcPr>
          <w:p w14:paraId="779CF63C" w14:textId="77777777" w:rsidR="00CA6511" w:rsidRPr="00BD19C5" w:rsidRDefault="00CA6511" w:rsidP="0085250E">
            <w:pPr>
              <w:keepNext/>
              <w:jc w:val="both"/>
              <w:rPr>
                <w:rFonts w:cstheme="minorHAnsi"/>
                <w:sz w:val="18"/>
                <w:szCs w:val="18"/>
                <w:lang w:val="fr-FR"/>
              </w:rPr>
            </w:pPr>
          </w:p>
        </w:tc>
      </w:tr>
      <w:tr w:rsidR="006C1975" w:rsidRPr="00BD19C5" w14:paraId="3DE8B5DD" w14:textId="77777777" w:rsidTr="00BB4652">
        <w:tc>
          <w:tcPr>
            <w:tcW w:w="191" w:type="pct"/>
            <w:tcBorders>
              <w:top w:val="single" w:sz="4" w:space="0" w:color="auto"/>
              <w:right w:val="single" w:sz="4" w:space="0" w:color="auto"/>
            </w:tcBorders>
          </w:tcPr>
          <w:p w14:paraId="0B6C36C5" w14:textId="77777777" w:rsidR="00CA6511" w:rsidRPr="00BD19C5" w:rsidRDefault="00CA6511" w:rsidP="0085250E">
            <w:pPr>
              <w:keepNext/>
              <w:jc w:val="both"/>
              <w:rPr>
                <w:rFonts w:cstheme="minorHAnsi"/>
                <w:sz w:val="18"/>
                <w:szCs w:val="18"/>
                <w:lang w:val="fr-FR"/>
              </w:rPr>
            </w:pPr>
          </w:p>
        </w:tc>
        <w:tc>
          <w:tcPr>
            <w:tcW w:w="4202" w:type="pct"/>
            <w:gridSpan w:val="9"/>
            <w:tcBorders>
              <w:top w:val="single" w:sz="4" w:space="0" w:color="auto"/>
              <w:left w:val="single" w:sz="4" w:space="0" w:color="auto"/>
              <w:bottom w:val="single" w:sz="4" w:space="0" w:color="auto"/>
              <w:right w:val="single" w:sz="4" w:space="0" w:color="auto"/>
            </w:tcBorders>
          </w:tcPr>
          <w:p w14:paraId="65368114" w14:textId="52E500BD" w:rsidR="00CA6511" w:rsidRPr="00BD19C5" w:rsidRDefault="00BB4652" w:rsidP="00BB4652">
            <w:pPr>
              <w:keepNext/>
              <w:jc w:val="both"/>
              <w:rPr>
                <w:rFonts w:cstheme="minorHAnsi"/>
                <w:sz w:val="18"/>
                <w:szCs w:val="18"/>
                <w:lang w:val="fr-FR"/>
              </w:rPr>
            </w:pPr>
            <w:r w:rsidRPr="00BD19C5">
              <w:rPr>
                <w:rFonts w:cstheme="minorHAnsi"/>
                <w:kern w:val="0"/>
                <w:sz w:val="18"/>
                <w:szCs w:val="18"/>
                <w:lang w:val="fr-FR"/>
                <w14:ligatures w14:val="none"/>
              </w:rPr>
              <w:t xml:space="preserve">Sous </w:t>
            </w:r>
            <w:r w:rsidRPr="00BD19C5">
              <w:rPr>
                <w:rFonts w:cstheme="minorHAnsi"/>
                <w:b/>
                <w:bCs/>
                <w:kern w:val="0"/>
                <w:sz w:val="18"/>
                <w:szCs w:val="18"/>
                <w:lang w:val="fr-FR"/>
                <w14:ligatures w14:val="none"/>
              </w:rPr>
              <w:t>la règle de l'infraction principale</w:t>
            </w:r>
            <w:r w:rsidRPr="00BD19C5">
              <w:rPr>
                <w:rFonts w:cstheme="minorHAnsi"/>
                <w:kern w:val="0"/>
                <w:sz w:val="18"/>
                <w:szCs w:val="18"/>
                <w:lang w:val="fr-FR"/>
                <w14:ligatures w14:val="none"/>
              </w:rPr>
              <w:t>, seul le crime le plus grave est pris en compte dans les cas où un individu est condamné pour plusieurs infractions. Généralement, la gravité d'une infraction est jugée en fonction de la peine maximale définie par la loi.</w:t>
            </w:r>
          </w:p>
        </w:tc>
        <w:tc>
          <w:tcPr>
            <w:tcW w:w="607" w:type="pct"/>
            <w:tcBorders>
              <w:left w:val="single" w:sz="4" w:space="0" w:color="auto"/>
              <w:bottom w:val="single" w:sz="4" w:space="0" w:color="auto"/>
            </w:tcBorders>
          </w:tcPr>
          <w:p w14:paraId="7702C4A3" w14:textId="77777777" w:rsidR="00CA6511" w:rsidRPr="00BD19C5" w:rsidRDefault="00CA6511" w:rsidP="0085250E">
            <w:pPr>
              <w:keepNext/>
              <w:jc w:val="both"/>
              <w:rPr>
                <w:rFonts w:cstheme="minorHAnsi"/>
                <w:sz w:val="18"/>
                <w:szCs w:val="18"/>
                <w:lang w:val="fr-FR"/>
              </w:rPr>
            </w:pPr>
          </w:p>
        </w:tc>
      </w:tr>
      <w:tr w:rsidR="00F06176" w:rsidRPr="00BD19C5" w14:paraId="2F3C9DB8" w14:textId="77777777" w:rsidTr="00554FD7">
        <w:tc>
          <w:tcPr>
            <w:tcW w:w="191" w:type="pct"/>
            <w:tcBorders>
              <w:right w:val="single" w:sz="4" w:space="0" w:color="auto"/>
            </w:tcBorders>
          </w:tcPr>
          <w:p w14:paraId="080EF2A1" w14:textId="77777777" w:rsidR="00CA6511" w:rsidRPr="00BD19C5" w:rsidRDefault="00CA6511" w:rsidP="0085250E">
            <w:pPr>
              <w:keepNext/>
              <w:jc w:val="both"/>
              <w:rPr>
                <w:rFonts w:cstheme="minorHAnsi"/>
                <w:color w:val="FF0000"/>
                <w:sz w:val="18"/>
                <w:szCs w:val="18"/>
                <w:lang w:val="fr-FR"/>
              </w:rPr>
            </w:pPr>
            <w:bookmarkStart w:id="14" w:name="_Hlk147832426"/>
          </w:p>
        </w:tc>
        <w:tc>
          <w:tcPr>
            <w:tcW w:w="309" w:type="pct"/>
            <w:tcBorders>
              <w:top w:val="single" w:sz="4" w:space="0" w:color="auto"/>
              <w:left w:val="single" w:sz="4" w:space="0" w:color="auto"/>
              <w:bottom w:val="single" w:sz="4" w:space="0" w:color="auto"/>
              <w:right w:val="single" w:sz="4" w:space="0" w:color="auto"/>
            </w:tcBorders>
            <w:shd w:val="clear" w:color="auto" w:fill="FF666C"/>
          </w:tcPr>
          <w:p w14:paraId="407EBE0A" w14:textId="424A8BAD" w:rsidR="00CA6511" w:rsidRPr="00BD19C5" w:rsidRDefault="00CA6511" w:rsidP="0085250E">
            <w:pPr>
              <w:keepNext/>
              <w:jc w:val="both"/>
              <w:rPr>
                <w:rFonts w:cstheme="minorHAnsi"/>
                <w:color w:val="000000" w:themeColor="text1"/>
                <w:sz w:val="18"/>
                <w:szCs w:val="18"/>
                <w:lang w:val="fr-FR"/>
              </w:rPr>
            </w:pPr>
            <w:r w:rsidRPr="00BD19C5">
              <w:rPr>
                <w:rFonts w:cstheme="minorHAnsi"/>
                <w:color w:val="000000" w:themeColor="text1"/>
                <w:sz w:val="18"/>
                <w:szCs w:val="18"/>
                <w:lang w:val="fr-FR"/>
              </w:rPr>
              <w:t>Q1</w:t>
            </w:r>
            <w:r w:rsidR="00E13E80" w:rsidRPr="00BD19C5">
              <w:rPr>
                <w:rFonts w:cstheme="minorHAnsi"/>
                <w:color w:val="000000" w:themeColor="text1"/>
                <w:sz w:val="18"/>
                <w:szCs w:val="18"/>
                <w:lang w:val="fr-FR"/>
              </w:rPr>
              <w:t>-1</w:t>
            </w:r>
          </w:p>
        </w:tc>
        <w:tc>
          <w:tcPr>
            <w:tcW w:w="3894" w:type="pct"/>
            <w:gridSpan w:val="8"/>
            <w:tcBorders>
              <w:top w:val="single" w:sz="4" w:space="0" w:color="auto"/>
              <w:left w:val="single" w:sz="4" w:space="0" w:color="auto"/>
              <w:bottom w:val="single" w:sz="4" w:space="0" w:color="auto"/>
              <w:right w:val="single" w:sz="4" w:space="0" w:color="auto"/>
            </w:tcBorders>
          </w:tcPr>
          <w:p w14:paraId="594D5E46" w14:textId="063348F1" w:rsidR="00CA6511" w:rsidRPr="00BD19C5" w:rsidRDefault="00BB4652" w:rsidP="00BB4652">
            <w:pPr>
              <w:keepNext/>
              <w:jc w:val="both"/>
              <w:rPr>
                <w:rFonts w:cstheme="minorHAnsi"/>
                <w:color w:val="FF0000"/>
                <w:spacing w:val="-2"/>
                <w:sz w:val="18"/>
                <w:szCs w:val="18"/>
                <w:lang w:val="fr-FR"/>
              </w:rPr>
            </w:pPr>
            <w:r w:rsidRPr="00BD19C5">
              <w:rPr>
                <w:rFonts w:cstheme="minorHAnsi"/>
                <w:color w:val="FF0000"/>
                <w:spacing w:val="-2"/>
                <w:sz w:val="18"/>
                <w:szCs w:val="18"/>
                <w:lang w:val="fr-FR"/>
              </w:rPr>
              <w:t>Votre pays applique-t-il la règle de l'infraction principale ?</w:t>
            </w:r>
          </w:p>
        </w:tc>
        <w:tc>
          <w:tcPr>
            <w:tcW w:w="607"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82678B4" w14:textId="4A104104" w:rsidR="00CA6511" w:rsidRPr="00BD19C5" w:rsidRDefault="00BD19C5" w:rsidP="0085250E">
            <w:pPr>
              <w:keepNext/>
              <w:jc w:val="center"/>
              <w:rPr>
                <w:rFonts w:cstheme="minorHAnsi"/>
                <w:color w:val="000000" w:themeColor="text1"/>
                <w:sz w:val="18"/>
                <w:szCs w:val="18"/>
                <w:lang w:val="fr-FR"/>
              </w:rPr>
            </w:pPr>
            <w:r w:rsidRPr="00BD19C5">
              <w:rPr>
                <w:rFonts w:cstheme="minorHAnsi"/>
                <w:color w:val="000000" w:themeColor="text1"/>
                <w:sz w:val="18"/>
                <w:szCs w:val="18"/>
                <w:lang w:val="fr-FR"/>
              </w:rPr>
              <w:t xml:space="preserve">Oui ou Non ? </w:t>
            </w:r>
          </w:p>
        </w:tc>
      </w:tr>
      <w:bookmarkEnd w:id="14"/>
      <w:tr w:rsidR="00F06176" w:rsidRPr="00BD19C5" w14:paraId="4E524F43" w14:textId="77777777" w:rsidTr="00554FD7">
        <w:tc>
          <w:tcPr>
            <w:tcW w:w="191" w:type="pct"/>
            <w:tcBorders>
              <w:right w:val="single" w:sz="4" w:space="0" w:color="auto"/>
            </w:tcBorders>
          </w:tcPr>
          <w:p w14:paraId="072C8C9A" w14:textId="77777777" w:rsidR="00E13E80" w:rsidRPr="00BD19C5" w:rsidRDefault="00E13E80" w:rsidP="0085250E">
            <w:pPr>
              <w:keepNext/>
              <w:jc w:val="both"/>
              <w:rPr>
                <w:rFonts w:cstheme="minorHAnsi"/>
                <w:color w:val="FF0000"/>
                <w:sz w:val="18"/>
                <w:szCs w:val="18"/>
                <w:lang w:val="fr-FR"/>
              </w:rPr>
            </w:pPr>
          </w:p>
        </w:tc>
        <w:tc>
          <w:tcPr>
            <w:tcW w:w="309" w:type="pct"/>
            <w:tcBorders>
              <w:top w:val="single" w:sz="4" w:space="0" w:color="auto"/>
              <w:left w:val="single" w:sz="4" w:space="0" w:color="auto"/>
              <w:bottom w:val="single" w:sz="4" w:space="0" w:color="auto"/>
              <w:right w:val="single" w:sz="4" w:space="0" w:color="auto"/>
            </w:tcBorders>
            <w:shd w:val="clear" w:color="auto" w:fill="FF666C"/>
          </w:tcPr>
          <w:p w14:paraId="531AB45B" w14:textId="095CB80F" w:rsidR="00E13E80" w:rsidRPr="00BD19C5" w:rsidRDefault="00E13E80" w:rsidP="0085250E">
            <w:pPr>
              <w:keepNext/>
              <w:jc w:val="both"/>
              <w:rPr>
                <w:rFonts w:cstheme="minorHAnsi"/>
                <w:color w:val="000000" w:themeColor="text1"/>
                <w:sz w:val="18"/>
                <w:szCs w:val="18"/>
                <w:lang w:val="fr-FR"/>
              </w:rPr>
            </w:pPr>
            <w:r w:rsidRPr="00BD19C5">
              <w:rPr>
                <w:rFonts w:cstheme="minorHAnsi"/>
                <w:color w:val="000000" w:themeColor="text1"/>
                <w:sz w:val="18"/>
                <w:szCs w:val="18"/>
                <w:lang w:val="fr-FR"/>
              </w:rPr>
              <w:t>Q1-2</w:t>
            </w:r>
          </w:p>
        </w:tc>
        <w:tc>
          <w:tcPr>
            <w:tcW w:w="3894" w:type="pct"/>
            <w:gridSpan w:val="8"/>
            <w:tcBorders>
              <w:top w:val="single" w:sz="4" w:space="0" w:color="auto"/>
              <w:left w:val="single" w:sz="4" w:space="0" w:color="auto"/>
              <w:bottom w:val="single" w:sz="4" w:space="0" w:color="auto"/>
              <w:right w:val="single" w:sz="4" w:space="0" w:color="auto"/>
            </w:tcBorders>
          </w:tcPr>
          <w:p w14:paraId="4285DAAE" w14:textId="1B826CFA" w:rsidR="00E13E80" w:rsidRPr="00BD19C5" w:rsidRDefault="00BB4652" w:rsidP="0085250E">
            <w:pPr>
              <w:keepNext/>
              <w:jc w:val="both"/>
              <w:rPr>
                <w:rFonts w:cstheme="minorHAnsi"/>
                <w:color w:val="FF0000"/>
                <w:spacing w:val="-2"/>
                <w:sz w:val="18"/>
                <w:szCs w:val="18"/>
                <w:lang w:val="fr-FR"/>
              </w:rPr>
            </w:pPr>
            <w:r w:rsidRPr="00BD19C5">
              <w:rPr>
                <w:rFonts w:cstheme="minorHAnsi"/>
                <w:color w:val="FF0000"/>
                <w:spacing w:val="-2"/>
                <w:sz w:val="18"/>
                <w:szCs w:val="18"/>
                <w:lang w:val="fr-FR"/>
              </w:rPr>
              <w:t xml:space="preserve">Si la réponse est NON, votre pays applique-t-il la règle de </w:t>
            </w:r>
            <w:r w:rsidRPr="00BD19C5">
              <w:rPr>
                <w:rFonts w:cstheme="minorHAnsi"/>
                <w:b/>
                <w:bCs/>
                <w:color w:val="FF0000"/>
                <w:spacing w:val="-2"/>
                <w:sz w:val="18"/>
                <w:szCs w:val="18"/>
                <w:lang w:val="fr-FR"/>
              </w:rPr>
              <w:t>compter toutes les infractions</w:t>
            </w:r>
            <w:r w:rsidRPr="00BD19C5">
              <w:rPr>
                <w:rFonts w:cstheme="minorHAnsi"/>
                <w:color w:val="FF0000"/>
                <w:spacing w:val="-2"/>
                <w:sz w:val="18"/>
                <w:szCs w:val="18"/>
                <w:lang w:val="fr-FR"/>
              </w:rPr>
              <w:t xml:space="preserve"> (c'est-à-dire que toutes les infractions pour lesquelles une personne a été condamnée sont comptées, sans hiérarchiser leur gravité) ? Si la réponse est également NON, veuillez expliquer la règle appliquée dans les commentaires.</w:t>
            </w:r>
          </w:p>
        </w:tc>
        <w:tc>
          <w:tcPr>
            <w:tcW w:w="607"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42313F6" w14:textId="23392C59" w:rsidR="00E13E80" w:rsidRPr="00BD19C5" w:rsidRDefault="00BD19C5" w:rsidP="0085250E">
            <w:pPr>
              <w:keepNext/>
              <w:jc w:val="center"/>
              <w:rPr>
                <w:rFonts w:cstheme="minorHAnsi"/>
                <w:color w:val="000000" w:themeColor="text1"/>
                <w:sz w:val="18"/>
                <w:szCs w:val="18"/>
                <w:lang w:val="fr-FR"/>
              </w:rPr>
            </w:pPr>
            <w:r w:rsidRPr="00BD19C5">
              <w:rPr>
                <w:rFonts w:cstheme="minorHAnsi"/>
                <w:color w:val="000000" w:themeColor="text1"/>
                <w:sz w:val="18"/>
                <w:szCs w:val="18"/>
                <w:lang w:val="fr-FR"/>
              </w:rPr>
              <w:t>Oui ou Non ?</w:t>
            </w:r>
          </w:p>
        </w:tc>
      </w:tr>
      <w:tr w:rsidR="00233514" w:rsidRPr="00BD19C5" w14:paraId="286766F8" w14:textId="77777777" w:rsidTr="00BB4652">
        <w:tc>
          <w:tcPr>
            <w:tcW w:w="191" w:type="pct"/>
            <w:tcBorders>
              <w:bottom w:val="single" w:sz="4" w:space="0" w:color="auto"/>
            </w:tcBorders>
          </w:tcPr>
          <w:p w14:paraId="41056043" w14:textId="77777777" w:rsidR="00E13E80" w:rsidRPr="00BD19C5" w:rsidRDefault="00E13E80" w:rsidP="00DC258C">
            <w:pPr>
              <w:jc w:val="both"/>
              <w:rPr>
                <w:rFonts w:cstheme="minorHAnsi"/>
                <w:sz w:val="18"/>
                <w:szCs w:val="18"/>
                <w:lang w:val="fr-FR"/>
              </w:rPr>
            </w:pPr>
          </w:p>
        </w:tc>
        <w:tc>
          <w:tcPr>
            <w:tcW w:w="4202" w:type="pct"/>
            <w:gridSpan w:val="9"/>
            <w:tcBorders>
              <w:top w:val="single" w:sz="4" w:space="0" w:color="auto"/>
              <w:bottom w:val="single" w:sz="4" w:space="0" w:color="auto"/>
            </w:tcBorders>
          </w:tcPr>
          <w:p w14:paraId="064AB51F" w14:textId="77777777" w:rsidR="00E13E80" w:rsidRPr="00BD19C5" w:rsidRDefault="00E13E80" w:rsidP="00DC258C">
            <w:pPr>
              <w:jc w:val="both"/>
              <w:rPr>
                <w:rFonts w:cstheme="minorHAnsi"/>
                <w:sz w:val="18"/>
                <w:szCs w:val="18"/>
                <w:lang w:val="fr-FR"/>
              </w:rPr>
            </w:pPr>
          </w:p>
        </w:tc>
        <w:tc>
          <w:tcPr>
            <w:tcW w:w="607" w:type="pct"/>
            <w:tcBorders>
              <w:top w:val="single" w:sz="4" w:space="0" w:color="auto"/>
            </w:tcBorders>
          </w:tcPr>
          <w:p w14:paraId="7B132460" w14:textId="77777777" w:rsidR="00E13E80" w:rsidRPr="00BD19C5" w:rsidRDefault="00E13E80" w:rsidP="00DC258C">
            <w:pPr>
              <w:jc w:val="both"/>
              <w:rPr>
                <w:rFonts w:cstheme="minorHAnsi"/>
                <w:sz w:val="18"/>
                <w:szCs w:val="18"/>
                <w:lang w:val="fr-FR"/>
              </w:rPr>
            </w:pPr>
          </w:p>
        </w:tc>
      </w:tr>
      <w:tr w:rsidR="006C1975" w:rsidRPr="00BD19C5" w14:paraId="214E8921" w14:textId="77777777" w:rsidTr="00BB4652">
        <w:tc>
          <w:tcPr>
            <w:tcW w:w="191" w:type="pct"/>
            <w:tcBorders>
              <w:top w:val="single" w:sz="4" w:space="0" w:color="auto"/>
              <w:left w:val="single" w:sz="4" w:space="0" w:color="auto"/>
              <w:bottom w:val="single" w:sz="4" w:space="0" w:color="auto"/>
              <w:right w:val="single" w:sz="4" w:space="0" w:color="auto"/>
            </w:tcBorders>
            <w:shd w:val="clear" w:color="auto" w:fill="D9E2F3"/>
          </w:tcPr>
          <w:p w14:paraId="6BA33D8A" w14:textId="4C2E94E7" w:rsidR="00CA6511" w:rsidRPr="00BD19C5" w:rsidRDefault="00CA6511" w:rsidP="006C1975">
            <w:pPr>
              <w:keepNext/>
              <w:jc w:val="both"/>
              <w:rPr>
                <w:rFonts w:cstheme="minorHAnsi"/>
                <w:sz w:val="18"/>
                <w:szCs w:val="18"/>
                <w:lang w:val="fr-FR"/>
              </w:rPr>
            </w:pPr>
            <w:r w:rsidRPr="00BD19C5">
              <w:rPr>
                <w:rFonts w:cstheme="minorHAnsi"/>
                <w:sz w:val="18"/>
                <w:szCs w:val="18"/>
                <w:lang w:val="fr-FR"/>
              </w:rPr>
              <w:t>4</w:t>
            </w:r>
          </w:p>
        </w:tc>
        <w:tc>
          <w:tcPr>
            <w:tcW w:w="4202" w:type="pct"/>
            <w:gridSpan w:val="9"/>
            <w:tcBorders>
              <w:top w:val="single" w:sz="4" w:space="0" w:color="auto"/>
              <w:left w:val="single" w:sz="4" w:space="0" w:color="auto"/>
              <w:bottom w:val="single" w:sz="4" w:space="0" w:color="auto"/>
              <w:right w:val="single" w:sz="4" w:space="0" w:color="auto"/>
            </w:tcBorders>
            <w:shd w:val="clear" w:color="auto" w:fill="D9E2F3"/>
          </w:tcPr>
          <w:p w14:paraId="707CD4B6" w14:textId="68351532" w:rsidR="00CA6511" w:rsidRPr="00BD19C5" w:rsidRDefault="00CA6511" w:rsidP="006C1975">
            <w:pPr>
              <w:keepNext/>
              <w:jc w:val="both"/>
              <w:rPr>
                <w:rFonts w:cstheme="minorHAnsi"/>
                <w:sz w:val="18"/>
                <w:szCs w:val="18"/>
                <w:lang w:val="fr-FR"/>
              </w:rPr>
            </w:pPr>
            <w:r w:rsidRPr="00BD19C5">
              <w:rPr>
                <w:rFonts w:cstheme="minorHAnsi"/>
                <w:sz w:val="18"/>
                <w:szCs w:val="18"/>
                <w:lang w:val="fr-FR"/>
              </w:rPr>
              <w:t>Age</w:t>
            </w:r>
          </w:p>
        </w:tc>
        <w:tc>
          <w:tcPr>
            <w:tcW w:w="607" w:type="pct"/>
            <w:tcBorders>
              <w:left w:val="single" w:sz="4" w:space="0" w:color="auto"/>
            </w:tcBorders>
          </w:tcPr>
          <w:p w14:paraId="7FF93470" w14:textId="77777777" w:rsidR="00CA6511" w:rsidRPr="00BD19C5" w:rsidRDefault="00CA6511" w:rsidP="006C1975">
            <w:pPr>
              <w:keepNext/>
              <w:jc w:val="both"/>
              <w:rPr>
                <w:rFonts w:cstheme="minorHAnsi"/>
                <w:sz w:val="18"/>
                <w:szCs w:val="18"/>
                <w:lang w:val="fr-FR"/>
              </w:rPr>
            </w:pPr>
          </w:p>
        </w:tc>
      </w:tr>
      <w:tr w:rsidR="00F06176" w:rsidRPr="00BD19C5" w14:paraId="0138021C" w14:textId="77777777" w:rsidTr="00BB4652">
        <w:tc>
          <w:tcPr>
            <w:tcW w:w="191" w:type="pct"/>
            <w:tcBorders>
              <w:top w:val="single" w:sz="4" w:space="0" w:color="auto"/>
              <w:right w:val="single" w:sz="4" w:space="0" w:color="auto"/>
            </w:tcBorders>
          </w:tcPr>
          <w:p w14:paraId="5CEF8DC1" w14:textId="77777777" w:rsidR="00CA6511" w:rsidRPr="00BD19C5" w:rsidRDefault="00CA6511" w:rsidP="006C1975">
            <w:pPr>
              <w:keepNext/>
              <w:jc w:val="both"/>
              <w:rPr>
                <w:rFonts w:cstheme="minorHAnsi"/>
                <w:sz w:val="18"/>
                <w:szCs w:val="18"/>
                <w:lang w:val="fr-FR"/>
              </w:rPr>
            </w:pPr>
            <w:bookmarkStart w:id="15" w:name="_Hlk147832519"/>
          </w:p>
        </w:tc>
        <w:tc>
          <w:tcPr>
            <w:tcW w:w="309" w:type="pct"/>
            <w:tcBorders>
              <w:top w:val="single" w:sz="4" w:space="0" w:color="auto"/>
              <w:left w:val="single" w:sz="4" w:space="0" w:color="auto"/>
              <w:bottom w:val="single" w:sz="4" w:space="0" w:color="auto"/>
              <w:right w:val="single" w:sz="4" w:space="0" w:color="auto"/>
            </w:tcBorders>
            <w:shd w:val="clear" w:color="auto" w:fill="D9E2F3"/>
          </w:tcPr>
          <w:p w14:paraId="6D1E0BFD" w14:textId="286C61B1" w:rsidR="00CA6511" w:rsidRPr="00BD19C5" w:rsidRDefault="00CA6511" w:rsidP="006C1975">
            <w:pPr>
              <w:keepNext/>
              <w:jc w:val="both"/>
              <w:rPr>
                <w:rFonts w:cstheme="minorHAnsi"/>
                <w:sz w:val="18"/>
                <w:szCs w:val="18"/>
                <w:lang w:val="fr-FR"/>
              </w:rPr>
            </w:pPr>
            <w:r w:rsidRPr="00BD19C5">
              <w:rPr>
                <w:rFonts w:cstheme="minorHAnsi"/>
                <w:sz w:val="18"/>
                <w:szCs w:val="18"/>
                <w:lang w:val="fr-FR"/>
              </w:rPr>
              <w:t>4.1.</w:t>
            </w:r>
          </w:p>
        </w:tc>
        <w:tc>
          <w:tcPr>
            <w:tcW w:w="3894" w:type="pct"/>
            <w:gridSpan w:val="8"/>
            <w:tcBorders>
              <w:top w:val="single" w:sz="4" w:space="0" w:color="auto"/>
              <w:left w:val="single" w:sz="4" w:space="0" w:color="auto"/>
              <w:bottom w:val="single" w:sz="4" w:space="0" w:color="auto"/>
              <w:right w:val="single" w:sz="4" w:space="0" w:color="auto"/>
            </w:tcBorders>
            <w:shd w:val="clear" w:color="auto" w:fill="D9E2F3"/>
          </w:tcPr>
          <w:p w14:paraId="34BED1D0" w14:textId="4404C036" w:rsidR="00CA6511" w:rsidRPr="00BD19C5" w:rsidRDefault="00BB4652" w:rsidP="006C1975">
            <w:pPr>
              <w:keepNext/>
              <w:jc w:val="both"/>
              <w:rPr>
                <w:rFonts w:cstheme="minorHAnsi"/>
                <w:sz w:val="18"/>
                <w:szCs w:val="18"/>
                <w:lang w:val="fr-FR"/>
              </w:rPr>
            </w:pPr>
            <w:r w:rsidRPr="00BD19C5">
              <w:rPr>
                <w:rFonts w:cstheme="minorHAnsi"/>
                <w:sz w:val="18"/>
                <w:szCs w:val="18"/>
                <w:lang w:val="fr-FR"/>
              </w:rPr>
              <w:t>Âge moyen de la population carcérale.</w:t>
            </w:r>
          </w:p>
        </w:tc>
        <w:tc>
          <w:tcPr>
            <w:tcW w:w="607" w:type="pct"/>
            <w:tcBorders>
              <w:left w:val="single" w:sz="4" w:space="0" w:color="auto"/>
            </w:tcBorders>
          </w:tcPr>
          <w:p w14:paraId="1783D76E" w14:textId="77777777" w:rsidR="00CA6511" w:rsidRPr="00BD19C5" w:rsidRDefault="00CA6511" w:rsidP="006C1975">
            <w:pPr>
              <w:keepNext/>
              <w:jc w:val="both"/>
              <w:rPr>
                <w:rFonts w:cstheme="minorHAnsi"/>
                <w:sz w:val="18"/>
                <w:szCs w:val="18"/>
                <w:lang w:val="fr-FR"/>
              </w:rPr>
            </w:pPr>
          </w:p>
        </w:tc>
      </w:tr>
      <w:tr w:rsidR="00F06176" w:rsidRPr="00BD19C5" w14:paraId="0154E703" w14:textId="77777777" w:rsidTr="00BB4652">
        <w:tc>
          <w:tcPr>
            <w:tcW w:w="191" w:type="pct"/>
          </w:tcPr>
          <w:p w14:paraId="5CB5A69D" w14:textId="77777777" w:rsidR="00CA6511" w:rsidRPr="00BD19C5" w:rsidRDefault="00CA6511" w:rsidP="006C1975">
            <w:pPr>
              <w:keepNext/>
              <w:jc w:val="both"/>
              <w:rPr>
                <w:rFonts w:cstheme="minorHAnsi"/>
                <w:sz w:val="18"/>
                <w:szCs w:val="18"/>
                <w:lang w:val="fr-FR"/>
              </w:rPr>
            </w:pPr>
            <w:bookmarkStart w:id="16" w:name="_Hlk147832501"/>
            <w:bookmarkEnd w:id="15"/>
          </w:p>
        </w:tc>
        <w:tc>
          <w:tcPr>
            <w:tcW w:w="309" w:type="pct"/>
            <w:tcBorders>
              <w:top w:val="single" w:sz="4" w:space="0" w:color="auto"/>
              <w:bottom w:val="single" w:sz="4" w:space="0" w:color="auto"/>
              <w:right w:val="single" w:sz="4" w:space="0" w:color="auto"/>
            </w:tcBorders>
          </w:tcPr>
          <w:p w14:paraId="3FC5C8F3" w14:textId="77777777" w:rsidR="00CA6511" w:rsidRPr="00BD19C5" w:rsidRDefault="00CA6511" w:rsidP="006C1975">
            <w:pPr>
              <w:keepNext/>
              <w:jc w:val="both"/>
              <w:rPr>
                <w:rFonts w:cstheme="minorHAnsi"/>
                <w:sz w:val="18"/>
                <w:szCs w:val="18"/>
                <w:lang w:val="fr-FR"/>
              </w:rPr>
            </w:pPr>
          </w:p>
        </w:tc>
        <w:tc>
          <w:tcPr>
            <w:tcW w:w="3894" w:type="pct"/>
            <w:gridSpan w:val="8"/>
            <w:tcBorders>
              <w:top w:val="single" w:sz="4" w:space="0" w:color="auto"/>
              <w:left w:val="single" w:sz="4" w:space="0" w:color="auto"/>
              <w:bottom w:val="single" w:sz="4" w:space="0" w:color="auto"/>
              <w:right w:val="single" w:sz="4" w:space="0" w:color="auto"/>
            </w:tcBorders>
          </w:tcPr>
          <w:p w14:paraId="21BAF782" w14:textId="6DD7A182" w:rsidR="00CA6511" w:rsidRPr="00BD19C5" w:rsidRDefault="00BB4652" w:rsidP="006C1975">
            <w:pPr>
              <w:keepNext/>
              <w:jc w:val="both"/>
              <w:rPr>
                <w:rFonts w:cstheme="minorHAnsi"/>
                <w:sz w:val="18"/>
                <w:szCs w:val="18"/>
                <w:lang w:val="fr-FR"/>
              </w:rPr>
            </w:pPr>
            <w:r w:rsidRPr="00BD19C5">
              <w:rPr>
                <w:rFonts w:cstheme="minorHAnsi"/>
                <w:sz w:val="18"/>
                <w:szCs w:val="18"/>
                <w:lang w:val="fr-FR"/>
              </w:rPr>
              <w:t>Correspond à la somme des âges de tous les détenus divisée par le nombre total de détenus.</w:t>
            </w:r>
          </w:p>
        </w:tc>
        <w:tc>
          <w:tcPr>
            <w:tcW w:w="607" w:type="pct"/>
            <w:tcBorders>
              <w:left w:val="single" w:sz="4" w:space="0" w:color="auto"/>
            </w:tcBorders>
          </w:tcPr>
          <w:p w14:paraId="1CB5F8EA" w14:textId="77777777" w:rsidR="00CA6511" w:rsidRPr="00BD19C5" w:rsidRDefault="00CA6511" w:rsidP="006C1975">
            <w:pPr>
              <w:keepNext/>
              <w:jc w:val="both"/>
              <w:rPr>
                <w:rFonts w:cstheme="minorHAnsi"/>
                <w:sz w:val="18"/>
                <w:szCs w:val="18"/>
                <w:lang w:val="fr-FR"/>
              </w:rPr>
            </w:pPr>
          </w:p>
        </w:tc>
      </w:tr>
      <w:bookmarkEnd w:id="16"/>
      <w:tr w:rsidR="00BB4652" w:rsidRPr="00BD19C5" w14:paraId="368F6D6B" w14:textId="77777777" w:rsidTr="00BB4652">
        <w:tc>
          <w:tcPr>
            <w:tcW w:w="191" w:type="pct"/>
            <w:tcBorders>
              <w:right w:val="single" w:sz="4" w:space="0" w:color="auto"/>
            </w:tcBorders>
          </w:tcPr>
          <w:p w14:paraId="312F0547" w14:textId="77777777" w:rsidR="00BB4652" w:rsidRPr="00BD19C5" w:rsidRDefault="00BB4652" w:rsidP="00BB4652">
            <w:pPr>
              <w:keepNext/>
              <w:jc w:val="both"/>
              <w:rPr>
                <w:rFonts w:cstheme="minorHAnsi"/>
                <w:sz w:val="18"/>
                <w:szCs w:val="18"/>
                <w:lang w:val="fr-FR"/>
              </w:rPr>
            </w:pPr>
          </w:p>
        </w:tc>
        <w:tc>
          <w:tcPr>
            <w:tcW w:w="309" w:type="pct"/>
            <w:tcBorders>
              <w:top w:val="single" w:sz="4" w:space="0" w:color="auto"/>
              <w:left w:val="single" w:sz="4" w:space="0" w:color="auto"/>
              <w:bottom w:val="single" w:sz="4" w:space="0" w:color="auto"/>
              <w:right w:val="single" w:sz="4" w:space="0" w:color="auto"/>
            </w:tcBorders>
            <w:shd w:val="clear" w:color="auto" w:fill="D9E2F3"/>
          </w:tcPr>
          <w:p w14:paraId="73EA4E8E" w14:textId="6D6141C3" w:rsidR="00BB4652" w:rsidRPr="00BD19C5" w:rsidRDefault="00BB4652" w:rsidP="00BB4652">
            <w:pPr>
              <w:keepNext/>
              <w:jc w:val="both"/>
              <w:rPr>
                <w:rFonts w:cstheme="minorHAnsi"/>
                <w:sz w:val="18"/>
                <w:szCs w:val="18"/>
                <w:lang w:val="fr-FR"/>
              </w:rPr>
            </w:pPr>
            <w:r w:rsidRPr="00BD19C5">
              <w:rPr>
                <w:rFonts w:cstheme="minorHAnsi"/>
                <w:sz w:val="18"/>
                <w:szCs w:val="18"/>
                <w:lang w:val="fr-FR"/>
              </w:rPr>
              <w:t>4.2.</w:t>
            </w:r>
          </w:p>
        </w:tc>
        <w:tc>
          <w:tcPr>
            <w:tcW w:w="3894" w:type="pct"/>
            <w:gridSpan w:val="8"/>
            <w:tcBorders>
              <w:top w:val="single" w:sz="4" w:space="0" w:color="auto"/>
              <w:left w:val="single" w:sz="4" w:space="0" w:color="auto"/>
              <w:bottom w:val="single" w:sz="4" w:space="0" w:color="auto"/>
              <w:right w:val="single" w:sz="4" w:space="0" w:color="auto"/>
            </w:tcBorders>
            <w:shd w:val="clear" w:color="auto" w:fill="D9E2F3"/>
          </w:tcPr>
          <w:p w14:paraId="7ED49A27" w14:textId="39C3BA73" w:rsidR="00BB4652" w:rsidRPr="00BD19C5" w:rsidRDefault="00BB4652" w:rsidP="00BB4652">
            <w:pPr>
              <w:keepNext/>
              <w:jc w:val="both"/>
              <w:rPr>
                <w:rFonts w:cstheme="minorHAnsi"/>
                <w:sz w:val="18"/>
                <w:szCs w:val="18"/>
                <w:lang w:val="fr-FR"/>
              </w:rPr>
            </w:pPr>
            <w:r w:rsidRPr="00BD19C5">
              <w:rPr>
                <w:rFonts w:cstheme="minorHAnsi"/>
                <w:sz w:val="18"/>
                <w:szCs w:val="18"/>
                <w:lang w:val="fr-FR"/>
              </w:rPr>
              <w:t>Âge median de la population carcérale.</w:t>
            </w:r>
          </w:p>
        </w:tc>
        <w:tc>
          <w:tcPr>
            <w:tcW w:w="607" w:type="pct"/>
            <w:tcBorders>
              <w:left w:val="single" w:sz="4" w:space="0" w:color="auto"/>
            </w:tcBorders>
          </w:tcPr>
          <w:p w14:paraId="3D2AB671" w14:textId="77777777" w:rsidR="00BB4652" w:rsidRPr="00BD19C5" w:rsidRDefault="00BB4652" w:rsidP="00BB4652">
            <w:pPr>
              <w:keepNext/>
              <w:jc w:val="both"/>
              <w:rPr>
                <w:rFonts w:cstheme="minorHAnsi"/>
                <w:sz w:val="18"/>
                <w:szCs w:val="18"/>
                <w:lang w:val="fr-FR"/>
              </w:rPr>
            </w:pPr>
          </w:p>
        </w:tc>
      </w:tr>
      <w:tr w:rsidR="00F06176" w:rsidRPr="00BD19C5" w14:paraId="574418DF" w14:textId="77777777" w:rsidTr="00BB4652">
        <w:tc>
          <w:tcPr>
            <w:tcW w:w="191" w:type="pct"/>
          </w:tcPr>
          <w:p w14:paraId="37657B69" w14:textId="77777777" w:rsidR="00CA6511" w:rsidRPr="00BD19C5" w:rsidRDefault="00CA6511" w:rsidP="006C1975">
            <w:pPr>
              <w:keepNext/>
              <w:jc w:val="both"/>
              <w:rPr>
                <w:rFonts w:cstheme="minorHAnsi"/>
                <w:sz w:val="18"/>
                <w:szCs w:val="18"/>
                <w:lang w:val="fr-FR"/>
              </w:rPr>
            </w:pPr>
          </w:p>
        </w:tc>
        <w:tc>
          <w:tcPr>
            <w:tcW w:w="309" w:type="pct"/>
            <w:tcBorders>
              <w:top w:val="single" w:sz="4" w:space="0" w:color="auto"/>
              <w:bottom w:val="single" w:sz="4" w:space="0" w:color="auto"/>
              <w:right w:val="single" w:sz="4" w:space="0" w:color="auto"/>
            </w:tcBorders>
          </w:tcPr>
          <w:p w14:paraId="4B3C474E" w14:textId="77777777" w:rsidR="00CA6511" w:rsidRPr="00BD19C5" w:rsidRDefault="00CA6511" w:rsidP="006C1975">
            <w:pPr>
              <w:keepNext/>
              <w:jc w:val="both"/>
              <w:rPr>
                <w:rFonts w:cstheme="minorHAnsi"/>
                <w:sz w:val="18"/>
                <w:szCs w:val="18"/>
                <w:lang w:val="fr-FR"/>
              </w:rPr>
            </w:pPr>
          </w:p>
        </w:tc>
        <w:tc>
          <w:tcPr>
            <w:tcW w:w="3894" w:type="pct"/>
            <w:gridSpan w:val="8"/>
            <w:tcBorders>
              <w:top w:val="single" w:sz="4" w:space="0" w:color="auto"/>
              <w:left w:val="single" w:sz="4" w:space="0" w:color="auto"/>
              <w:bottom w:val="single" w:sz="4" w:space="0" w:color="auto"/>
              <w:right w:val="single" w:sz="4" w:space="0" w:color="auto"/>
            </w:tcBorders>
          </w:tcPr>
          <w:p w14:paraId="62886535" w14:textId="691BCC63" w:rsidR="00CA6511" w:rsidRPr="00BD19C5" w:rsidRDefault="00BB4652" w:rsidP="00BB4652">
            <w:pPr>
              <w:keepNext/>
              <w:jc w:val="both"/>
              <w:rPr>
                <w:rFonts w:cstheme="minorHAnsi"/>
                <w:sz w:val="18"/>
                <w:szCs w:val="18"/>
                <w:lang w:val="fr-FR"/>
              </w:rPr>
            </w:pPr>
            <w:r w:rsidRPr="00BD19C5">
              <w:rPr>
                <w:rFonts w:cstheme="minorHAnsi"/>
                <w:spacing w:val="-2"/>
                <w:sz w:val="18"/>
                <w:szCs w:val="18"/>
                <w:lang w:val="fr-FR"/>
              </w:rPr>
              <w:t>La médiane est la valeur qui divise les données en deux groupes égaux, de telle sorte que 50 % des détenus sont au-dessus de la médiane et 50 % sont en dessous. Pour calculer la médiane, triez d'abord les détenus par âge par ordre croissant. L'âge médian est l'âge du détenu situé au milieu de cette liste. S'il y a un nombre pair de détenus, la médiane est la moyenne des deux âges du milieu.</w:t>
            </w:r>
          </w:p>
        </w:tc>
        <w:tc>
          <w:tcPr>
            <w:tcW w:w="607" w:type="pct"/>
            <w:tcBorders>
              <w:left w:val="single" w:sz="4" w:space="0" w:color="auto"/>
            </w:tcBorders>
          </w:tcPr>
          <w:p w14:paraId="259F9558" w14:textId="77777777" w:rsidR="00CA6511" w:rsidRPr="00BD19C5" w:rsidRDefault="00CA6511" w:rsidP="006C1975">
            <w:pPr>
              <w:keepNext/>
              <w:jc w:val="both"/>
              <w:rPr>
                <w:rFonts w:cstheme="minorHAnsi"/>
                <w:sz w:val="18"/>
                <w:szCs w:val="18"/>
                <w:lang w:val="fr-FR"/>
              </w:rPr>
            </w:pPr>
          </w:p>
        </w:tc>
      </w:tr>
      <w:tr w:rsidR="00F06176" w:rsidRPr="00BD19C5" w14:paraId="602B7966" w14:textId="77777777" w:rsidTr="00BB4652">
        <w:tc>
          <w:tcPr>
            <w:tcW w:w="191" w:type="pct"/>
            <w:tcBorders>
              <w:right w:val="single" w:sz="4" w:space="0" w:color="auto"/>
            </w:tcBorders>
          </w:tcPr>
          <w:p w14:paraId="7A627384" w14:textId="77777777" w:rsidR="00CA6511" w:rsidRPr="00BD19C5" w:rsidRDefault="00CA6511" w:rsidP="006C1975">
            <w:pPr>
              <w:keepNext/>
              <w:jc w:val="both"/>
              <w:rPr>
                <w:rFonts w:cstheme="minorHAnsi"/>
                <w:sz w:val="18"/>
                <w:szCs w:val="18"/>
                <w:lang w:val="fr-FR"/>
              </w:rPr>
            </w:pPr>
          </w:p>
        </w:tc>
        <w:tc>
          <w:tcPr>
            <w:tcW w:w="309" w:type="pct"/>
            <w:tcBorders>
              <w:top w:val="single" w:sz="4" w:space="0" w:color="auto"/>
              <w:left w:val="single" w:sz="4" w:space="0" w:color="auto"/>
              <w:bottom w:val="single" w:sz="4" w:space="0" w:color="auto"/>
              <w:right w:val="single" w:sz="4" w:space="0" w:color="auto"/>
            </w:tcBorders>
            <w:shd w:val="clear" w:color="auto" w:fill="D9E2F3"/>
          </w:tcPr>
          <w:p w14:paraId="2DF68185" w14:textId="66D60820" w:rsidR="00CA6511" w:rsidRPr="00BD19C5" w:rsidRDefault="00CA6511" w:rsidP="006C1975">
            <w:pPr>
              <w:keepNext/>
              <w:jc w:val="both"/>
              <w:rPr>
                <w:rFonts w:cstheme="minorHAnsi"/>
                <w:sz w:val="18"/>
                <w:szCs w:val="18"/>
                <w:lang w:val="fr-FR"/>
              </w:rPr>
            </w:pPr>
            <w:r w:rsidRPr="00BD19C5">
              <w:rPr>
                <w:rFonts w:cstheme="minorHAnsi"/>
                <w:sz w:val="18"/>
                <w:szCs w:val="18"/>
                <w:lang w:val="fr-FR"/>
              </w:rPr>
              <w:t>4.3.</w:t>
            </w:r>
          </w:p>
        </w:tc>
        <w:tc>
          <w:tcPr>
            <w:tcW w:w="3894" w:type="pct"/>
            <w:gridSpan w:val="8"/>
            <w:tcBorders>
              <w:top w:val="single" w:sz="4" w:space="0" w:color="auto"/>
              <w:left w:val="single" w:sz="4" w:space="0" w:color="auto"/>
              <w:bottom w:val="single" w:sz="4" w:space="0" w:color="auto"/>
              <w:right w:val="single" w:sz="4" w:space="0" w:color="auto"/>
            </w:tcBorders>
            <w:shd w:val="clear" w:color="auto" w:fill="D9E2F3"/>
          </w:tcPr>
          <w:p w14:paraId="64D39AD0" w14:textId="520F3646" w:rsidR="00CA6511" w:rsidRPr="00BD19C5" w:rsidRDefault="00BB4652" w:rsidP="006C1975">
            <w:pPr>
              <w:keepNext/>
              <w:jc w:val="both"/>
              <w:rPr>
                <w:rFonts w:cstheme="minorHAnsi"/>
                <w:sz w:val="18"/>
                <w:szCs w:val="18"/>
                <w:lang w:val="fr-FR"/>
              </w:rPr>
            </w:pPr>
            <w:r w:rsidRPr="00BD19C5">
              <w:rPr>
                <w:rFonts w:cstheme="minorHAnsi"/>
                <w:sz w:val="18"/>
                <w:szCs w:val="18"/>
                <w:lang w:val="fr-FR"/>
              </w:rPr>
              <w:t>Age de responsabilité criminelle</w:t>
            </w:r>
          </w:p>
        </w:tc>
        <w:tc>
          <w:tcPr>
            <w:tcW w:w="607" w:type="pct"/>
            <w:tcBorders>
              <w:left w:val="single" w:sz="4" w:space="0" w:color="auto"/>
            </w:tcBorders>
          </w:tcPr>
          <w:p w14:paraId="24E7130D" w14:textId="77777777" w:rsidR="00CA6511" w:rsidRPr="00BD19C5" w:rsidRDefault="00CA6511" w:rsidP="006C1975">
            <w:pPr>
              <w:keepNext/>
              <w:jc w:val="both"/>
              <w:rPr>
                <w:rFonts w:cstheme="minorHAnsi"/>
                <w:sz w:val="18"/>
                <w:szCs w:val="18"/>
                <w:lang w:val="fr-FR"/>
              </w:rPr>
            </w:pPr>
          </w:p>
        </w:tc>
      </w:tr>
      <w:tr w:rsidR="00F06176" w:rsidRPr="00BD19C5" w14:paraId="1DC17FAE" w14:textId="77777777" w:rsidTr="00BB4652">
        <w:tc>
          <w:tcPr>
            <w:tcW w:w="191" w:type="pct"/>
          </w:tcPr>
          <w:p w14:paraId="7EDD236E" w14:textId="77777777" w:rsidR="00CA6511" w:rsidRPr="00BD19C5" w:rsidRDefault="00CA6511" w:rsidP="006C1975">
            <w:pPr>
              <w:keepNext/>
              <w:jc w:val="both"/>
              <w:rPr>
                <w:rFonts w:cstheme="minorHAnsi"/>
                <w:sz w:val="18"/>
                <w:szCs w:val="18"/>
                <w:lang w:val="fr-FR"/>
              </w:rPr>
            </w:pPr>
          </w:p>
        </w:tc>
        <w:tc>
          <w:tcPr>
            <w:tcW w:w="309" w:type="pct"/>
            <w:tcBorders>
              <w:top w:val="single" w:sz="4" w:space="0" w:color="auto"/>
              <w:right w:val="single" w:sz="4" w:space="0" w:color="auto"/>
            </w:tcBorders>
          </w:tcPr>
          <w:p w14:paraId="04A529F3" w14:textId="77777777" w:rsidR="00CA6511" w:rsidRPr="00BD19C5" w:rsidRDefault="00CA6511" w:rsidP="006C1975">
            <w:pPr>
              <w:keepNext/>
              <w:jc w:val="both"/>
              <w:rPr>
                <w:rFonts w:cstheme="minorHAnsi"/>
                <w:sz w:val="18"/>
                <w:szCs w:val="18"/>
                <w:lang w:val="fr-FR"/>
              </w:rPr>
            </w:pPr>
          </w:p>
        </w:tc>
        <w:tc>
          <w:tcPr>
            <w:tcW w:w="3894" w:type="pct"/>
            <w:gridSpan w:val="8"/>
            <w:tcBorders>
              <w:top w:val="single" w:sz="4" w:space="0" w:color="auto"/>
              <w:left w:val="single" w:sz="4" w:space="0" w:color="auto"/>
              <w:bottom w:val="single" w:sz="4" w:space="0" w:color="auto"/>
              <w:right w:val="single" w:sz="4" w:space="0" w:color="auto"/>
            </w:tcBorders>
          </w:tcPr>
          <w:p w14:paraId="113952D2" w14:textId="77777777" w:rsidR="00BB4652" w:rsidRPr="00BD19C5" w:rsidRDefault="00BB4652" w:rsidP="006C1975">
            <w:pPr>
              <w:keepNext/>
              <w:jc w:val="both"/>
              <w:rPr>
                <w:rFonts w:cstheme="minorHAnsi"/>
                <w:spacing w:val="-3"/>
                <w:sz w:val="18"/>
                <w:szCs w:val="18"/>
                <w:lang w:val="fr-FR"/>
              </w:rPr>
            </w:pPr>
            <w:r w:rsidRPr="00BD19C5">
              <w:rPr>
                <w:rFonts w:cstheme="minorHAnsi"/>
                <w:spacing w:val="-3"/>
                <w:sz w:val="18"/>
                <w:szCs w:val="18"/>
                <w:lang w:val="fr-FR"/>
              </w:rPr>
              <w:t>Le Tableau A ci-dessous présente les informations actuellement disponibles pour tous les États membres du Conseil de l'Europe concernant leurs âges de (a) responsabilité pénale, (b) âge minimal pour l'application de sanctions et de mesures privatives de liberté, et (c) majorité pénale.</w:t>
            </w:r>
          </w:p>
          <w:p w14:paraId="4F4713D6" w14:textId="32B314D9" w:rsidR="00CA6511" w:rsidRPr="00BD19C5" w:rsidRDefault="00BB4652" w:rsidP="006C1975">
            <w:pPr>
              <w:keepNext/>
              <w:jc w:val="both"/>
              <w:rPr>
                <w:rFonts w:cstheme="minorHAnsi"/>
                <w:sz w:val="18"/>
                <w:szCs w:val="18"/>
                <w:lang w:val="fr-FR"/>
              </w:rPr>
            </w:pPr>
            <w:r w:rsidRPr="00BD19C5">
              <w:rPr>
                <w:rFonts w:cstheme="minorHAnsi"/>
                <w:spacing w:val="-3"/>
                <w:sz w:val="18"/>
                <w:szCs w:val="18"/>
                <w:lang w:val="fr-FR"/>
              </w:rPr>
              <w:t>Si les informations rapportées dans le tableau sont incorrectes, veuillez les corriger dans les commentaires.</w:t>
            </w:r>
          </w:p>
        </w:tc>
        <w:tc>
          <w:tcPr>
            <w:tcW w:w="607" w:type="pct"/>
            <w:tcBorders>
              <w:left w:val="single" w:sz="4" w:space="0" w:color="auto"/>
            </w:tcBorders>
          </w:tcPr>
          <w:p w14:paraId="74D0DA4C" w14:textId="77777777" w:rsidR="00CA6511" w:rsidRPr="00BD19C5" w:rsidRDefault="00CA6511" w:rsidP="006C1975">
            <w:pPr>
              <w:keepNext/>
              <w:jc w:val="both"/>
              <w:rPr>
                <w:rFonts w:cstheme="minorHAnsi"/>
                <w:sz w:val="18"/>
                <w:szCs w:val="18"/>
                <w:lang w:val="fr-FR"/>
              </w:rPr>
            </w:pPr>
          </w:p>
        </w:tc>
      </w:tr>
      <w:tr w:rsidR="0085250E" w:rsidRPr="00BD19C5" w14:paraId="764DB1A2" w14:textId="77777777" w:rsidTr="00BB4652">
        <w:tc>
          <w:tcPr>
            <w:tcW w:w="191" w:type="pct"/>
            <w:tcBorders>
              <w:bottom w:val="single" w:sz="4" w:space="0" w:color="auto"/>
            </w:tcBorders>
          </w:tcPr>
          <w:p w14:paraId="10C3E116" w14:textId="77777777" w:rsidR="00E13E80" w:rsidRPr="00BD19C5" w:rsidRDefault="00E13E80" w:rsidP="00DC258C">
            <w:pPr>
              <w:jc w:val="both"/>
              <w:rPr>
                <w:rFonts w:cstheme="minorHAnsi"/>
                <w:sz w:val="18"/>
                <w:szCs w:val="18"/>
                <w:lang w:val="fr-FR"/>
              </w:rPr>
            </w:pPr>
          </w:p>
        </w:tc>
        <w:tc>
          <w:tcPr>
            <w:tcW w:w="4202" w:type="pct"/>
            <w:gridSpan w:val="9"/>
            <w:tcBorders>
              <w:bottom w:val="single" w:sz="4" w:space="0" w:color="auto"/>
            </w:tcBorders>
          </w:tcPr>
          <w:p w14:paraId="459ED365" w14:textId="77777777" w:rsidR="00E13E80" w:rsidRPr="00BD19C5" w:rsidRDefault="00E13E80" w:rsidP="00DC258C">
            <w:pPr>
              <w:jc w:val="both"/>
              <w:rPr>
                <w:rFonts w:cstheme="minorHAnsi"/>
                <w:sz w:val="18"/>
                <w:szCs w:val="18"/>
                <w:lang w:val="fr-FR"/>
              </w:rPr>
            </w:pPr>
          </w:p>
        </w:tc>
        <w:tc>
          <w:tcPr>
            <w:tcW w:w="607" w:type="pct"/>
          </w:tcPr>
          <w:p w14:paraId="7920B1B0" w14:textId="77777777" w:rsidR="00E13E80" w:rsidRPr="00BD19C5" w:rsidRDefault="00E13E80" w:rsidP="00DC258C">
            <w:pPr>
              <w:jc w:val="both"/>
              <w:rPr>
                <w:rFonts w:cstheme="minorHAnsi"/>
                <w:sz w:val="18"/>
                <w:szCs w:val="18"/>
                <w:lang w:val="fr-FR"/>
              </w:rPr>
            </w:pPr>
          </w:p>
        </w:tc>
      </w:tr>
      <w:tr w:rsidR="006C1975" w:rsidRPr="00BD19C5" w14:paraId="0C37B36E" w14:textId="77777777" w:rsidTr="00BB4652">
        <w:tc>
          <w:tcPr>
            <w:tcW w:w="191" w:type="pct"/>
            <w:tcBorders>
              <w:top w:val="single" w:sz="4" w:space="0" w:color="auto"/>
              <w:left w:val="single" w:sz="4" w:space="0" w:color="auto"/>
              <w:bottom w:val="single" w:sz="4" w:space="0" w:color="auto"/>
              <w:right w:val="single" w:sz="4" w:space="0" w:color="auto"/>
            </w:tcBorders>
            <w:shd w:val="clear" w:color="auto" w:fill="D9E2F3"/>
          </w:tcPr>
          <w:p w14:paraId="647AF59B" w14:textId="3BB2F814" w:rsidR="00CA6511" w:rsidRPr="00BD19C5" w:rsidRDefault="00CA6511" w:rsidP="00DC258C">
            <w:pPr>
              <w:jc w:val="both"/>
              <w:rPr>
                <w:rFonts w:cstheme="minorHAnsi"/>
                <w:sz w:val="18"/>
                <w:szCs w:val="18"/>
                <w:lang w:val="fr-FR"/>
              </w:rPr>
            </w:pPr>
            <w:r w:rsidRPr="00BD19C5">
              <w:rPr>
                <w:rFonts w:cstheme="minorHAnsi"/>
                <w:sz w:val="18"/>
                <w:szCs w:val="18"/>
                <w:lang w:val="fr-FR"/>
              </w:rPr>
              <w:t>5</w:t>
            </w:r>
          </w:p>
        </w:tc>
        <w:tc>
          <w:tcPr>
            <w:tcW w:w="4202" w:type="pct"/>
            <w:gridSpan w:val="9"/>
            <w:tcBorders>
              <w:top w:val="single" w:sz="4" w:space="0" w:color="auto"/>
              <w:left w:val="single" w:sz="4" w:space="0" w:color="auto"/>
              <w:bottom w:val="single" w:sz="4" w:space="0" w:color="auto"/>
              <w:right w:val="single" w:sz="4" w:space="0" w:color="auto"/>
            </w:tcBorders>
            <w:shd w:val="clear" w:color="auto" w:fill="D9E2F3"/>
          </w:tcPr>
          <w:p w14:paraId="5C2D37EA" w14:textId="06B036D7" w:rsidR="00CA6511" w:rsidRPr="00BD19C5" w:rsidRDefault="00BB4652" w:rsidP="00DC258C">
            <w:pPr>
              <w:jc w:val="both"/>
              <w:rPr>
                <w:rFonts w:cstheme="minorHAnsi"/>
                <w:sz w:val="18"/>
                <w:szCs w:val="18"/>
                <w:lang w:val="fr-FR"/>
              </w:rPr>
            </w:pPr>
            <w:r w:rsidRPr="00BD19C5">
              <w:rPr>
                <w:rFonts w:cstheme="minorHAnsi"/>
                <w:sz w:val="18"/>
                <w:szCs w:val="18"/>
                <w:lang w:val="fr-FR"/>
              </w:rPr>
              <w:t>Nationalité</w:t>
            </w:r>
          </w:p>
        </w:tc>
        <w:tc>
          <w:tcPr>
            <w:tcW w:w="607" w:type="pct"/>
            <w:tcBorders>
              <w:left w:val="single" w:sz="4" w:space="0" w:color="auto"/>
            </w:tcBorders>
          </w:tcPr>
          <w:p w14:paraId="4DC6E878" w14:textId="77777777" w:rsidR="00CA6511" w:rsidRPr="00BD19C5" w:rsidRDefault="00CA6511" w:rsidP="00DC258C">
            <w:pPr>
              <w:jc w:val="both"/>
              <w:rPr>
                <w:rFonts w:cstheme="minorHAnsi"/>
                <w:sz w:val="18"/>
                <w:szCs w:val="18"/>
                <w:lang w:val="fr-FR"/>
              </w:rPr>
            </w:pPr>
          </w:p>
        </w:tc>
      </w:tr>
      <w:tr w:rsidR="00F06176" w:rsidRPr="00BD19C5" w14:paraId="61407711" w14:textId="77777777" w:rsidTr="00BB4652">
        <w:tc>
          <w:tcPr>
            <w:tcW w:w="191" w:type="pct"/>
            <w:tcBorders>
              <w:top w:val="single" w:sz="4" w:space="0" w:color="auto"/>
              <w:right w:val="single" w:sz="4" w:space="0" w:color="auto"/>
            </w:tcBorders>
          </w:tcPr>
          <w:p w14:paraId="22A1B13A" w14:textId="77777777" w:rsidR="00CA6511" w:rsidRPr="00BD19C5" w:rsidRDefault="00CA6511" w:rsidP="00DC258C">
            <w:pPr>
              <w:jc w:val="both"/>
              <w:rPr>
                <w:rFonts w:cstheme="minorHAnsi"/>
                <w:sz w:val="18"/>
                <w:szCs w:val="18"/>
                <w:lang w:val="fr-FR"/>
              </w:rPr>
            </w:pPr>
          </w:p>
        </w:tc>
        <w:tc>
          <w:tcPr>
            <w:tcW w:w="309" w:type="pct"/>
            <w:tcBorders>
              <w:top w:val="single" w:sz="4" w:space="0" w:color="auto"/>
              <w:left w:val="single" w:sz="4" w:space="0" w:color="auto"/>
              <w:bottom w:val="single" w:sz="4" w:space="0" w:color="auto"/>
              <w:right w:val="single" w:sz="4" w:space="0" w:color="auto"/>
            </w:tcBorders>
            <w:shd w:val="clear" w:color="auto" w:fill="D9E2F3"/>
          </w:tcPr>
          <w:p w14:paraId="3018CFD2" w14:textId="4F722F56" w:rsidR="00CA6511" w:rsidRPr="00BD19C5" w:rsidRDefault="00CA6511" w:rsidP="00DC258C">
            <w:pPr>
              <w:jc w:val="both"/>
              <w:rPr>
                <w:rFonts w:cstheme="minorHAnsi"/>
                <w:sz w:val="18"/>
                <w:szCs w:val="18"/>
                <w:lang w:val="fr-FR"/>
              </w:rPr>
            </w:pPr>
            <w:r w:rsidRPr="00BD19C5">
              <w:rPr>
                <w:rFonts w:cstheme="minorHAnsi"/>
                <w:sz w:val="18"/>
                <w:szCs w:val="18"/>
                <w:lang w:val="fr-FR"/>
              </w:rPr>
              <w:t>5.1.</w:t>
            </w:r>
          </w:p>
        </w:tc>
        <w:tc>
          <w:tcPr>
            <w:tcW w:w="3894" w:type="pct"/>
            <w:gridSpan w:val="8"/>
            <w:tcBorders>
              <w:top w:val="single" w:sz="4" w:space="0" w:color="auto"/>
              <w:left w:val="single" w:sz="4" w:space="0" w:color="auto"/>
              <w:bottom w:val="single" w:sz="4" w:space="0" w:color="auto"/>
              <w:right w:val="single" w:sz="4" w:space="0" w:color="auto"/>
            </w:tcBorders>
            <w:shd w:val="clear" w:color="auto" w:fill="D9E2F3"/>
          </w:tcPr>
          <w:p w14:paraId="42E96549" w14:textId="5EE849BE" w:rsidR="00CA6511" w:rsidRPr="00BD19C5" w:rsidRDefault="00BB4652" w:rsidP="00DC258C">
            <w:pPr>
              <w:jc w:val="both"/>
              <w:rPr>
                <w:rFonts w:cstheme="minorHAnsi"/>
                <w:sz w:val="18"/>
                <w:szCs w:val="18"/>
                <w:lang w:val="fr-FR"/>
              </w:rPr>
            </w:pPr>
            <w:r w:rsidRPr="00BD19C5">
              <w:rPr>
                <w:rFonts w:cstheme="minorHAnsi"/>
                <w:sz w:val="18"/>
                <w:szCs w:val="18"/>
                <w:lang w:val="fr-FR"/>
              </w:rPr>
              <w:t>Nationaux et étrangers.</w:t>
            </w:r>
          </w:p>
        </w:tc>
        <w:tc>
          <w:tcPr>
            <w:tcW w:w="607" w:type="pct"/>
            <w:tcBorders>
              <w:left w:val="single" w:sz="4" w:space="0" w:color="auto"/>
            </w:tcBorders>
          </w:tcPr>
          <w:p w14:paraId="0EDF6BA0" w14:textId="77777777" w:rsidR="00CA6511" w:rsidRPr="00BD19C5" w:rsidRDefault="00CA6511" w:rsidP="00DC258C">
            <w:pPr>
              <w:jc w:val="both"/>
              <w:rPr>
                <w:rFonts w:cstheme="minorHAnsi"/>
                <w:sz w:val="18"/>
                <w:szCs w:val="18"/>
                <w:lang w:val="fr-FR"/>
              </w:rPr>
            </w:pPr>
          </w:p>
        </w:tc>
      </w:tr>
      <w:tr w:rsidR="00F06176" w:rsidRPr="00BD19C5" w14:paraId="39D02AE7" w14:textId="77777777" w:rsidTr="00BB4652">
        <w:tc>
          <w:tcPr>
            <w:tcW w:w="191" w:type="pct"/>
          </w:tcPr>
          <w:p w14:paraId="0124B9D2" w14:textId="77777777" w:rsidR="00CA6511" w:rsidRPr="00BD19C5" w:rsidRDefault="00CA6511" w:rsidP="00DC258C">
            <w:pPr>
              <w:jc w:val="both"/>
              <w:rPr>
                <w:rFonts w:cstheme="minorHAnsi"/>
                <w:sz w:val="18"/>
                <w:szCs w:val="18"/>
                <w:lang w:val="fr-FR"/>
              </w:rPr>
            </w:pPr>
          </w:p>
        </w:tc>
        <w:tc>
          <w:tcPr>
            <w:tcW w:w="309" w:type="pct"/>
            <w:tcBorders>
              <w:top w:val="single" w:sz="4" w:space="0" w:color="auto"/>
              <w:bottom w:val="single" w:sz="4" w:space="0" w:color="auto"/>
              <w:right w:val="single" w:sz="4" w:space="0" w:color="auto"/>
            </w:tcBorders>
          </w:tcPr>
          <w:p w14:paraId="78F95D51" w14:textId="77777777" w:rsidR="00CA6511" w:rsidRPr="00BD19C5" w:rsidRDefault="00CA6511" w:rsidP="00DC258C">
            <w:pPr>
              <w:jc w:val="both"/>
              <w:rPr>
                <w:rFonts w:cstheme="minorHAnsi"/>
                <w:sz w:val="18"/>
                <w:szCs w:val="18"/>
                <w:lang w:val="fr-FR"/>
              </w:rPr>
            </w:pPr>
          </w:p>
        </w:tc>
        <w:tc>
          <w:tcPr>
            <w:tcW w:w="3894" w:type="pct"/>
            <w:gridSpan w:val="8"/>
            <w:tcBorders>
              <w:top w:val="single" w:sz="4" w:space="0" w:color="auto"/>
              <w:left w:val="single" w:sz="4" w:space="0" w:color="auto"/>
              <w:bottom w:val="single" w:sz="4" w:space="0" w:color="auto"/>
              <w:right w:val="single" w:sz="4" w:space="0" w:color="auto"/>
            </w:tcBorders>
          </w:tcPr>
          <w:p w14:paraId="117DD6D4" w14:textId="24BCF1CC" w:rsidR="00CA6511" w:rsidRPr="00BD19C5" w:rsidRDefault="00BB4652" w:rsidP="00BB4652">
            <w:pPr>
              <w:jc w:val="both"/>
              <w:rPr>
                <w:rFonts w:cstheme="minorHAnsi"/>
                <w:sz w:val="18"/>
                <w:szCs w:val="18"/>
                <w:lang w:val="fr-FR"/>
              </w:rPr>
            </w:pPr>
            <w:r w:rsidRPr="00BD19C5">
              <w:rPr>
                <w:rFonts w:cstheme="minorHAnsi"/>
                <w:spacing w:val="-2"/>
                <w:sz w:val="18"/>
                <w:szCs w:val="18"/>
                <w:lang w:val="fr-FR"/>
              </w:rPr>
              <w:t>Les détenus nationaux sont ceux ayant la citoyenneté du pays dans lequel ils sont détenus, tandis que les étrangers sont ceux qui n'ont pas cette citoyenneté.</w:t>
            </w:r>
          </w:p>
        </w:tc>
        <w:tc>
          <w:tcPr>
            <w:tcW w:w="607" w:type="pct"/>
            <w:tcBorders>
              <w:left w:val="single" w:sz="4" w:space="0" w:color="auto"/>
            </w:tcBorders>
          </w:tcPr>
          <w:p w14:paraId="23A73F56" w14:textId="77777777" w:rsidR="00CA6511" w:rsidRPr="00BD19C5" w:rsidRDefault="00CA6511" w:rsidP="00DC258C">
            <w:pPr>
              <w:jc w:val="both"/>
              <w:rPr>
                <w:rFonts w:cstheme="minorHAnsi"/>
                <w:sz w:val="18"/>
                <w:szCs w:val="18"/>
                <w:lang w:val="fr-FR"/>
              </w:rPr>
            </w:pPr>
          </w:p>
        </w:tc>
      </w:tr>
      <w:tr w:rsidR="00F06176" w:rsidRPr="00BD19C5" w14:paraId="1AE0CCE2" w14:textId="77777777" w:rsidTr="00BB4652">
        <w:tc>
          <w:tcPr>
            <w:tcW w:w="191" w:type="pct"/>
            <w:tcBorders>
              <w:right w:val="single" w:sz="4" w:space="0" w:color="auto"/>
            </w:tcBorders>
          </w:tcPr>
          <w:p w14:paraId="4103351A" w14:textId="77777777" w:rsidR="00CA6511" w:rsidRPr="00BD19C5" w:rsidRDefault="00CA6511" w:rsidP="00DC258C">
            <w:pPr>
              <w:jc w:val="both"/>
              <w:rPr>
                <w:rFonts w:cstheme="minorHAnsi"/>
                <w:sz w:val="18"/>
                <w:szCs w:val="18"/>
                <w:lang w:val="fr-FR"/>
              </w:rPr>
            </w:pPr>
          </w:p>
        </w:tc>
        <w:tc>
          <w:tcPr>
            <w:tcW w:w="309" w:type="pct"/>
            <w:tcBorders>
              <w:top w:val="single" w:sz="4" w:space="0" w:color="auto"/>
              <w:left w:val="single" w:sz="4" w:space="0" w:color="auto"/>
              <w:bottom w:val="single" w:sz="4" w:space="0" w:color="auto"/>
              <w:right w:val="single" w:sz="4" w:space="0" w:color="auto"/>
            </w:tcBorders>
            <w:shd w:val="clear" w:color="auto" w:fill="D9E2F3"/>
          </w:tcPr>
          <w:p w14:paraId="331900CF" w14:textId="0749BF58" w:rsidR="00CA6511" w:rsidRPr="00BD19C5" w:rsidRDefault="00CA6511" w:rsidP="00DC258C">
            <w:pPr>
              <w:jc w:val="both"/>
              <w:rPr>
                <w:rFonts w:cstheme="minorHAnsi"/>
                <w:sz w:val="18"/>
                <w:szCs w:val="18"/>
                <w:lang w:val="fr-FR"/>
              </w:rPr>
            </w:pPr>
            <w:r w:rsidRPr="00BD19C5">
              <w:rPr>
                <w:rFonts w:cstheme="minorHAnsi"/>
                <w:sz w:val="18"/>
                <w:szCs w:val="18"/>
                <w:lang w:val="fr-FR"/>
              </w:rPr>
              <w:t>5.2.</w:t>
            </w:r>
          </w:p>
        </w:tc>
        <w:tc>
          <w:tcPr>
            <w:tcW w:w="3894" w:type="pct"/>
            <w:gridSpan w:val="8"/>
            <w:tcBorders>
              <w:top w:val="single" w:sz="4" w:space="0" w:color="auto"/>
              <w:left w:val="single" w:sz="4" w:space="0" w:color="auto"/>
              <w:bottom w:val="single" w:sz="4" w:space="0" w:color="auto"/>
              <w:right w:val="single" w:sz="4" w:space="0" w:color="auto"/>
            </w:tcBorders>
            <w:shd w:val="clear" w:color="auto" w:fill="D9E2F3"/>
          </w:tcPr>
          <w:p w14:paraId="6140E149" w14:textId="278A6E0C" w:rsidR="00CA6511" w:rsidRPr="00BD19C5" w:rsidRDefault="004D3648" w:rsidP="00DC258C">
            <w:pPr>
              <w:jc w:val="both"/>
              <w:rPr>
                <w:rFonts w:cstheme="minorHAnsi"/>
                <w:sz w:val="18"/>
                <w:szCs w:val="18"/>
                <w:lang w:val="fr-FR"/>
              </w:rPr>
            </w:pPr>
            <w:r w:rsidRPr="00BD19C5">
              <w:rPr>
                <w:rFonts w:cstheme="minorHAnsi"/>
                <w:sz w:val="18"/>
                <w:szCs w:val="18"/>
                <w:lang w:val="fr-FR"/>
              </w:rPr>
              <w:t>Les étrangers ayant un statut de résident permanent.</w:t>
            </w:r>
          </w:p>
        </w:tc>
        <w:tc>
          <w:tcPr>
            <w:tcW w:w="607" w:type="pct"/>
            <w:tcBorders>
              <w:left w:val="single" w:sz="4" w:space="0" w:color="auto"/>
            </w:tcBorders>
          </w:tcPr>
          <w:p w14:paraId="110F906E" w14:textId="77777777" w:rsidR="00CA6511" w:rsidRPr="00BD19C5" w:rsidRDefault="00CA6511" w:rsidP="00DC258C">
            <w:pPr>
              <w:jc w:val="both"/>
              <w:rPr>
                <w:rFonts w:cstheme="minorHAnsi"/>
                <w:sz w:val="18"/>
                <w:szCs w:val="18"/>
                <w:lang w:val="fr-FR"/>
              </w:rPr>
            </w:pPr>
          </w:p>
        </w:tc>
      </w:tr>
      <w:tr w:rsidR="00F06176" w:rsidRPr="00BD19C5" w14:paraId="79E922D1" w14:textId="77777777" w:rsidTr="00BB4652">
        <w:tc>
          <w:tcPr>
            <w:tcW w:w="191" w:type="pct"/>
          </w:tcPr>
          <w:p w14:paraId="3D20A8EF" w14:textId="77777777" w:rsidR="00CA6511" w:rsidRPr="00BD19C5" w:rsidRDefault="00CA6511" w:rsidP="00DC258C">
            <w:pPr>
              <w:jc w:val="both"/>
              <w:rPr>
                <w:rFonts w:cstheme="minorHAnsi"/>
                <w:sz w:val="18"/>
                <w:szCs w:val="18"/>
                <w:lang w:val="fr-FR"/>
              </w:rPr>
            </w:pPr>
          </w:p>
        </w:tc>
        <w:tc>
          <w:tcPr>
            <w:tcW w:w="309" w:type="pct"/>
            <w:tcBorders>
              <w:top w:val="single" w:sz="4" w:space="0" w:color="auto"/>
              <w:bottom w:val="single" w:sz="4" w:space="0" w:color="auto"/>
              <w:right w:val="single" w:sz="4" w:space="0" w:color="auto"/>
            </w:tcBorders>
          </w:tcPr>
          <w:p w14:paraId="28FDA075" w14:textId="77777777" w:rsidR="00CA6511" w:rsidRPr="00BD19C5" w:rsidRDefault="00CA6511" w:rsidP="00DC258C">
            <w:pPr>
              <w:jc w:val="both"/>
              <w:rPr>
                <w:rFonts w:cstheme="minorHAnsi"/>
                <w:sz w:val="18"/>
                <w:szCs w:val="18"/>
                <w:lang w:val="fr-FR"/>
              </w:rPr>
            </w:pPr>
          </w:p>
        </w:tc>
        <w:tc>
          <w:tcPr>
            <w:tcW w:w="3894" w:type="pct"/>
            <w:gridSpan w:val="8"/>
            <w:tcBorders>
              <w:top w:val="single" w:sz="4" w:space="0" w:color="auto"/>
              <w:left w:val="single" w:sz="4" w:space="0" w:color="auto"/>
              <w:bottom w:val="single" w:sz="4" w:space="0" w:color="auto"/>
              <w:right w:val="single" w:sz="4" w:space="0" w:color="auto"/>
            </w:tcBorders>
          </w:tcPr>
          <w:p w14:paraId="250174DC" w14:textId="5E55289A" w:rsidR="00CA6511" w:rsidRPr="00BD19C5" w:rsidRDefault="004D3648" w:rsidP="00DC258C">
            <w:pPr>
              <w:jc w:val="both"/>
              <w:rPr>
                <w:rFonts w:cstheme="minorHAnsi"/>
                <w:sz w:val="18"/>
                <w:szCs w:val="18"/>
                <w:lang w:val="fr-FR"/>
              </w:rPr>
            </w:pPr>
            <w:r w:rsidRPr="00BD19C5">
              <w:rPr>
                <w:rFonts w:cstheme="minorHAnsi"/>
                <w:spacing w:val="-2"/>
                <w:sz w:val="18"/>
                <w:szCs w:val="18"/>
                <w:lang w:val="fr-FR"/>
              </w:rPr>
              <w:t>Il s'agit de non-citoyens autorisés légalement à résider de manière permanente dans le pays.</w:t>
            </w:r>
          </w:p>
        </w:tc>
        <w:tc>
          <w:tcPr>
            <w:tcW w:w="607" w:type="pct"/>
            <w:tcBorders>
              <w:left w:val="single" w:sz="4" w:space="0" w:color="auto"/>
              <w:bottom w:val="single" w:sz="4" w:space="0" w:color="auto"/>
            </w:tcBorders>
          </w:tcPr>
          <w:p w14:paraId="43ECD2EB" w14:textId="77777777" w:rsidR="00CA6511" w:rsidRPr="00BD19C5" w:rsidRDefault="00CA6511" w:rsidP="00DC258C">
            <w:pPr>
              <w:jc w:val="both"/>
              <w:rPr>
                <w:rFonts w:cstheme="minorHAnsi"/>
                <w:sz w:val="18"/>
                <w:szCs w:val="18"/>
                <w:lang w:val="fr-FR"/>
              </w:rPr>
            </w:pPr>
          </w:p>
        </w:tc>
      </w:tr>
      <w:tr w:rsidR="00F06176" w:rsidRPr="00BD19C5" w14:paraId="5049CDD6" w14:textId="77777777" w:rsidTr="00554FD7">
        <w:tc>
          <w:tcPr>
            <w:tcW w:w="191" w:type="pct"/>
            <w:tcBorders>
              <w:right w:val="single" w:sz="4" w:space="0" w:color="auto"/>
            </w:tcBorders>
          </w:tcPr>
          <w:p w14:paraId="6F54CD4A" w14:textId="62B63E00" w:rsidR="006C1975" w:rsidRPr="00BD19C5" w:rsidRDefault="006C1975" w:rsidP="006C1975">
            <w:pPr>
              <w:jc w:val="both"/>
              <w:rPr>
                <w:rFonts w:cstheme="minorHAnsi"/>
                <w:color w:val="FF0000"/>
                <w:sz w:val="18"/>
                <w:szCs w:val="18"/>
                <w:lang w:val="fr-FR"/>
              </w:rPr>
            </w:pPr>
          </w:p>
        </w:tc>
        <w:tc>
          <w:tcPr>
            <w:tcW w:w="309" w:type="pct"/>
            <w:tcBorders>
              <w:top w:val="single" w:sz="4" w:space="0" w:color="auto"/>
              <w:left w:val="single" w:sz="4" w:space="0" w:color="auto"/>
              <w:bottom w:val="single" w:sz="4" w:space="0" w:color="auto"/>
              <w:right w:val="single" w:sz="4" w:space="0" w:color="auto"/>
            </w:tcBorders>
            <w:shd w:val="clear" w:color="auto" w:fill="FF666C"/>
          </w:tcPr>
          <w:p w14:paraId="23549389" w14:textId="39C87B11" w:rsidR="006C1975" w:rsidRPr="00BD19C5" w:rsidRDefault="006C1975" w:rsidP="006C1975">
            <w:pPr>
              <w:jc w:val="both"/>
              <w:rPr>
                <w:rFonts w:cstheme="minorHAnsi"/>
                <w:color w:val="000000" w:themeColor="text1"/>
                <w:sz w:val="18"/>
                <w:szCs w:val="18"/>
                <w:lang w:val="fr-FR"/>
              </w:rPr>
            </w:pPr>
            <w:r w:rsidRPr="00BD19C5">
              <w:rPr>
                <w:rFonts w:cstheme="minorHAnsi"/>
                <w:color w:val="000000" w:themeColor="text1"/>
                <w:sz w:val="18"/>
                <w:szCs w:val="18"/>
                <w:lang w:val="fr-FR"/>
              </w:rPr>
              <w:t>Q1-3</w:t>
            </w:r>
          </w:p>
        </w:tc>
        <w:tc>
          <w:tcPr>
            <w:tcW w:w="3894" w:type="pct"/>
            <w:gridSpan w:val="8"/>
            <w:tcBorders>
              <w:top w:val="single" w:sz="4" w:space="0" w:color="auto"/>
              <w:left w:val="single" w:sz="4" w:space="0" w:color="auto"/>
              <w:bottom w:val="single" w:sz="4" w:space="0" w:color="auto"/>
              <w:right w:val="single" w:sz="4" w:space="0" w:color="auto"/>
            </w:tcBorders>
          </w:tcPr>
          <w:p w14:paraId="0BC12952" w14:textId="1537016C" w:rsidR="004D3648" w:rsidRPr="00BD19C5" w:rsidRDefault="004D3648" w:rsidP="006C1975">
            <w:pPr>
              <w:jc w:val="both"/>
              <w:rPr>
                <w:rFonts w:cstheme="minorHAnsi"/>
                <w:color w:val="FF0000"/>
                <w:spacing w:val="-2"/>
                <w:sz w:val="18"/>
                <w:szCs w:val="18"/>
                <w:lang w:val="fr-FR"/>
              </w:rPr>
            </w:pPr>
            <w:r w:rsidRPr="00BD19C5">
              <w:rPr>
                <w:rFonts w:cstheme="minorHAnsi"/>
                <w:color w:val="FF0000"/>
                <w:spacing w:val="-2"/>
                <w:sz w:val="18"/>
                <w:szCs w:val="18"/>
                <w:lang w:val="fr-FR"/>
              </w:rPr>
              <w:t xml:space="preserve">Votre définition de "étrangers ayant un statut de résident permanent" correspond-elle à ce qui précède ? </w:t>
            </w:r>
          </w:p>
          <w:p w14:paraId="7EACA7C9" w14:textId="0ADE431B" w:rsidR="006C1975" w:rsidRPr="00BD19C5" w:rsidRDefault="004D3648" w:rsidP="006C1975">
            <w:pPr>
              <w:jc w:val="both"/>
              <w:rPr>
                <w:rFonts w:cstheme="minorHAnsi"/>
                <w:color w:val="FF0000"/>
                <w:sz w:val="18"/>
                <w:szCs w:val="18"/>
                <w:lang w:val="fr-FR"/>
              </w:rPr>
            </w:pPr>
            <w:r w:rsidRPr="00BD19C5">
              <w:rPr>
                <w:rFonts w:cstheme="minorHAnsi"/>
                <w:color w:val="FF0000"/>
                <w:spacing w:val="-2"/>
                <w:sz w:val="18"/>
                <w:szCs w:val="18"/>
                <w:lang w:val="fr-FR"/>
              </w:rPr>
              <w:t>Si la réponse est NON, veuillez fournir votre définition dans les commentaires.</w:t>
            </w:r>
          </w:p>
        </w:tc>
        <w:tc>
          <w:tcPr>
            <w:tcW w:w="607"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0ADD2FD" w14:textId="20057D4B" w:rsidR="006C1975" w:rsidRPr="00BD19C5" w:rsidRDefault="00BD19C5" w:rsidP="006C1975">
            <w:pPr>
              <w:jc w:val="center"/>
              <w:rPr>
                <w:rFonts w:cstheme="minorHAnsi"/>
                <w:color w:val="FF0000"/>
                <w:sz w:val="18"/>
                <w:szCs w:val="18"/>
                <w:lang w:val="fr-FR"/>
              </w:rPr>
            </w:pPr>
            <w:r w:rsidRPr="00BD19C5">
              <w:rPr>
                <w:rFonts w:cstheme="minorHAnsi"/>
                <w:color w:val="000000" w:themeColor="text1"/>
                <w:sz w:val="18"/>
                <w:szCs w:val="18"/>
                <w:lang w:val="fr-FR"/>
              </w:rPr>
              <w:t>Oui ou Non ?</w:t>
            </w:r>
          </w:p>
        </w:tc>
      </w:tr>
      <w:tr w:rsidR="0085250E" w:rsidRPr="00BD19C5" w14:paraId="42C8855E" w14:textId="77777777" w:rsidTr="00BB4652">
        <w:tc>
          <w:tcPr>
            <w:tcW w:w="191" w:type="pct"/>
            <w:tcBorders>
              <w:bottom w:val="single" w:sz="4" w:space="0" w:color="auto"/>
            </w:tcBorders>
          </w:tcPr>
          <w:p w14:paraId="4C04C386" w14:textId="77777777" w:rsidR="00E13E80" w:rsidRPr="00BD19C5" w:rsidRDefault="00E13E80" w:rsidP="00DC258C">
            <w:pPr>
              <w:jc w:val="both"/>
              <w:rPr>
                <w:rFonts w:cstheme="minorHAnsi"/>
                <w:sz w:val="18"/>
                <w:szCs w:val="18"/>
                <w:lang w:val="fr-FR"/>
              </w:rPr>
            </w:pPr>
          </w:p>
        </w:tc>
        <w:tc>
          <w:tcPr>
            <w:tcW w:w="4202" w:type="pct"/>
            <w:gridSpan w:val="9"/>
            <w:tcBorders>
              <w:top w:val="single" w:sz="4" w:space="0" w:color="auto"/>
              <w:bottom w:val="single" w:sz="4" w:space="0" w:color="auto"/>
            </w:tcBorders>
          </w:tcPr>
          <w:p w14:paraId="6DCDD33A" w14:textId="77777777" w:rsidR="00E13E80" w:rsidRPr="00BD19C5" w:rsidRDefault="00E13E80" w:rsidP="00DC258C">
            <w:pPr>
              <w:jc w:val="both"/>
              <w:rPr>
                <w:rFonts w:cstheme="minorHAnsi"/>
                <w:sz w:val="18"/>
                <w:szCs w:val="18"/>
                <w:lang w:val="fr-FR"/>
              </w:rPr>
            </w:pPr>
          </w:p>
        </w:tc>
        <w:tc>
          <w:tcPr>
            <w:tcW w:w="607" w:type="pct"/>
            <w:tcBorders>
              <w:top w:val="single" w:sz="4" w:space="0" w:color="auto"/>
            </w:tcBorders>
          </w:tcPr>
          <w:p w14:paraId="0C2D5953" w14:textId="77777777" w:rsidR="00E13E80" w:rsidRPr="00BD19C5" w:rsidRDefault="00E13E80" w:rsidP="00DC258C">
            <w:pPr>
              <w:jc w:val="both"/>
              <w:rPr>
                <w:rFonts w:cstheme="minorHAnsi"/>
                <w:sz w:val="18"/>
                <w:szCs w:val="18"/>
                <w:lang w:val="fr-FR"/>
              </w:rPr>
            </w:pPr>
          </w:p>
        </w:tc>
      </w:tr>
      <w:tr w:rsidR="006C1975" w:rsidRPr="00BD19C5" w14:paraId="46384019" w14:textId="77777777" w:rsidTr="00BB4652">
        <w:tc>
          <w:tcPr>
            <w:tcW w:w="191" w:type="pct"/>
            <w:tcBorders>
              <w:top w:val="single" w:sz="4" w:space="0" w:color="auto"/>
              <w:left w:val="single" w:sz="4" w:space="0" w:color="auto"/>
              <w:bottom w:val="single" w:sz="4" w:space="0" w:color="auto"/>
              <w:right w:val="single" w:sz="4" w:space="0" w:color="auto"/>
            </w:tcBorders>
            <w:shd w:val="clear" w:color="auto" w:fill="D9E2F3"/>
          </w:tcPr>
          <w:p w14:paraId="7F53786C" w14:textId="2F93BCA9" w:rsidR="00CA6511" w:rsidRPr="00BD19C5" w:rsidRDefault="00CA6511" w:rsidP="00A370DD">
            <w:pPr>
              <w:jc w:val="both"/>
              <w:rPr>
                <w:rFonts w:cstheme="minorHAnsi"/>
                <w:sz w:val="18"/>
                <w:szCs w:val="18"/>
                <w:lang w:val="fr-FR"/>
              </w:rPr>
            </w:pPr>
            <w:r w:rsidRPr="00BD19C5">
              <w:rPr>
                <w:rFonts w:cstheme="minorHAnsi"/>
                <w:sz w:val="18"/>
                <w:szCs w:val="18"/>
                <w:lang w:val="fr-FR"/>
              </w:rPr>
              <w:t>6</w:t>
            </w:r>
          </w:p>
        </w:tc>
        <w:tc>
          <w:tcPr>
            <w:tcW w:w="4202" w:type="pct"/>
            <w:gridSpan w:val="9"/>
            <w:tcBorders>
              <w:top w:val="single" w:sz="4" w:space="0" w:color="auto"/>
              <w:left w:val="single" w:sz="4" w:space="0" w:color="auto"/>
              <w:bottom w:val="single" w:sz="4" w:space="0" w:color="auto"/>
              <w:right w:val="single" w:sz="4" w:space="0" w:color="auto"/>
            </w:tcBorders>
            <w:shd w:val="clear" w:color="auto" w:fill="D9E2F3"/>
          </w:tcPr>
          <w:p w14:paraId="403FB7B4" w14:textId="67592939" w:rsidR="00CA6511" w:rsidRPr="00BD19C5" w:rsidRDefault="004D3648" w:rsidP="00A370DD">
            <w:pPr>
              <w:jc w:val="both"/>
              <w:rPr>
                <w:rFonts w:cstheme="minorHAnsi"/>
                <w:sz w:val="18"/>
                <w:szCs w:val="18"/>
                <w:lang w:val="fr-FR"/>
              </w:rPr>
            </w:pPr>
            <w:r w:rsidRPr="00BD19C5">
              <w:rPr>
                <w:rFonts w:cstheme="minorHAnsi"/>
                <w:sz w:val="18"/>
                <w:szCs w:val="18"/>
                <w:lang w:val="fr-FR"/>
              </w:rPr>
              <w:t>Capacité des établissements pénitentiaires.</w:t>
            </w:r>
          </w:p>
        </w:tc>
        <w:tc>
          <w:tcPr>
            <w:tcW w:w="607" w:type="pct"/>
            <w:tcBorders>
              <w:left w:val="single" w:sz="4" w:space="0" w:color="auto"/>
            </w:tcBorders>
          </w:tcPr>
          <w:p w14:paraId="67774097" w14:textId="77777777" w:rsidR="00CA6511" w:rsidRPr="00BD19C5" w:rsidRDefault="00CA6511" w:rsidP="00A370DD">
            <w:pPr>
              <w:jc w:val="both"/>
              <w:rPr>
                <w:rFonts w:cstheme="minorHAnsi"/>
                <w:sz w:val="18"/>
                <w:szCs w:val="18"/>
                <w:lang w:val="fr-FR"/>
              </w:rPr>
            </w:pPr>
          </w:p>
        </w:tc>
      </w:tr>
      <w:tr w:rsidR="006C1975" w:rsidRPr="00BD19C5" w14:paraId="50925133" w14:textId="77777777" w:rsidTr="00BB4652">
        <w:tc>
          <w:tcPr>
            <w:tcW w:w="191" w:type="pct"/>
            <w:tcBorders>
              <w:top w:val="single" w:sz="4" w:space="0" w:color="auto"/>
              <w:right w:val="single" w:sz="4" w:space="0" w:color="auto"/>
            </w:tcBorders>
          </w:tcPr>
          <w:p w14:paraId="678448A9" w14:textId="77777777" w:rsidR="00CA6511" w:rsidRPr="00BD19C5" w:rsidRDefault="00CA6511" w:rsidP="00A370DD">
            <w:pPr>
              <w:jc w:val="both"/>
              <w:rPr>
                <w:rFonts w:cstheme="minorHAnsi"/>
                <w:sz w:val="18"/>
                <w:szCs w:val="18"/>
                <w:lang w:val="fr-FR"/>
              </w:rPr>
            </w:pPr>
            <w:bookmarkStart w:id="17" w:name="_Hlk147832912"/>
          </w:p>
        </w:tc>
        <w:tc>
          <w:tcPr>
            <w:tcW w:w="4202" w:type="pct"/>
            <w:gridSpan w:val="9"/>
            <w:tcBorders>
              <w:top w:val="single" w:sz="4" w:space="0" w:color="auto"/>
              <w:left w:val="single" w:sz="4" w:space="0" w:color="auto"/>
              <w:right w:val="single" w:sz="4" w:space="0" w:color="auto"/>
            </w:tcBorders>
          </w:tcPr>
          <w:p w14:paraId="58E4711B" w14:textId="743165AD" w:rsidR="00CA6511" w:rsidRPr="00BD19C5" w:rsidRDefault="00D55AFA" w:rsidP="00A370DD">
            <w:pPr>
              <w:jc w:val="both"/>
              <w:rPr>
                <w:rFonts w:cstheme="minorHAnsi"/>
                <w:sz w:val="18"/>
                <w:szCs w:val="18"/>
                <w:lang w:val="fr-FR"/>
              </w:rPr>
            </w:pPr>
            <w:r w:rsidRPr="00BD19C5">
              <w:rPr>
                <w:rFonts w:cstheme="minorHAnsi"/>
                <w:sz w:val="18"/>
                <w:szCs w:val="18"/>
                <w:lang w:val="fr-FR"/>
              </w:rPr>
              <w:t xml:space="preserve">La capacité des établissements pénitentiaires fait référence au nombre de détenus qu'ils peuvent accueillir. Elle est généralement exprimée en nombre de </w:t>
            </w:r>
            <w:r w:rsidRPr="00BD19C5">
              <w:rPr>
                <w:rFonts w:cstheme="minorHAnsi"/>
                <w:b/>
                <w:bCs/>
                <w:sz w:val="18"/>
                <w:szCs w:val="18"/>
                <w:lang w:val="fr-FR"/>
              </w:rPr>
              <w:t>places</w:t>
            </w:r>
            <w:r w:rsidRPr="00BD19C5">
              <w:rPr>
                <w:rFonts w:cstheme="minorHAnsi"/>
                <w:sz w:val="18"/>
                <w:szCs w:val="18"/>
                <w:lang w:val="fr-FR"/>
              </w:rPr>
              <w:t>, sachant que chaque place représente l'espace nécessaire pour accueillir un détenu en respectant les critères définis dans les Règles pénitentiaires européennes. On fait généralement une distinction de base entre la capacité de conception et la capacité opérationnelle.</w:t>
            </w:r>
          </w:p>
        </w:tc>
        <w:tc>
          <w:tcPr>
            <w:tcW w:w="607" w:type="pct"/>
            <w:tcBorders>
              <w:left w:val="single" w:sz="4" w:space="0" w:color="auto"/>
            </w:tcBorders>
          </w:tcPr>
          <w:p w14:paraId="4ED4005C" w14:textId="77777777" w:rsidR="00CA6511" w:rsidRPr="00BD19C5" w:rsidRDefault="00CA6511" w:rsidP="00A370DD">
            <w:pPr>
              <w:jc w:val="both"/>
              <w:rPr>
                <w:rFonts w:cstheme="minorHAnsi"/>
                <w:sz w:val="18"/>
                <w:szCs w:val="18"/>
                <w:lang w:val="fr-FR"/>
              </w:rPr>
            </w:pPr>
          </w:p>
        </w:tc>
      </w:tr>
      <w:tr w:rsidR="00F06176" w:rsidRPr="00BD19C5" w14:paraId="0281CE84" w14:textId="77777777" w:rsidTr="00BB4652">
        <w:tc>
          <w:tcPr>
            <w:tcW w:w="191" w:type="pct"/>
            <w:tcBorders>
              <w:right w:val="single" w:sz="4" w:space="0" w:color="auto"/>
            </w:tcBorders>
          </w:tcPr>
          <w:p w14:paraId="36998C93" w14:textId="77777777" w:rsidR="00CA6511" w:rsidRPr="00BD19C5" w:rsidRDefault="00CA6511" w:rsidP="00DC258C">
            <w:pPr>
              <w:jc w:val="both"/>
              <w:rPr>
                <w:rFonts w:cstheme="minorHAnsi"/>
                <w:sz w:val="18"/>
                <w:szCs w:val="18"/>
                <w:lang w:val="fr-FR"/>
              </w:rPr>
            </w:pPr>
          </w:p>
        </w:tc>
        <w:tc>
          <w:tcPr>
            <w:tcW w:w="309" w:type="pct"/>
            <w:tcBorders>
              <w:left w:val="single" w:sz="4" w:space="0" w:color="auto"/>
            </w:tcBorders>
          </w:tcPr>
          <w:p w14:paraId="3BB2A3B1" w14:textId="12B257C2" w:rsidR="00CA6511" w:rsidRPr="00BD19C5" w:rsidRDefault="00CA6511" w:rsidP="00E13E80">
            <w:pPr>
              <w:jc w:val="right"/>
              <w:rPr>
                <w:rFonts w:cstheme="minorHAnsi"/>
                <w:sz w:val="18"/>
                <w:szCs w:val="18"/>
                <w:lang w:val="fr-FR"/>
              </w:rPr>
            </w:pPr>
            <w:r w:rsidRPr="00BD19C5">
              <w:rPr>
                <w:rFonts w:cstheme="minorHAnsi"/>
                <w:sz w:val="18"/>
                <w:szCs w:val="18"/>
                <w:lang w:val="fr-FR"/>
              </w:rPr>
              <w:t>●</w:t>
            </w:r>
          </w:p>
        </w:tc>
        <w:tc>
          <w:tcPr>
            <w:tcW w:w="3894" w:type="pct"/>
            <w:gridSpan w:val="8"/>
            <w:tcBorders>
              <w:right w:val="single" w:sz="4" w:space="0" w:color="auto"/>
            </w:tcBorders>
          </w:tcPr>
          <w:p w14:paraId="4F3E9CC2" w14:textId="6E40A95D" w:rsidR="00CA6511" w:rsidRPr="00BD19C5" w:rsidRDefault="00D55AFA" w:rsidP="00DC258C">
            <w:pPr>
              <w:jc w:val="both"/>
              <w:rPr>
                <w:rFonts w:cstheme="minorHAnsi"/>
                <w:sz w:val="18"/>
                <w:szCs w:val="18"/>
                <w:lang w:val="fr-FR"/>
              </w:rPr>
            </w:pPr>
            <w:r w:rsidRPr="00BD19C5">
              <w:rPr>
                <w:rFonts w:cstheme="minorHAnsi"/>
                <w:b/>
                <w:bCs/>
                <w:sz w:val="18"/>
                <w:szCs w:val="18"/>
                <w:lang w:val="fr-FR"/>
              </w:rPr>
              <w:t xml:space="preserve">La capacité de conception (ou design capacity) </w:t>
            </w:r>
            <w:r w:rsidRPr="00BD19C5">
              <w:rPr>
                <w:rFonts w:cstheme="minorHAnsi"/>
                <w:sz w:val="18"/>
                <w:szCs w:val="18"/>
                <w:lang w:val="fr-FR"/>
              </w:rPr>
              <w:t>fait référence au nombre de détenus qu'un établissement pénitentiaire a été initialement conçu pour accueillir. Elle est généralement basée sur le nombre d'occupants prévu par l'architecte.</w:t>
            </w:r>
          </w:p>
        </w:tc>
        <w:tc>
          <w:tcPr>
            <w:tcW w:w="607" w:type="pct"/>
            <w:tcBorders>
              <w:left w:val="single" w:sz="4" w:space="0" w:color="auto"/>
            </w:tcBorders>
          </w:tcPr>
          <w:p w14:paraId="3010A80D" w14:textId="77777777" w:rsidR="00CA6511" w:rsidRPr="00BD19C5" w:rsidRDefault="00CA6511" w:rsidP="00DC258C">
            <w:pPr>
              <w:jc w:val="both"/>
              <w:rPr>
                <w:rFonts w:cstheme="minorHAnsi"/>
                <w:sz w:val="18"/>
                <w:szCs w:val="18"/>
                <w:lang w:val="fr-FR"/>
              </w:rPr>
            </w:pPr>
          </w:p>
        </w:tc>
      </w:tr>
      <w:tr w:rsidR="00F06176" w:rsidRPr="00BD19C5" w14:paraId="48A9B4A1" w14:textId="77777777" w:rsidTr="00BB4652">
        <w:tc>
          <w:tcPr>
            <w:tcW w:w="191" w:type="pct"/>
            <w:tcBorders>
              <w:right w:val="single" w:sz="4" w:space="0" w:color="auto"/>
            </w:tcBorders>
          </w:tcPr>
          <w:p w14:paraId="0F8082D1" w14:textId="77777777" w:rsidR="00CA6511" w:rsidRPr="00BD19C5" w:rsidRDefault="00CA6511" w:rsidP="00DC258C">
            <w:pPr>
              <w:jc w:val="both"/>
              <w:rPr>
                <w:rFonts w:cstheme="minorHAnsi"/>
                <w:sz w:val="18"/>
                <w:szCs w:val="18"/>
                <w:lang w:val="fr-FR"/>
              </w:rPr>
            </w:pPr>
          </w:p>
        </w:tc>
        <w:tc>
          <w:tcPr>
            <w:tcW w:w="309" w:type="pct"/>
            <w:tcBorders>
              <w:left w:val="single" w:sz="4" w:space="0" w:color="auto"/>
              <w:bottom w:val="single" w:sz="4" w:space="0" w:color="auto"/>
            </w:tcBorders>
          </w:tcPr>
          <w:p w14:paraId="50275415" w14:textId="77777777" w:rsidR="00CA6511" w:rsidRPr="00BD19C5" w:rsidRDefault="00CA6511" w:rsidP="00E13E80">
            <w:pPr>
              <w:jc w:val="right"/>
              <w:rPr>
                <w:rFonts w:cstheme="minorHAnsi"/>
                <w:sz w:val="18"/>
                <w:szCs w:val="18"/>
                <w:lang w:val="fr-FR"/>
              </w:rPr>
            </w:pPr>
            <w:r w:rsidRPr="00BD19C5">
              <w:rPr>
                <w:rFonts w:cstheme="minorHAnsi"/>
                <w:sz w:val="18"/>
                <w:szCs w:val="18"/>
                <w:lang w:val="fr-FR"/>
              </w:rPr>
              <w:t>●</w:t>
            </w:r>
          </w:p>
        </w:tc>
        <w:tc>
          <w:tcPr>
            <w:tcW w:w="3894" w:type="pct"/>
            <w:gridSpan w:val="8"/>
            <w:tcBorders>
              <w:bottom w:val="single" w:sz="4" w:space="0" w:color="auto"/>
              <w:right w:val="single" w:sz="4" w:space="0" w:color="auto"/>
            </w:tcBorders>
          </w:tcPr>
          <w:p w14:paraId="0FD18066" w14:textId="389F9EE2" w:rsidR="00CA6511" w:rsidRPr="00BD19C5" w:rsidRDefault="00D55AFA" w:rsidP="00DC258C">
            <w:pPr>
              <w:jc w:val="both"/>
              <w:rPr>
                <w:rFonts w:cstheme="minorHAnsi"/>
                <w:sz w:val="18"/>
                <w:szCs w:val="18"/>
                <w:lang w:val="fr-FR"/>
              </w:rPr>
            </w:pPr>
            <w:r w:rsidRPr="00BD19C5">
              <w:rPr>
                <w:rFonts w:cstheme="minorHAnsi"/>
                <w:b/>
                <w:bCs/>
                <w:sz w:val="18"/>
                <w:szCs w:val="18"/>
                <w:lang w:val="fr-FR"/>
              </w:rPr>
              <w:t xml:space="preserve">La capacité opérationnelle </w:t>
            </w:r>
            <w:r w:rsidRPr="00BD19C5">
              <w:rPr>
                <w:rFonts w:cstheme="minorHAnsi"/>
                <w:sz w:val="18"/>
                <w:szCs w:val="18"/>
                <w:lang w:val="fr-FR"/>
              </w:rPr>
              <w:t>est une mesure flexible susceptible de changer avec le temps et prend en compte des facteurs supplémentaires au-delà de la conception initiale de la prison. Ces facteurs peuvent inclure des changements de politique concernant le nombre acceptable de détenus par cellule, des modifications de la structure physique de la prison ou des mesures temporaires telles que l'utilisation de lits supplémentaires dans les cellules ou les espaces communs.</w:t>
            </w:r>
          </w:p>
        </w:tc>
        <w:tc>
          <w:tcPr>
            <w:tcW w:w="607" w:type="pct"/>
            <w:tcBorders>
              <w:left w:val="single" w:sz="4" w:space="0" w:color="auto"/>
            </w:tcBorders>
          </w:tcPr>
          <w:p w14:paraId="73378991" w14:textId="77777777" w:rsidR="00CA6511" w:rsidRPr="00BD19C5" w:rsidRDefault="00CA6511" w:rsidP="00DC258C">
            <w:pPr>
              <w:jc w:val="both"/>
              <w:rPr>
                <w:rFonts w:cstheme="minorHAnsi"/>
                <w:sz w:val="18"/>
                <w:szCs w:val="18"/>
                <w:lang w:val="fr-FR"/>
              </w:rPr>
            </w:pPr>
          </w:p>
        </w:tc>
      </w:tr>
      <w:tr w:rsidR="006C1975" w:rsidRPr="00BD19C5" w14:paraId="28EA45B4" w14:textId="77777777" w:rsidTr="00BB4652">
        <w:tc>
          <w:tcPr>
            <w:tcW w:w="191" w:type="pct"/>
            <w:tcBorders>
              <w:right w:val="single" w:sz="4" w:space="0" w:color="auto"/>
            </w:tcBorders>
          </w:tcPr>
          <w:p w14:paraId="117DAB9A" w14:textId="77777777" w:rsidR="00CA6511" w:rsidRPr="00BD19C5" w:rsidRDefault="00CA6511" w:rsidP="00A370DD">
            <w:pPr>
              <w:jc w:val="both"/>
              <w:rPr>
                <w:rFonts w:cstheme="minorHAnsi"/>
                <w:sz w:val="18"/>
                <w:szCs w:val="18"/>
                <w:lang w:val="fr-FR"/>
              </w:rPr>
            </w:pPr>
            <w:bookmarkStart w:id="18" w:name="_Hlk147833036"/>
            <w:bookmarkEnd w:id="17"/>
          </w:p>
        </w:tc>
        <w:tc>
          <w:tcPr>
            <w:tcW w:w="4202" w:type="pct"/>
            <w:gridSpan w:val="9"/>
            <w:tcBorders>
              <w:top w:val="single" w:sz="4" w:space="0" w:color="auto"/>
              <w:left w:val="single" w:sz="4" w:space="0" w:color="auto"/>
              <w:bottom w:val="single" w:sz="4" w:space="0" w:color="auto"/>
              <w:right w:val="single" w:sz="4" w:space="0" w:color="auto"/>
            </w:tcBorders>
          </w:tcPr>
          <w:p w14:paraId="351FD7A8" w14:textId="45FE9756" w:rsidR="00CA6511" w:rsidRPr="00BD19C5" w:rsidRDefault="00D55AFA" w:rsidP="00D55AFA">
            <w:pPr>
              <w:jc w:val="both"/>
              <w:rPr>
                <w:rFonts w:cstheme="minorHAnsi"/>
                <w:b/>
                <w:bCs/>
                <w:sz w:val="18"/>
                <w:szCs w:val="18"/>
                <w:lang w:val="fr-FR"/>
              </w:rPr>
            </w:pPr>
            <w:r w:rsidRPr="00BD19C5">
              <w:rPr>
                <w:rFonts w:cstheme="minorHAnsi"/>
                <w:b/>
                <w:bCs/>
                <w:spacing w:val="-2"/>
                <w:sz w:val="18"/>
                <w:szCs w:val="18"/>
                <w:lang w:val="fr-FR"/>
              </w:rPr>
              <w:t xml:space="preserve">La capacité totale des établissements pénitentiaires indiquée dans le questionnaire devrait correspondre au nombre de places initialement prévues pour les installations </w:t>
            </w:r>
            <w:r w:rsidRPr="00BD19C5">
              <w:rPr>
                <w:rFonts w:cstheme="minorHAnsi"/>
                <w:b/>
                <w:bCs/>
                <w:spacing w:val="-2"/>
                <w:sz w:val="22"/>
                <w:szCs w:val="22"/>
                <w:lang w:val="fr-FR"/>
              </w:rPr>
              <w:t>(capacité de conception).</w:t>
            </w:r>
          </w:p>
        </w:tc>
        <w:tc>
          <w:tcPr>
            <w:tcW w:w="607" w:type="pct"/>
            <w:tcBorders>
              <w:left w:val="single" w:sz="4" w:space="0" w:color="auto"/>
              <w:bottom w:val="single" w:sz="4" w:space="0" w:color="auto"/>
            </w:tcBorders>
          </w:tcPr>
          <w:p w14:paraId="21A10D7E" w14:textId="77777777" w:rsidR="00CA6511" w:rsidRPr="00BD19C5" w:rsidRDefault="00CA6511" w:rsidP="00A370DD">
            <w:pPr>
              <w:jc w:val="both"/>
              <w:rPr>
                <w:rFonts w:cstheme="minorHAnsi"/>
                <w:sz w:val="18"/>
                <w:szCs w:val="18"/>
                <w:lang w:val="fr-FR"/>
              </w:rPr>
            </w:pPr>
          </w:p>
        </w:tc>
      </w:tr>
      <w:bookmarkEnd w:id="18"/>
      <w:tr w:rsidR="00F06176" w:rsidRPr="00BD19C5" w14:paraId="78999ACD" w14:textId="77777777" w:rsidTr="00554FD7">
        <w:tc>
          <w:tcPr>
            <w:tcW w:w="191" w:type="pct"/>
            <w:tcBorders>
              <w:right w:val="single" w:sz="4" w:space="0" w:color="auto"/>
            </w:tcBorders>
          </w:tcPr>
          <w:p w14:paraId="29918445" w14:textId="77777777" w:rsidR="006C1975" w:rsidRPr="00BD19C5" w:rsidRDefault="006C1975" w:rsidP="006C1975">
            <w:pPr>
              <w:jc w:val="both"/>
              <w:rPr>
                <w:rFonts w:cstheme="minorHAnsi"/>
                <w:color w:val="FF0000"/>
                <w:sz w:val="18"/>
                <w:szCs w:val="18"/>
                <w:lang w:val="fr-FR"/>
              </w:rPr>
            </w:pPr>
          </w:p>
        </w:tc>
        <w:tc>
          <w:tcPr>
            <w:tcW w:w="309" w:type="pct"/>
            <w:tcBorders>
              <w:top w:val="single" w:sz="4" w:space="0" w:color="auto"/>
              <w:left w:val="single" w:sz="4" w:space="0" w:color="auto"/>
              <w:bottom w:val="single" w:sz="4" w:space="0" w:color="auto"/>
              <w:right w:val="single" w:sz="4" w:space="0" w:color="auto"/>
            </w:tcBorders>
            <w:shd w:val="clear" w:color="auto" w:fill="FF666C"/>
          </w:tcPr>
          <w:p w14:paraId="4E8C0AE8" w14:textId="43286992" w:rsidR="006C1975" w:rsidRPr="00BD19C5" w:rsidRDefault="006C1975" w:rsidP="006C1975">
            <w:pPr>
              <w:jc w:val="both"/>
              <w:rPr>
                <w:rFonts w:cstheme="minorHAnsi"/>
                <w:color w:val="000000" w:themeColor="text1"/>
                <w:sz w:val="18"/>
                <w:szCs w:val="18"/>
                <w:lang w:val="fr-FR"/>
              </w:rPr>
            </w:pPr>
            <w:r w:rsidRPr="00BD19C5">
              <w:rPr>
                <w:rFonts w:cstheme="minorHAnsi"/>
                <w:color w:val="000000" w:themeColor="text1"/>
                <w:sz w:val="18"/>
                <w:szCs w:val="18"/>
                <w:lang w:val="fr-FR"/>
              </w:rPr>
              <w:t>Q1-4</w:t>
            </w:r>
          </w:p>
        </w:tc>
        <w:tc>
          <w:tcPr>
            <w:tcW w:w="3894" w:type="pct"/>
            <w:gridSpan w:val="8"/>
            <w:tcBorders>
              <w:top w:val="single" w:sz="4" w:space="0" w:color="auto"/>
              <w:left w:val="single" w:sz="4" w:space="0" w:color="auto"/>
              <w:bottom w:val="single" w:sz="4" w:space="0" w:color="auto"/>
              <w:right w:val="single" w:sz="4" w:space="0" w:color="auto"/>
            </w:tcBorders>
          </w:tcPr>
          <w:p w14:paraId="6D8B36D4" w14:textId="5CE4CE50" w:rsidR="006C1975" w:rsidRPr="00BD19C5" w:rsidRDefault="00D55AFA" w:rsidP="006C1975">
            <w:pPr>
              <w:jc w:val="both"/>
              <w:rPr>
                <w:rFonts w:cstheme="minorHAnsi"/>
                <w:color w:val="FF0000"/>
                <w:sz w:val="18"/>
                <w:szCs w:val="18"/>
                <w:lang w:val="fr-FR"/>
              </w:rPr>
            </w:pPr>
            <w:r w:rsidRPr="00BD19C5">
              <w:rPr>
                <w:rFonts w:cstheme="minorHAnsi"/>
                <w:color w:val="FF0000"/>
                <w:spacing w:val="-2"/>
                <w:sz w:val="18"/>
                <w:szCs w:val="18"/>
                <w:lang w:val="fr-FR"/>
              </w:rPr>
              <w:t>Votre définition de "capacité totale des établissements pénitentiaires" correspond-elle à ce qui précède ? Si la réponse est NON, veuillez fournir votre définition dans les commentaires.</w:t>
            </w:r>
          </w:p>
        </w:tc>
        <w:tc>
          <w:tcPr>
            <w:tcW w:w="607"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0C346F9" w14:textId="2871C652" w:rsidR="006C1975" w:rsidRPr="00BD19C5" w:rsidRDefault="00BD19C5" w:rsidP="006C1975">
            <w:pPr>
              <w:jc w:val="center"/>
              <w:rPr>
                <w:rFonts w:cstheme="minorHAnsi"/>
                <w:color w:val="FF0000"/>
                <w:sz w:val="18"/>
                <w:szCs w:val="18"/>
                <w:lang w:val="fr-FR"/>
              </w:rPr>
            </w:pPr>
            <w:r w:rsidRPr="00BD19C5">
              <w:rPr>
                <w:rFonts w:cstheme="minorHAnsi"/>
                <w:color w:val="000000" w:themeColor="text1"/>
                <w:sz w:val="18"/>
                <w:szCs w:val="18"/>
                <w:lang w:val="fr-FR"/>
              </w:rPr>
              <w:t>Oui ou Non ?</w:t>
            </w:r>
          </w:p>
        </w:tc>
      </w:tr>
      <w:tr w:rsidR="006C1975" w:rsidRPr="00BD19C5" w14:paraId="7F6ABC85" w14:textId="77777777" w:rsidTr="00BB4652">
        <w:tc>
          <w:tcPr>
            <w:tcW w:w="191" w:type="pct"/>
            <w:tcBorders>
              <w:right w:val="single" w:sz="4" w:space="0" w:color="auto"/>
            </w:tcBorders>
          </w:tcPr>
          <w:p w14:paraId="4BD2A781" w14:textId="77777777" w:rsidR="006C1975" w:rsidRPr="00BD19C5" w:rsidRDefault="006C1975" w:rsidP="006C1975">
            <w:pPr>
              <w:jc w:val="both"/>
              <w:rPr>
                <w:rFonts w:cstheme="minorHAnsi"/>
                <w:sz w:val="18"/>
                <w:szCs w:val="18"/>
                <w:lang w:val="fr-FR"/>
              </w:rPr>
            </w:pPr>
          </w:p>
        </w:tc>
        <w:tc>
          <w:tcPr>
            <w:tcW w:w="4202" w:type="pct"/>
            <w:gridSpan w:val="9"/>
            <w:tcBorders>
              <w:top w:val="single" w:sz="4" w:space="0" w:color="auto"/>
              <w:left w:val="single" w:sz="4" w:space="0" w:color="auto"/>
              <w:bottom w:val="single" w:sz="4" w:space="0" w:color="auto"/>
              <w:right w:val="single" w:sz="4" w:space="0" w:color="auto"/>
            </w:tcBorders>
          </w:tcPr>
          <w:p w14:paraId="6B70D9DA" w14:textId="16A69950" w:rsidR="006C1975" w:rsidRPr="00BD19C5" w:rsidRDefault="00D55AFA" w:rsidP="006C1975">
            <w:pPr>
              <w:jc w:val="both"/>
              <w:rPr>
                <w:rFonts w:cstheme="minorHAnsi"/>
                <w:sz w:val="18"/>
                <w:szCs w:val="18"/>
                <w:lang w:val="fr-FR"/>
              </w:rPr>
            </w:pPr>
            <w:r w:rsidRPr="00BD19C5">
              <w:rPr>
                <w:rFonts w:cstheme="minorHAnsi"/>
                <w:sz w:val="18"/>
                <w:szCs w:val="18"/>
                <w:lang w:val="fr-FR"/>
              </w:rPr>
              <w:t xml:space="preserve">Les administrations pénitentiaires appliquent des règles spécifiques pour estimer l'espace nécessaire à un détenu. Le </w:t>
            </w:r>
            <w:r w:rsidRPr="00BD19C5">
              <w:rPr>
                <w:rFonts w:cstheme="minorHAnsi"/>
                <w:b/>
                <w:bCs/>
                <w:sz w:val="18"/>
                <w:szCs w:val="18"/>
                <w:lang w:val="fr-FR"/>
              </w:rPr>
              <w:t xml:space="preserve">Tableau B </w:t>
            </w:r>
            <w:r w:rsidRPr="00BD19C5">
              <w:rPr>
                <w:rFonts w:cstheme="minorHAnsi"/>
                <w:sz w:val="18"/>
                <w:szCs w:val="18"/>
                <w:lang w:val="fr-FR"/>
              </w:rPr>
              <w:t>ci-dessous présente les règles appliquées dans les États membres qui ont fourni ces informations lors de réponses aux précédents rapports de SPACE. Si les informations rapportées dans le tableau sont incorrectes, veuillez les corriger dans les commentaires.</w:t>
            </w:r>
          </w:p>
        </w:tc>
        <w:tc>
          <w:tcPr>
            <w:tcW w:w="607" w:type="pct"/>
            <w:tcBorders>
              <w:left w:val="single" w:sz="4" w:space="0" w:color="auto"/>
            </w:tcBorders>
          </w:tcPr>
          <w:p w14:paraId="63625FCD" w14:textId="77777777" w:rsidR="006C1975" w:rsidRPr="00BD19C5" w:rsidRDefault="006C1975" w:rsidP="006C1975">
            <w:pPr>
              <w:jc w:val="both"/>
              <w:rPr>
                <w:rFonts w:cstheme="minorHAnsi"/>
                <w:sz w:val="18"/>
                <w:szCs w:val="18"/>
                <w:lang w:val="fr-FR"/>
              </w:rPr>
            </w:pPr>
          </w:p>
        </w:tc>
      </w:tr>
      <w:tr w:rsidR="006C1975" w:rsidRPr="00BD19C5" w14:paraId="6E26F95B" w14:textId="77777777" w:rsidTr="00BB4652">
        <w:tc>
          <w:tcPr>
            <w:tcW w:w="191" w:type="pct"/>
            <w:tcBorders>
              <w:right w:val="single" w:sz="4" w:space="0" w:color="auto"/>
            </w:tcBorders>
          </w:tcPr>
          <w:p w14:paraId="7C72FB6D" w14:textId="77777777" w:rsidR="006C1975" w:rsidRPr="00BD19C5" w:rsidRDefault="006C1975" w:rsidP="006C1975">
            <w:pPr>
              <w:jc w:val="both"/>
              <w:rPr>
                <w:rFonts w:cstheme="minorHAnsi"/>
                <w:sz w:val="18"/>
                <w:szCs w:val="18"/>
                <w:lang w:val="fr-FR"/>
              </w:rPr>
            </w:pPr>
          </w:p>
        </w:tc>
        <w:tc>
          <w:tcPr>
            <w:tcW w:w="4202" w:type="pct"/>
            <w:gridSpan w:val="9"/>
            <w:tcBorders>
              <w:top w:val="single" w:sz="4" w:space="0" w:color="auto"/>
              <w:left w:val="single" w:sz="4" w:space="0" w:color="auto"/>
              <w:bottom w:val="single" w:sz="4" w:space="0" w:color="auto"/>
              <w:right w:val="single" w:sz="4" w:space="0" w:color="auto"/>
            </w:tcBorders>
          </w:tcPr>
          <w:p w14:paraId="62246FE5" w14:textId="13A64AB9" w:rsidR="006C1975" w:rsidRPr="00BD19C5" w:rsidRDefault="00D55AFA" w:rsidP="006C1975">
            <w:pPr>
              <w:jc w:val="both"/>
              <w:rPr>
                <w:rFonts w:cstheme="minorHAnsi"/>
                <w:b/>
                <w:bCs/>
                <w:sz w:val="18"/>
                <w:szCs w:val="18"/>
                <w:lang w:val="fr-FR"/>
              </w:rPr>
            </w:pPr>
            <w:r w:rsidRPr="00BD19C5">
              <w:rPr>
                <w:rFonts w:cstheme="minorHAnsi"/>
                <w:b/>
                <w:bCs/>
                <w:sz w:val="18"/>
                <w:szCs w:val="18"/>
                <w:lang w:val="fr-FR"/>
              </w:rPr>
              <w:t>Le questionnaire demande également le nombre total de cellules disponibles dans les établissements pénitentiaires.</w:t>
            </w:r>
          </w:p>
        </w:tc>
        <w:tc>
          <w:tcPr>
            <w:tcW w:w="607" w:type="pct"/>
            <w:tcBorders>
              <w:left w:val="single" w:sz="4" w:space="0" w:color="auto"/>
              <w:bottom w:val="single" w:sz="4" w:space="0" w:color="auto"/>
            </w:tcBorders>
          </w:tcPr>
          <w:p w14:paraId="2AE5994E" w14:textId="77777777" w:rsidR="006C1975" w:rsidRPr="00BD19C5" w:rsidRDefault="006C1975" w:rsidP="006C1975">
            <w:pPr>
              <w:jc w:val="both"/>
              <w:rPr>
                <w:rFonts w:cstheme="minorHAnsi"/>
                <w:sz w:val="18"/>
                <w:szCs w:val="18"/>
                <w:lang w:val="fr-FR"/>
              </w:rPr>
            </w:pPr>
          </w:p>
        </w:tc>
      </w:tr>
      <w:tr w:rsidR="00F06176" w:rsidRPr="00BD19C5" w14:paraId="6F700766" w14:textId="77777777" w:rsidTr="00554FD7">
        <w:tc>
          <w:tcPr>
            <w:tcW w:w="191" w:type="pct"/>
            <w:tcBorders>
              <w:right w:val="single" w:sz="4" w:space="0" w:color="auto"/>
            </w:tcBorders>
          </w:tcPr>
          <w:p w14:paraId="0D6052A9" w14:textId="77777777" w:rsidR="006C1975" w:rsidRPr="00BD19C5" w:rsidRDefault="006C1975" w:rsidP="006C1975">
            <w:pPr>
              <w:jc w:val="both"/>
              <w:rPr>
                <w:rFonts w:cstheme="minorHAnsi"/>
                <w:color w:val="FF0000"/>
                <w:sz w:val="18"/>
                <w:szCs w:val="18"/>
                <w:lang w:val="fr-FR"/>
              </w:rPr>
            </w:pPr>
          </w:p>
        </w:tc>
        <w:tc>
          <w:tcPr>
            <w:tcW w:w="309" w:type="pct"/>
            <w:tcBorders>
              <w:top w:val="single" w:sz="4" w:space="0" w:color="auto"/>
              <w:left w:val="single" w:sz="4" w:space="0" w:color="auto"/>
              <w:bottom w:val="single" w:sz="4" w:space="0" w:color="auto"/>
              <w:right w:val="single" w:sz="4" w:space="0" w:color="auto"/>
            </w:tcBorders>
            <w:shd w:val="clear" w:color="auto" w:fill="FF666C"/>
          </w:tcPr>
          <w:p w14:paraId="434FCBED" w14:textId="53A9F355" w:rsidR="006C1975" w:rsidRPr="00BD19C5" w:rsidRDefault="006C1975" w:rsidP="006C1975">
            <w:pPr>
              <w:jc w:val="both"/>
              <w:rPr>
                <w:rFonts w:cstheme="minorHAnsi"/>
                <w:color w:val="000000" w:themeColor="text1"/>
                <w:sz w:val="18"/>
                <w:szCs w:val="18"/>
                <w:lang w:val="fr-FR"/>
              </w:rPr>
            </w:pPr>
            <w:r w:rsidRPr="00BD19C5">
              <w:rPr>
                <w:rFonts w:cstheme="minorHAnsi"/>
                <w:color w:val="000000" w:themeColor="text1"/>
                <w:sz w:val="18"/>
                <w:szCs w:val="18"/>
                <w:lang w:val="fr-FR"/>
              </w:rPr>
              <w:t>Q1-5</w:t>
            </w:r>
          </w:p>
        </w:tc>
        <w:tc>
          <w:tcPr>
            <w:tcW w:w="3894" w:type="pct"/>
            <w:gridSpan w:val="8"/>
            <w:tcBorders>
              <w:top w:val="single" w:sz="4" w:space="0" w:color="auto"/>
              <w:left w:val="single" w:sz="4" w:space="0" w:color="auto"/>
              <w:bottom w:val="single" w:sz="4" w:space="0" w:color="auto"/>
              <w:right w:val="single" w:sz="4" w:space="0" w:color="auto"/>
            </w:tcBorders>
          </w:tcPr>
          <w:p w14:paraId="674F1538" w14:textId="0DA75178" w:rsidR="006C1975" w:rsidRPr="00BD19C5" w:rsidRDefault="00D55AFA" w:rsidP="006C1975">
            <w:pPr>
              <w:jc w:val="both"/>
              <w:rPr>
                <w:rFonts w:cstheme="minorHAnsi"/>
                <w:color w:val="FF0000"/>
                <w:sz w:val="18"/>
                <w:szCs w:val="18"/>
                <w:lang w:val="fr-FR"/>
              </w:rPr>
            </w:pPr>
            <w:r w:rsidRPr="00BD19C5">
              <w:rPr>
                <w:rFonts w:cstheme="minorHAnsi"/>
                <w:color w:val="FF0000"/>
                <w:spacing w:val="-2"/>
                <w:sz w:val="18"/>
                <w:szCs w:val="18"/>
                <w:lang w:val="fr-FR"/>
              </w:rPr>
              <w:t>La capacité des établissements pénitentiaires permet-elle aux détenus d'être logés la nuit dans des cellules individuelles ?</w:t>
            </w:r>
          </w:p>
        </w:tc>
        <w:tc>
          <w:tcPr>
            <w:tcW w:w="607"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FEDE22E" w14:textId="26446A91" w:rsidR="006C1975" w:rsidRPr="00BD19C5" w:rsidRDefault="00BD19C5" w:rsidP="0044472B">
            <w:pPr>
              <w:jc w:val="center"/>
              <w:rPr>
                <w:rFonts w:cstheme="minorHAnsi"/>
                <w:color w:val="000000" w:themeColor="text1"/>
                <w:sz w:val="18"/>
                <w:szCs w:val="18"/>
                <w:lang w:val="fr-FR"/>
              </w:rPr>
            </w:pPr>
            <w:r w:rsidRPr="00BD19C5">
              <w:rPr>
                <w:rFonts w:cstheme="minorHAnsi"/>
                <w:color w:val="000000" w:themeColor="text1"/>
                <w:sz w:val="18"/>
                <w:szCs w:val="18"/>
                <w:lang w:val="fr-FR"/>
              </w:rPr>
              <w:t>Oui ou Non ?</w:t>
            </w:r>
          </w:p>
        </w:tc>
      </w:tr>
      <w:tr w:rsidR="00F06176" w:rsidRPr="00BD19C5" w14:paraId="1A1F6555" w14:textId="77777777" w:rsidTr="00BB4652">
        <w:tc>
          <w:tcPr>
            <w:tcW w:w="191" w:type="pct"/>
            <w:tcBorders>
              <w:bottom w:val="single" w:sz="4" w:space="0" w:color="auto"/>
            </w:tcBorders>
          </w:tcPr>
          <w:p w14:paraId="2CC09991" w14:textId="77777777" w:rsidR="006C1975" w:rsidRPr="00BD19C5" w:rsidRDefault="006C1975" w:rsidP="006C1975">
            <w:pPr>
              <w:rPr>
                <w:rFonts w:cstheme="minorHAnsi"/>
                <w:sz w:val="18"/>
                <w:szCs w:val="18"/>
                <w:lang w:val="fr-FR"/>
              </w:rPr>
            </w:pPr>
          </w:p>
        </w:tc>
        <w:tc>
          <w:tcPr>
            <w:tcW w:w="309" w:type="pct"/>
            <w:tcBorders>
              <w:top w:val="single" w:sz="4" w:space="0" w:color="auto"/>
              <w:bottom w:val="single" w:sz="4" w:space="0" w:color="auto"/>
            </w:tcBorders>
          </w:tcPr>
          <w:p w14:paraId="73D0210C" w14:textId="77777777" w:rsidR="006C1975" w:rsidRPr="00BD19C5" w:rsidRDefault="006C1975" w:rsidP="006C1975">
            <w:pPr>
              <w:rPr>
                <w:rFonts w:cstheme="minorHAnsi"/>
                <w:sz w:val="18"/>
                <w:szCs w:val="18"/>
                <w:lang w:val="fr-FR"/>
              </w:rPr>
            </w:pPr>
          </w:p>
        </w:tc>
        <w:tc>
          <w:tcPr>
            <w:tcW w:w="397" w:type="pct"/>
            <w:gridSpan w:val="2"/>
            <w:tcBorders>
              <w:top w:val="single" w:sz="4" w:space="0" w:color="auto"/>
              <w:bottom w:val="single" w:sz="4" w:space="0" w:color="auto"/>
            </w:tcBorders>
          </w:tcPr>
          <w:p w14:paraId="1290AD3E" w14:textId="77777777" w:rsidR="006C1975" w:rsidRPr="00BD19C5" w:rsidRDefault="006C1975" w:rsidP="006C1975">
            <w:pPr>
              <w:rPr>
                <w:rFonts w:cstheme="minorHAnsi"/>
                <w:sz w:val="18"/>
                <w:szCs w:val="18"/>
                <w:lang w:val="fr-FR"/>
              </w:rPr>
            </w:pPr>
          </w:p>
        </w:tc>
        <w:tc>
          <w:tcPr>
            <w:tcW w:w="785" w:type="pct"/>
            <w:gridSpan w:val="2"/>
            <w:tcBorders>
              <w:top w:val="single" w:sz="4" w:space="0" w:color="auto"/>
              <w:bottom w:val="single" w:sz="4" w:space="0" w:color="auto"/>
            </w:tcBorders>
          </w:tcPr>
          <w:p w14:paraId="5352DBF2" w14:textId="77777777" w:rsidR="006C1975" w:rsidRPr="00BD19C5" w:rsidRDefault="006C1975" w:rsidP="006C1975">
            <w:pPr>
              <w:rPr>
                <w:rFonts w:cstheme="minorHAnsi"/>
                <w:sz w:val="18"/>
                <w:szCs w:val="18"/>
                <w:lang w:val="fr-FR"/>
              </w:rPr>
            </w:pPr>
          </w:p>
        </w:tc>
        <w:tc>
          <w:tcPr>
            <w:tcW w:w="368" w:type="pct"/>
            <w:tcBorders>
              <w:top w:val="single" w:sz="4" w:space="0" w:color="auto"/>
              <w:bottom w:val="single" w:sz="4" w:space="0" w:color="auto"/>
            </w:tcBorders>
          </w:tcPr>
          <w:p w14:paraId="2CCCA423" w14:textId="77777777" w:rsidR="006C1975" w:rsidRPr="00BD19C5" w:rsidRDefault="006C1975" w:rsidP="006C1975">
            <w:pPr>
              <w:rPr>
                <w:rFonts w:cstheme="minorHAnsi"/>
                <w:sz w:val="18"/>
                <w:szCs w:val="18"/>
                <w:lang w:val="fr-FR"/>
              </w:rPr>
            </w:pPr>
          </w:p>
        </w:tc>
        <w:tc>
          <w:tcPr>
            <w:tcW w:w="891" w:type="pct"/>
            <w:tcBorders>
              <w:top w:val="single" w:sz="4" w:space="0" w:color="auto"/>
              <w:bottom w:val="single" w:sz="4" w:space="0" w:color="auto"/>
            </w:tcBorders>
          </w:tcPr>
          <w:p w14:paraId="41C1A8A8" w14:textId="77777777" w:rsidR="006C1975" w:rsidRPr="00BD19C5" w:rsidRDefault="006C1975" w:rsidP="006C1975">
            <w:pPr>
              <w:rPr>
                <w:rFonts w:cstheme="minorHAnsi"/>
                <w:sz w:val="18"/>
                <w:szCs w:val="18"/>
                <w:lang w:val="fr-FR"/>
              </w:rPr>
            </w:pPr>
          </w:p>
        </w:tc>
        <w:tc>
          <w:tcPr>
            <w:tcW w:w="797" w:type="pct"/>
            <w:tcBorders>
              <w:top w:val="single" w:sz="4" w:space="0" w:color="auto"/>
              <w:bottom w:val="single" w:sz="4" w:space="0" w:color="auto"/>
            </w:tcBorders>
          </w:tcPr>
          <w:p w14:paraId="3D701BFC" w14:textId="77777777" w:rsidR="006C1975" w:rsidRPr="00BD19C5" w:rsidRDefault="006C1975" w:rsidP="006C1975">
            <w:pPr>
              <w:rPr>
                <w:rFonts w:cstheme="minorHAnsi"/>
                <w:sz w:val="18"/>
                <w:szCs w:val="18"/>
                <w:lang w:val="fr-FR"/>
              </w:rPr>
            </w:pPr>
          </w:p>
        </w:tc>
        <w:tc>
          <w:tcPr>
            <w:tcW w:w="655" w:type="pct"/>
            <w:tcBorders>
              <w:top w:val="single" w:sz="4" w:space="0" w:color="auto"/>
              <w:bottom w:val="single" w:sz="4" w:space="0" w:color="auto"/>
            </w:tcBorders>
          </w:tcPr>
          <w:p w14:paraId="10EE5C0E" w14:textId="77777777" w:rsidR="006C1975" w:rsidRPr="00BD19C5" w:rsidRDefault="006C1975" w:rsidP="006C1975">
            <w:pPr>
              <w:rPr>
                <w:rFonts w:cstheme="minorHAnsi"/>
                <w:sz w:val="18"/>
                <w:szCs w:val="18"/>
                <w:lang w:val="fr-FR"/>
              </w:rPr>
            </w:pPr>
          </w:p>
        </w:tc>
        <w:tc>
          <w:tcPr>
            <w:tcW w:w="607" w:type="pct"/>
            <w:tcBorders>
              <w:top w:val="single" w:sz="4" w:space="0" w:color="auto"/>
            </w:tcBorders>
          </w:tcPr>
          <w:p w14:paraId="234E3FD5" w14:textId="77777777" w:rsidR="006C1975" w:rsidRPr="00BD19C5" w:rsidRDefault="006C1975" w:rsidP="006C1975">
            <w:pPr>
              <w:rPr>
                <w:rFonts w:cstheme="minorHAnsi"/>
                <w:sz w:val="18"/>
                <w:szCs w:val="18"/>
                <w:lang w:val="fr-FR"/>
              </w:rPr>
            </w:pPr>
          </w:p>
        </w:tc>
      </w:tr>
      <w:tr w:rsidR="006C1975" w:rsidRPr="00BD19C5" w14:paraId="27B44281" w14:textId="77777777" w:rsidTr="00BB4652">
        <w:tc>
          <w:tcPr>
            <w:tcW w:w="191" w:type="pct"/>
            <w:tcBorders>
              <w:top w:val="single" w:sz="4" w:space="0" w:color="auto"/>
              <w:left w:val="single" w:sz="4" w:space="0" w:color="auto"/>
              <w:bottom w:val="single" w:sz="4" w:space="0" w:color="auto"/>
              <w:right w:val="single" w:sz="4" w:space="0" w:color="auto"/>
            </w:tcBorders>
            <w:shd w:val="clear" w:color="auto" w:fill="D9E2F3"/>
          </w:tcPr>
          <w:p w14:paraId="3439D7DA" w14:textId="742E87F0" w:rsidR="006C1975" w:rsidRPr="00BD19C5" w:rsidRDefault="006C1975" w:rsidP="0085250E">
            <w:pPr>
              <w:keepNext/>
              <w:jc w:val="both"/>
              <w:rPr>
                <w:rFonts w:cstheme="minorHAnsi"/>
                <w:sz w:val="18"/>
                <w:szCs w:val="18"/>
                <w:lang w:val="fr-FR"/>
              </w:rPr>
            </w:pPr>
            <w:r w:rsidRPr="00BD19C5">
              <w:rPr>
                <w:rFonts w:cstheme="minorHAnsi"/>
                <w:sz w:val="18"/>
                <w:szCs w:val="18"/>
                <w:lang w:val="fr-FR"/>
              </w:rPr>
              <w:t>7</w:t>
            </w:r>
          </w:p>
        </w:tc>
        <w:tc>
          <w:tcPr>
            <w:tcW w:w="4202" w:type="pct"/>
            <w:gridSpan w:val="9"/>
            <w:tcBorders>
              <w:top w:val="single" w:sz="4" w:space="0" w:color="auto"/>
              <w:left w:val="single" w:sz="4" w:space="0" w:color="auto"/>
              <w:bottom w:val="single" w:sz="4" w:space="0" w:color="auto"/>
              <w:right w:val="single" w:sz="4" w:space="0" w:color="auto"/>
            </w:tcBorders>
            <w:shd w:val="clear" w:color="auto" w:fill="D9E2F3"/>
          </w:tcPr>
          <w:p w14:paraId="2A1A8DD4" w14:textId="34E3FC8D" w:rsidR="006C1975" w:rsidRPr="00BD19C5" w:rsidRDefault="00146FDD" w:rsidP="0085250E">
            <w:pPr>
              <w:keepNext/>
              <w:jc w:val="both"/>
              <w:rPr>
                <w:rFonts w:cstheme="minorHAnsi"/>
                <w:sz w:val="18"/>
                <w:szCs w:val="18"/>
                <w:lang w:val="fr-FR"/>
              </w:rPr>
            </w:pPr>
            <w:r w:rsidRPr="00BD19C5">
              <w:rPr>
                <w:rFonts w:cstheme="minorHAnsi"/>
                <w:sz w:val="18"/>
                <w:szCs w:val="18"/>
                <w:lang w:val="fr-FR"/>
              </w:rPr>
              <w:t>PERSONNEL PENITENTIAIRE</w:t>
            </w:r>
          </w:p>
        </w:tc>
        <w:tc>
          <w:tcPr>
            <w:tcW w:w="607" w:type="pct"/>
            <w:tcBorders>
              <w:left w:val="single" w:sz="4" w:space="0" w:color="auto"/>
            </w:tcBorders>
          </w:tcPr>
          <w:p w14:paraId="57BFCA5E" w14:textId="77777777" w:rsidR="006C1975" w:rsidRPr="00BD19C5" w:rsidRDefault="006C1975" w:rsidP="0085250E">
            <w:pPr>
              <w:keepNext/>
              <w:jc w:val="both"/>
              <w:rPr>
                <w:rFonts w:cstheme="minorHAnsi"/>
                <w:sz w:val="18"/>
                <w:szCs w:val="18"/>
                <w:lang w:val="fr-FR"/>
              </w:rPr>
            </w:pPr>
          </w:p>
        </w:tc>
      </w:tr>
      <w:tr w:rsidR="0085250E" w:rsidRPr="00BD19C5" w14:paraId="482CD4E0" w14:textId="77777777" w:rsidTr="00BB4652">
        <w:tc>
          <w:tcPr>
            <w:tcW w:w="191" w:type="pct"/>
            <w:tcBorders>
              <w:top w:val="single" w:sz="4" w:space="0" w:color="auto"/>
              <w:right w:val="single" w:sz="4" w:space="0" w:color="auto"/>
            </w:tcBorders>
          </w:tcPr>
          <w:p w14:paraId="586A5D52" w14:textId="77777777" w:rsidR="0085250E" w:rsidRPr="00BD19C5" w:rsidRDefault="0085250E" w:rsidP="00DC258C">
            <w:pPr>
              <w:keepNext/>
              <w:jc w:val="both"/>
              <w:rPr>
                <w:rFonts w:cstheme="minorHAnsi"/>
                <w:sz w:val="18"/>
                <w:szCs w:val="18"/>
                <w:lang w:val="fr-FR"/>
              </w:rPr>
            </w:pPr>
          </w:p>
        </w:tc>
        <w:tc>
          <w:tcPr>
            <w:tcW w:w="4202" w:type="pct"/>
            <w:gridSpan w:val="9"/>
            <w:tcBorders>
              <w:top w:val="single" w:sz="4" w:space="0" w:color="auto"/>
              <w:left w:val="single" w:sz="4" w:space="0" w:color="auto"/>
              <w:bottom w:val="single" w:sz="4" w:space="0" w:color="auto"/>
              <w:right w:val="single" w:sz="4" w:space="0" w:color="auto"/>
            </w:tcBorders>
          </w:tcPr>
          <w:p w14:paraId="038AE97C" w14:textId="121EBA8F" w:rsidR="0085250E" w:rsidRPr="00BD19C5" w:rsidRDefault="00146FDD" w:rsidP="00DC258C">
            <w:pPr>
              <w:keepNext/>
              <w:jc w:val="both"/>
              <w:rPr>
                <w:rFonts w:cstheme="minorHAnsi"/>
                <w:i/>
                <w:iCs/>
                <w:sz w:val="18"/>
                <w:szCs w:val="18"/>
                <w:lang w:val="fr-FR"/>
              </w:rPr>
            </w:pPr>
            <w:r w:rsidRPr="00BD19C5">
              <w:rPr>
                <w:rFonts w:cstheme="minorHAnsi"/>
                <w:i/>
                <w:iCs/>
                <w:sz w:val="18"/>
                <w:szCs w:val="18"/>
                <w:lang w:val="fr-FR"/>
              </w:rPr>
              <w:t>Inclure :</w:t>
            </w:r>
          </w:p>
        </w:tc>
        <w:tc>
          <w:tcPr>
            <w:tcW w:w="607" w:type="pct"/>
            <w:tcBorders>
              <w:left w:val="single" w:sz="4" w:space="0" w:color="auto"/>
            </w:tcBorders>
          </w:tcPr>
          <w:p w14:paraId="032BF399" w14:textId="77777777" w:rsidR="0085250E" w:rsidRPr="00BD19C5" w:rsidRDefault="0085250E" w:rsidP="00DC258C">
            <w:pPr>
              <w:keepNext/>
              <w:jc w:val="both"/>
              <w:rPr>
                <w:rFonts w:cstheme="minorHAnsi"/>
                <w:sz w:val="18"/>
                <w:szCs w:val="18"/>
                <w:lang w:val="fr-FR"/>
              </w:rPr>
            </w:pPr>
          </w:p>
        </w:tc>
      </w:tr>
      <w:tr w:rsidR="0085250E" w:rsidRPr="00BD19C5" w14:paraId="0064B896" w14:textId="77777777" w:rsidTr="00BB4652">
        <w:tc>
          <w:tcPr>
            <w:tcW w:w="191" w:type="pct"/>
            <w:tcBorders>
              <w:right w:val="single" w:sz="4" w:space="0" w:color="auto"/>
            </w:tcBorders>
          </w:tcPr>
          <w:p w14:paraId="49682674" w14:textId="77777777" w:rsidR="0085250E" w:rsidRPr="00BD19C5" w:rsidRDefault="0085250E" w:rsidP="0085250E">
            <w:pPr>
              <w:keepNext/>
              <w:jc w:val="both"/>
              <w:rPr>
                <w:rFonts w:cstheme="minorHAnsi"/>
                <w:sz w:val="18"/>
                <w:szCs w:val="18"/>
                <w:lang w:val="fr-FR"/>
              </w:rPr>
            </w:pPr>
            <w:bookmarkStart w:id="19" w:name="_Hlk147833325"/>
          </w:p>
        </w:tc>
        <w:tc>
          <w:tcPr>
            <w:tcW w:w="309" w:type="pct"/>
            <w:tcBorders>
              <w:top w:val="single" w:sz="4" w:space="0" w:color="auto"/>
              <w:left w:val="single" w:sz="4" w:space="0" w:color="auto"/>
              <w:bottom w:val="single" w:sz="4" w:space="0" w:color="auto"/>
              <w:right w:val="single" w:sz="4" w:space="0" w:color="auto"/>
            </w:tcBorders>
          </w:tcPr>
          <w:p w14:paraId="16CAF56E" w14:textId="6A70A1F0" w:rsidR="0085250E" w:rsidRPr="00BD19C5" w:rsidRDefault="0095000F" w:rsidP="0085250E">
            <w:pPr>
              <w:keepNext/>
              <w:jc w:val="center"/>
              <w:rPr>
                <w:rFonts w:cstheme="minorHAnsi"/>
                <w:sz w:val="18"/>
                <w:szCs w:val="18"/>
                <w:lang w:val="fr-FR"/>
              </w:rPr>
            </w:pPr>
            <w:r w:rsidRPr="00BD19C5">
              <w:rPr>
                <w:rFonts w:cstheme="minorHAnsi"/>
                <w:sz w:val="18"/>
                <w:szCs w:val="18"/>
                <w:lang w:val="fr-FR"/>
              </w:rPr>
              <w:t>●</w:t>
            </w:r>
          </w:p>
        </w:tc>
        <w:tc>
          <w:tcPr>
            <w:tcW w:w="3894" w:type="pct"/>
            <w:gridSpan w:val="8"/>
            <w:tcBorders>
              <w:top w:val="single" w:sz="4" w:space="0" w:color="auto"/>
              <w:left w:val="single" w:sz="4" w:space="0" w:color="auto"/>
              <w:bottom w:val="single" w:sz="4" w:space="0" w:color="auto"/>
              <w:right w:val="single" w:sz="4" w:space="0" w:color="auto"/>
            </w:tcBorders>
          </w:tcPr>
          <w:p w14:paraId="3B9816F1" w14:textId="5DB2B34A" w:rsidR="0085250E" w:rsidRPr="00BD19C5" w:rsidRDefault="00146FDD" w:rsidP="0085250E">
            <w:pPr>
              <w:keepNext/>
              <w:jc w:val="both"/>
              <w:rPr>
                <w:rFonts w:cstheme="minorHAnsi"/>
                <w:sz w:val="18"/>
                <w:szCs w:val="18"/>
                <w:lang w:val="fr-FR"/>
              </w:rPr>
            </w:pPr>
            <w:r w:rsidRPr="00BD19C5">
              <w:rPr>
                <w:rFonts w:cstheme="minorHAnsi"/>
                <w:sz w:val="18"/>
                <w:szCs w:val="18"/>
                <w:lang w:val="fr-FR"/>
              </w:rPr>
              <w:t>Tout le personnel impliqué dans le bon fonctionnement de l'administration pénitentiaire.</w:t>
            </w:r>
          </w:p>
        </w:tc>
        <w:tc>
          <w:tcPr>
            <w:tcW w:w="607" w:type="pct"/>
            <w:tcBorders>
              <w:left w:val="single" w:sz="4" w:space="0" w:color="auto"/>
            </w:tcBorders>
          </w:tcPr>
          <w:p w14:paraId="54B4FD7B" w14:textId="77777777" w:rsidR="0085250E" w:rsidRPr="00BD19C5" w:rsidRDefault="0085250E" w:rsidP="0085250E">
            <w:pPr>
              <w:keepNext/>
              <w:jc w:val="both"/>
              <w:rPr>
                <w:rFonts w:cstheme="minorHAnsi"/>
                <w:sz w:val="18"/>
                <w:szCs w:val="18"/>
                <w:lang w:val="fr-FR"/>
              </w:rPr>
            </w:pPr>
          </w:p>
        </w:tc>
      </w:tr>
      <w:bookmarkEnd w:id="19"/>
      <w:tr w:rsidR="0095000F" w:rsidRPr="00BD19C5" w14:paraId="6BE78AEC" w14:textId="77777777" w:rsidTr="00BB4652">
        <w:tc>
          <w:tcPr>
            <w:tcW w:w="191" w:type="pct"/>
            <w:tcBorders>
              <w:right w:val="single" w:sz="4" w:space="0" w:color="auto"/>
            </w:tcBorders>
          </w:tcPr>
          <w:p w14:paraId="30A702DA" w14:textId="77777777" w:rsidR="0095000F" w:rsidRPr="00BD19C5" w:rsidRDefault="0095000F" w:rsidP="0095000F">
            <w:pPr>
              <w:keepNext/>
              <w:jc w:val="both"/>
              <w:rPr>
                <w:rFonts w:cstheme="minorHAnsi"/>
                <w:sz w:val="18"/>
                <w:szCs w:val="18"/>
                <w:lang w:val="fr-FR"/>
              </w:rPr>
            </w:pPr>
          </w:p>
        </w:tc>
        <w:tc>
          <w:tcPr>
            <w:tcW w:w="309" w:type="pct"/>
            <w:tcBorders>
              <w:top w:val="single" w:sz="4" w:space="0" w:color="auto"/>
              <w:left w:val="single" w:sz="4" w:space="0" w:color="auto"/>
              <w:bottom w:val="single" w:sz="4" w:space="0" w:color="auto"/>
              <w:right w:val="single" w:sz="4" w:space="0" w:color="auto"/>
            </w:tcBorders>
          </w:tcPr>
          <w:p w14:paraId="3E66FF3B" w14:textId="210C15C9" w:rsidR="0095000F" w:rsidRPr="00BD19C5" w:rsidRDefault="0095000F" w:rsidP="0095000F">
            <w:pPr>
              <w:keepNext/>
              <w:jc w:val="center"/>
              <w:rPr>
                <w:rFonts w:cstheme="minorHAnsi"/>
                <w:sz w:val="18"/>
                <w:szCs w:val="18"/>
                <w:lang w:val="fr-FR"/>
              </w:rPr>
            </w:pPr>
            <w:r w:rsidRPr="00BD19C5">
              <w:rPr>
                <w:rFonts w:cstheme="minorHAnsi"/>
                <w:sz w:val="18"/>
                <w:szCs w:val="18"/>
                <w:lang w:val="fr-FR"/>
              </w:rPr>
              <w:t>●</w:t>
            </w:r>
          </w:p>
        </w:tc>
        <w:tc>
          <w:tcPr>
            <w:tcW w:w="3894" w:type="pct"/>
            <w:gridSpan w:val="8"/>
            <w:tcBorders>
              <w:top w:val="single" w:sz="4" w:space="0" w:color="auto"/>
              <w:left w:val="single" w:sz="4" w:space="0" w:color="auto"/>
              <w:bottom w:val="single" w:sz="4" w:space="0" w:color="auto"/>
              <w:right w:val="single" w:sz="4" w:space="0" w:color="auto"/>
            </w:tcBorders>
          </w:tcPr>
          <w:p w14:paraId="34A8EDE0" w14:textId="77777777" w:rsidR="00146FDD" w:rsidRPr="00BD19C5" w:rsidRDefault="00146FDD" w:rsidP="0095000F">
            <w:pPr>
              <w:keepNext/>
              <w:jc w:val="both"/>
              <w:rPr>
                <w:rFonts w:cstheme="minorHAnsi"/>
                <w:sz w:val="18"/>
                <w:szCs w:val="18"/>
                <w:lang w:val="fr-FR"/>
              </w:rPr>
            </w:pPr>
            <w:bookmarkStart w:id="20" w:name="OLE_LINK185"/>
            <w:r w:rsidRPr="00BD19C5">
              <w:rPr>
                <w:rFonts w:cstheme="minorHAnsi"/>
                <w:sz w:val="18"/>
                <w:szCs w:val="18"/>
                <w:lang w:val="fr-FR"/>
              </w:rPr>
              <w:t>Inclure à la fois le personnel à temps plein et à temps partiel. Pour le personnel à temps partiel, utilisez les "Équivalents Plein-Temps (EPT)".</w:t>
            </w:r>
          </w:p>
          <w:p w14:paraId="12253D9D" w14:textId="5A31697E" w:rsidR="0095000F" w:rsidRPr="00BD19C5" w:rsidRDefault="00146FDD" w:rsidP="0095000F">
            <w:pPr>
              <w:keepNext/>
              <w:jc w:val="both"/>
              <w:rPr>
                <w:rFonts w:cstheme="minorHAnsi"/>
                <w:sz w:val="18"/>
                <w:szCs w:val="18"/>
                <w:lang w:val="fr-FR"/>
              </w:rPr>
            </w:pPr>
            <w:r w:rsidRPr="00BD19C5">
              <w:rPr>
                <w:rFonts w:cstheme="minorHAnsi"/>
                <w:sz w:val="18"/>
                <w:szCs w:val="18"/>
                <w:lang w:val="fr-FR"/>
              </w:rPr>
              <w:t>Par exemple, si deux personnes sont employées à 50 % du temps réglementaire, elles seront comptées comme un « équivalent plein-temps ». Une personne travaillant à 50 % du temps réglementaire devra être comptée comme 0,5 « équivalent plein-temps ».</w:t>
            </w:r>
            <w:bookmarkEnd w:id="20"/>
          </w:p>
        </w:tc>
        <w:tc>
          <w:tcPr>
            <w:tcW w:w="607" w:type="pct"/>
            <w:tcBorders>
              <w:left w:val="single" w:sz="4" w:space="0" w:color="auto"/>
            </w:tcBorders>
          </w:tcPr>
          <w:p w14:paraId="39B97066" w14:textId="77777777" w:rsidR="0095000F" w:rsidRPr="00BD19C5" w:rsidRDefault="0095000F" w:rsidP="0095000F">
            <w:pPr>
              <w:keepNext/>
              <w:jc w:val="both"/>
              <w:rPr>
                <w:rFonts w:cstheme="minorHAnsi"/>
                <w:sz w:val="18"/>
                <w:szCs w:val="18"/>
                <w:lang w:val="fr-FR"/>
              </w:rPr>
            </w:pPr>
          </w:p>
        </w:tc>
      </w:tr>
      <w:tr w:rsidR="0095000F" w:rsidRPr="00BD19C5" w14:paraId="1805A51E" w14:textId="77777777" w:rsidTr="00BB4652">
        <w:tc>
          <w:tcPr>
            <w:tcW w:w="191" w:type="pct"/>
            <w:tcBorders>
              <w:right w:val="single" w:sz="4" w:space="0" w:color="auto"/>
            </w:tcBorders>
          </w:tcPr>
          <w:p w14:paraId="3F75C68B" w14:textId="77777777" w:rsidR="0095000F" w:rsidRPr="00BD19C5" w:rsidRDefault="0095000F" w:rsidP="0095000F">
            <w:pPr>
              <w:keepNext/>
              <w:jc w:val="both"/>
              <w:rPr>
                <w:rFonts w:cstheme="minorHAnsi"/>
                <w:sz w:val="18"/>
                <w:szCs w:val="18"/>
                <w:lang w:val="fr-FR"/>
              </w:rPr>
            </w:pPr>
          </w:p>
        </w:tc>
        <w:tc>
          <w:tcPr>
            <w:tcW w:w="309" w:type="pct"/>
            <w:tcBorders>
              <w:top w:val="single" w:sz="4" w:space="0" w:color="auto"/>
              <w:left w:val="single" w:sz="4" w:space="0" w:color="auto"/>
              <w:bottom w:val="single" w:sz="4" w:space="0" w:color="auto"/>
              <w:right w:val="single" w:sz="4" w:space="0" w:color="auto"/>
            </w:tcBorders>
          </w:tcPr>
          <w:p w14:paraId="0CE6EFA7" w14:textId="64FE1CE2" w:rsidR="0095000F" w:rsidRPr="00BD19C5" w:rsidRDefault="0095000F" w:rsidP="0095000F">
            <w:pPr>
              <w:keepNext/>
              <w:jc w:val="center"/>
              <w:rPr>
                <w:rFonts w:cstheme="minorHAnsi"/>
                <w:sz w:val="18"/>
                <w:szCs w:val="18"/>
                <w:lang w:val="fr-FR"/>
              </w:rPr>
            </w:pPr>
            <w:r w:rsidRPr="00BD19C5">
              <w:rPr>
                <w:rFonts w:cstheme="minorHAnsi"/>
                <w:sz w:val="18"/>
                <w:szCs w:val="18"/>
                <w:lang w:val="fr-FR"/>
              </w:rPr>
              <w:t>●</w:t>
            </w:r>
          </w:p>
        </w:tc>
        <w:tc>
          <w:tcPr>
            <w:tcW w:w="3894" w:type="pct"/>
            <w:gridSpan w:val="8"/>
            <w:tcBorders>
              <w:top w:val="single" w:sz="4" w:space="0" w:color="auto"/>
              <w:left w:val="single" w:sz="4" w:space="0" w:color="auto"/>
              <w:bottom w:val="single" w:sz="4" w:space="0" w:color="auto"/>
              <w:right w:val="single" w:sz="4" w:space="0" w:color="auto"/>
            </w:tcBorders>
          </w:tcPr>
          <w:p w14:paraId="244EA0AF" w14:textId="11541124" w:rsidR="0095000F" w:rsidRPr="00BD19C5" w:rsidRDefault="00146FDD" w:rsidP="0095000F">
            <w:pPr>
              <w:keepNext/>
              <w:jc w:val="both"/>
              <w:rPr>
                <w:rFonts w:cstheme="minorHAnsi"/>
                <w:sz w:val="18"/>
                <w:szCs w:val="18"/>
                <w:lang w:val="fr-FR"/>
              </w:rPr>
            </w:pPr>
            <w:r w:rsidRPr="00BD19C5">
              <w:rPr>
                <w:rFonts w:cstheme="minorHAnsi"/>
                <w:sz w:val="18"/>
                <w:szCs w:val="18"/>
                <w:lang w:val="fr-FR"/>
              </w:rPr>
              <w:t xml:space="preserve">Comprend les personnes employées par l'administration pénitentiaire (a) travaillant à l'intérieur des établissements pénitentiaires et (b) travaillant à l'extérieur des établissements pénitentiaires (par exemple, le siège général de certaines </w:t>
            </w:r>
            <w:bookmarkStart w:id="21" w:name="_Hlk147833551"/>
            <w:bookmarkStart w:id="22" w:name="OLE_LINK194"/>
            <w:r w:rsidRPr="00BD19C5">
              <w:rPr>
                <w:rFonts w:cstheme="minorHAnsi"/>
                <w:sz w:val="18"/>
                <w:szCs w:val="18"/>
                <w:lang w:val="fr-FR"/>
              </w:rPr>
              <w:t xml:space="preserve">administrations pénitentiaires </w:t>
            </w:r>
            <w:bookmarkEnd w:id="21"/>
            <w:bookmarkEnd w:id="22"/>
            <w:r w:rsidRPr="00BD19C5">
              <w:rPr>
                <w:rFonts w:cstheme="minorHAnsi"/>
                <w:sz w:val="18"/>
                <w:szCs w:val="18"/>
                <w:lang w:val="fr-FR"/>
              </w:rPr>
              <w:t>est situé dans des locaux à l'extérieur de tout établissement pénitentiaire).</w:t>
            </w:r>
          </w:p>
        </w:tc>
        <w:tc>
          <w:tcPr>
            <w:tcW w:w="607" w:type="pct"/>
            <w:tcBorders>
              <w:left w:val="single" w:sz="4" w:space="0" w:color="auto"/>
            </w:tcBorders>
          </w:tcPr>
          <w:p w14:paraId="77771969" w14:textId="77777777" w:rsidR="0095000F" w:rsidRPr="00BD19C5" w:rsidRDefault="0095000F" w:rsidP="0095000F">
            <w:pPr>
              <w:keepNext/>
              <w:jc w:val="both"/>
              <w:rPr>
                <w:rFonts w:cstheme="minorHAnsi"/>
                <w:sz w:val="18"/>
                <w:szCs w:val="18"/>
                <w:lang w:val="fr-FR"/>
              </w:rPr>
            </w:pPr>
          </w:p>
        </w:tc>
      </w:tr>
      <w:tr w:rsidR="0085250E" w:rsidRPr="00BD19C5" w14:paraId="4400BEA6" w14:textId="77777777" w:rsidTr="00BB4652">
        <w:tc>
          <w:tcPr>
            <w:tcW w:w="191" w:type="pct"/>
            <w:tcBorders>
              <w:right w:val="single" w:sz="4" w:space="0" w:color="auto"/>
            </w:tcBorders>
          </w:tcPr>
          <w:p w14:paraId="369EE503" w14:textId="77777777" w:rsidR="0085250E" w:rsidRPr="00BD19C5" w:rsidRDefault="0085250E" w:rsidP="0085250E">
            <w:pPr>
              <w:keepNext/>
              <w:jc w:val="both"/>
              <w:rPr>
                <w:rFonts w:cstheme="minorHAnsi"/>
                <w:sz w:val="18"/>
                <w:szCs w:val="18"/>
                <w:lang w:val="fr-FR"/>
              </w:rPr>
            </w:pPr>
          </w:p>
        </w:tc>
        <w:tc>
          <w:tcPr>
            <w:tcW w:w="4202" w:type="pct"/>
            <w:gridSpan w:val="9"/>
            <w:tcBorders>
              <w:top w:val="single" w:sz="4" w:space="0" w:color="auto"/>
              <w:left w:val="single" w:sz="4" w:space="0" w:color="auto"/>
              <w:bottom w:val="single" w:sz="4" w:space="0" w:color="auto"/>
              <w:right w:val="single" w:sz="4" w:space="0" w:color="auto"/>
            </w:tcBorders>
          </w:tcPr>
          <w:p w14:paraId="08C4837A" w14:textId="7B742303" w:rsidR="0085250E" w:rsidRPr="00BD19C5" w:rsidRDefault="0085250E" w:rsidP="0085250E">
            <w:pPr>
              <w:keepNext/>
              <w:jc w:val="both"/>
              <w:rPr>
                <w:rFonts w:cstheme="minorHAnsi"/>
                <w:i/>
                <w:iCs/>
                <w:sz w:val="18"/>
                <w:szCs w:val="18"/>
                <w:lang w:val="fr-FR"/>
              </w:rPr>
            </w:pPr>
            <w:r w:rsidRPr="00BD19C5">
              <w:rPr>
                <w:rFonts w:cstheme="minorHAnsi"/>
                <w:i/>
                <w:iCs/>
                <w:sz w:val="18"/>
                <w:szCs w:val="18"/>
                <w:lang w:val="fr-FR"/>
              </w:rPr>
              <w:t>Exclu</w:t>
            </w:r>
            <w:r w:rsidR="00146FDD" w:rsidRPr="00BD19C5">
              <w:rPr>
                <w:rFonts w:cstheme="minorHAnsi"/>
                <w:i/>
                <w:iCs/>
                <w:sz w:val="18"/>
                <w:szCs w:val="18"/>
                <w:lang w:val="fr-FR"/>
              </w:rPr>
              <w:t>r</w:t>
            </w:r>
            <w:r w:rsidRPr="00BD19C5">
              <w:rPr>
                <w:rFonts w:cstheme="minorHAnsi"/>
                <w:i/>
                <w:iCs/>
                <w:sz w:val="18"/>
                <w:szCs w:val="18"/>
                <w:lang w:val="fr-FR"/>
              </w:rPr>
              <w:t>e:</w:t>
            </w:r>
          </w:p>
        </w:tc>
        <w:tc>
          <w:tcPr>
            <w:tcW w:w="607" w:type="pct"/>
            <w:tcBorders>
              <w:left w:val="single" w:sz="4" w:space="0" w:color="auto"/>
            </w:tcBorders>
          </w:tcPr>
          <w:p w14:paraId="75F49B8F" w14:textId="77777777" w:rsidR="0085250E" w:rsidRPr="00BD19C5" w:rsidRDefault="0085250E" w:rsidP="0085250E">
            <w:pPr>
              <w:keepNext/>
              <w:jc w:val="both"/>
              <w:rPr>
                <w:rFonts w:cstheme="minorHAnsi"/>
                <w:sz w:val="18"/>
                <w:szCs w:val="18"/>
                <w:lang w:val="fr-FR"/>
              </w:rPr>
            </w:pPr>
          </w:p>
        </w:tc>
      </w:tr>
      <w:tr w:rsidR="00F06176" w:rsidRPr="00BD19C5" w14:paraId="202DBA04" w14:textId="77777777" w:rsidTr="00BB4652">
        <w:tc>
          <w:tcPr>
            <w:tcW w:w="191" w:type="pct"/>
            <w:tcBorders>
              <w:right w:val="single" w:sz="4" w:space="0" w:color="auto"/>
            </w:tcBorders>
          </w:tcPr>
          <w:p w14:paraId="48052CF3" w14:textId="77777777" w:rsidR="0095000F" w:rsidRPr="00BD19C5" w:rsidRDefault="0095000F" w:rsidP="0095000F">
            <w:pPr>
              <w:keepNext/>
              <w:jc w:val="both"/>
              <w:rPr>
                <w:rFonts w:cstheme="minorHAnsi"/>
                <w:sz w:val="18"/>
                <w:szCs w:val="18"/>
                <w:lang w:val="fr-FR"/>
              </w:rPr>
            </w:pPr>
          </w:p>
        </w:tc>
        <w:tc>
          <w:tcPr>
            <w:tcW w:w="309" w:type="pct"/>
            <w:tcBorders>
              <w:top w:val="single" w:sz="4" w:space="0" w:color="auto"/>
              <w:left w:val="single" w:sz="4" w:space="0" w:color="auto"/>
              <w:bottom w:val="single" w:sz="4" w:space="0" w:color="auto"/>
              <w:right w:val="single" w:sz="4" w:space="0" w:color="auto"/>
            </w:tcBorders>
          </w:tcPr>
          <w:p w14:paraId="099A3960" w14:textId="4CFA5CE7" w:rsidR="0095000F" w:rsidRPr="00BD19C5" w:rsidRDefault="0095000F" w:rsidP="0095000F">
            <w:pPr>
              <w:keepNext/>
              <w:jc w:val="center"/>
              <w:rPr>
                <w:rFonts w:cstheme="minorHAnsi"/>
                <w:sz w:val="18"/>
                <w:szCs w:val="18"/>
                <w:lang w:val="fr-FR"/>
              </w:rPr>
            </w:pPr>
            <w:r w:rsidRPr="00BD19C5">
              <w:rPr>
                <w:rFonts w:cstheme="minorHAnsi"/>
                <w:sz w:val="18"/>
                <w:szCs w:val="18"/>
                <w:lang w:val="fr-FR"/>
              </w:rPr>
              <w:t>●</w:t>
            </w:r>
          </w:p>
        </w:tc>
        <w:tc>
          <w:tcPr>
            <w:tcW w:w="3894" w:type="pct"/>
            <w:gridSpan w:val="8"/>
            <w:tcBorders>
              <w:top w:val="single" w:sz="4" w:space="0" w:color="auto"/>
              <w:left w:val="single" w:sz="4" w:space="0" w:color="auto"/>
              <w:bottom w:val="single" w:sz="4" w:space="0" w:color="auto"/>
              <w:right w:val="single" w:sz="4" w:space="0" w:color="auto"/>
            </w:tcBorders>
          </w:tcPr>
          <w:p w14:paraId="7C97DC35" w14:textId="083A3E2A" w:rsidR="0095000F" w:rsidRPr="00BD19C5" w:rsidRDefault="00146FDD" w:rsidP="0095000F">
            <w:pPr>
              <w:keepNext/>
              <w:jc w:val="both"/>
              <w:rPr>
                <w:rFonts w:cstheme="minorHAnsi"/>
                <w:sz w:val="18"/>
                <w:szCs w:val="18"/>
                <w:lang w:val="fr-FR"/>
              </w:rPr>
            </w:pPr>
            <w:r w:rsidRPr="00BD19C5">
              <w:rPr>
                <w:rFonts w:cstheme="minorHAnsi"/>
                <w:sz w:val="18"/>
                <w:szCs w:val="18"/>
                <w:lang w:val="fr-FR"/>
              </w:rPr>
              <w:t>Certains pays ont des prisons privées avec un personnel indépendant. En règle générale, les AP ne comptent pas les personnes travaillant dans ces prisons comme faisant partie de leur personnel. Cependant, si c'est le cas pour votre AP, vous pouvez indiquer leur nombre dans le Tableau 3.</w:t>
            </w:r>
          </w:p>
        </w:tc>
        <w:tc>
          <w:tcPr>
            <w:tcW w:w="607" w:type="pct"/>
            <w:tcBorders>
              <w:left w:val="single" w:sz="4" w:space="0" w:color="auto"/>
            </w:tcBorders>
          </w:tcPr>
          <w:p w14:paraId="68E7D044" w14:textId="77777777" w:rsidR="0095000F" w:rsidRPr="00BD19C5" w:rsidRDefault="0095000F" w:rsidP="0095000F">
            <w:pPr>
              <w:keepNext/>
              <w:jc w:val="both"/>
              <w:rPr>
                <w:rFonts w:cstheme="minorHAnsi"/>
                <w:sz w:val="18"/>
                <w:szCs w:val="18"/>
                <w:lang w:val="fr-FR"/>
              </w:rPr>
            </w:pPr>
          </w:p>
        </w:tc>
      </w:tr>
      <w:tr w:rsidR="00F06176" w:rsidRPr="00BD19C5" w14:paraId="4251E065" w14:textId="77777777" w:rsidTr="00BB4652">
        <w:tc>
          <w:tcPr>
            <w:tcW w:w="191" w:type="pct"/>
            <w:tcBorders>
              <w:right w:val="single" w:sz="4" w:space="0" w:color="auto"/>
            </w:tcBorders>
          </w:tcPr>
          <w:p w14:paraId="1545E1DB" w14:textId="77777777" w:rsidR="0095000F" w:rsidRPr="00BD19C5" w:rsidRDefault="0095000F" w:rsidP="0095000F">
            <w:pPr>
              <w:keepNext/>
              <w:jc w:val="both"/>
              <w:rPr>
                <w:rFonts w:cstheme="minorHAnsi"/>
                <w:sz w:val="18"/>
                <w:szCs w:val="18"/>
                <w:lang w:val="fr-FR"/>
              </w:rPr>
            </w:pPr>
          </w:p>
        </w:tc>
        <w:tc>
          <w:tcPr>
            <w:tcW w:w="309" w:type="pct"/>
            <w:tcBorders>
              <w:top w:val="single" w:sz="4" w:space="0" w:color="auto"/>
              <w:left w:val="single" w:sz="4" w:space="0" w:color="auto"/>
              <w:bottom w:val="single" w:sz="4" w:space="0" w:color="auto"/>
              <w:right w:val="single" w:sz="4" w:space="0" w:color="auto"/>
            </w:tcBorders>
          </w:tcPr>
          <w:p w14:paraId="34F63D17" w14:textId="3BCAF18B" w:rsidR="0095000F" w:rsidRPr="00BD19C5" w:rsidRDefault="0095000F" w:rsidP="0095000F">
            <w:pPr>
              <w:keepNext/>
              <w:jc w:val="center"/>
              <w:rPr>
                <w:rFonts w:cstheme="minorHAnsi"/>
                <w:sz w:val="18"/>
                <w:szCs w:val="18"/>
                <w:lang w:val="fr-FR"/>
              </w:rPr>
            </w:pPr>
            <w:r w:rsidRPr="00BD19C5">
              <w:rPr>
                <w:rFonts w:cstheme="minorHAnsi"/>
                <w:sz w:val="18"/>
                <w:szCs w:val="18"/>
                <w:lang w:val="fr-FR"/>
              </w:rPr>
              <w:t>●</w:t>
            </w:r>
          </w:p>
        </w:tc>
        <w:tc>
          <w:tcPr>
            <w:tcW w:w="3894" w:type="pct"/>
            <w:gridSpan w:val="8"/>
            <w:tcBorders>
              <w:top w:val="single" w:sz="4" w:space="0" w:color="auto"/>
              <w:left w:val="single" w:sz="4" w:space="0" w:color="auto"/>
              <w:bottom w:val="single" w:sz="4" w:space="0" w:color="auto"/>
              <w:right w:val="single" w:sz="4" w:space="0" w:color="auto"/>
            </w:tcBorders>
          </w:tcPr>
          <w:p w14:paraId="65926D7A" w14:textId="32126A6E" w:rsidR="0095000F" w:rsidRPr="00BD19C5" w:rsidRDefault="00146FDD" w:rsidP="00146FDD">
            <w:pPr>
              <w:keepNext/>
              <w:jc w:val="both"/>
              <w:rPr>
                <w:rFonts w:cstheme="minorHAnsi"/>
                <w:sz w:val="18"/>
                <w:szCs w:val="18"/>
                <w:lang w:val="fr-FR"/>
              </w:rPr>
            </w:pPr>
            <w:r w:rsidRPr="00BD19C5">
              <w:rPr>
                <w:rFonts w:cstheme="minorHAnsi"/>
                <w:sz w:val="18"/>
                <w:szCs w:val="18"/>
                <w:lang w:val="fr-FR"/>
              </w:rPr>
              <w:t xml:space="preserve">Certaines administrations pénitentiaires externalisent certains services à des entités privées (par exemple, le transport des détenus, la sécurité à l'entrée des établissements pénitentiaires ou les services de nettoyage). En règle générale, les </w:t>
            </w:r>
            <w:bookmarkStart w:id="23" w:name="_Hlk147833595"/>
            <w:bookmarkStart w:id="24" w:name="OLE_LINK196"/>
            <w:r w:rsidRPr="00BD19C5">
              <w:rPr>
                <w:rFonts w:cstheme="minorHAnsi"/>
                <w:sz w:val="18"/>
                <w:szCs w:val="18"/>
                <w:lang w:val="fr-FR"/>
              </w:rPr>
              <w:t xml:space="preserve">administrations pénitentiaires </w:t>
            </w:r>
            <w:bookmarkEnd w:id="23"/>
            <w:bookmarkEnd w:id="24"/>
            <w:r w:rsidRPr="00BD19C5">
              <w:rPr>
                <w:rFonts w:cstheme="minorHAnsi"/>
                <w:sz w:val="18"/>
                <w:szCs w:val="18"/>
                <w:lang w:val="fr-FR"/>
              </w:rPr>
              <w:t>ne comptent pas les personnes travaillant dans ces entités comme faisant partie de leur personnel. Cependant, si c'est le cas pour votre AP, vous pouvez indiquer leur nombre dans le Tableau 3.</w:t>
            </w:r>
          </w:p>
        </w:tc>
        <w:tc>
          <w:tcPr>
            <w:tcW w:w="607" w:type="pct"/>
            <w:tcBorders>
              <w:left w:val="single" w:sz="4" w:space="0" w:color="auto"/>
            </w:tcBorders>
          </w:tcPr>
          <w:p w14:paraId="3D7EBE28" w14:textId="77777777" w:rsidR="0095000F" w:rsidRPr="00BD19C5" w:rsidRDefault="0095000F" w:rsidP="0095000F">
            <w:pPr>
              <w:keepNext/>
              <w:jc w:val="both"/>
              <w:rPr>
                <w:rFonts w:cstheme="minorHAnsi"/>
                <w:sz w:val="18"/>
                <w:szCs w:val="18"/>
                <w:lang w:val="fr-FR"/>
              </w:rPr>
            </w:pPr>
          </w:p>
        </w:tc>
      </w:tr>
      <w:tr w:rsidR="0095000F" w:rsidRPr="00BD19C5" w14:paraId="0BA2DD4E" w14:textId="77777777" w:rsidTr="00BB4652">
        <w:tc>
          <w:tcPr>
            <w:tcW w:w="191" w:type="pct"/>
            <w:tcBorders>
              <w:right w:val="single" w:sz="4" w:space="0" w:color="auto"/>
            </w:tcBorders>
          </w:tcPr>
          <w:p w14:paraId="0A6E9038" w14:textId="77777777" w:rsidR="0095000F" w:rsidRPr="00BD19C5" w:rsidRDefault="0095000F" w:rsidP="0095000F">
            <w:pPr>
              <w:keepNext/>
              <w:jc w:val="both"/>
              <w:rPr>
                <w:rFonts w:cstheme="minorHAnsi"/>
                <w:sz w:val="18"/>
                <w:szCs w:val="18"/>
                <w:lang w:val="fr-FR"/>
              </w:rPr>
            </w:pPr>
          </w:p>
        </w:tc>
        <w:tc>
          <w:tcPr>
            <w:tcW w:w="309" w:type="pct"/>
            <w:tcBorders>
              <w:top w:val="single" w:sz="4" w:space="0" w:color="auto"/>
              <w:left w:val="single" w:sz="4" w:space="0" w:color="auto"/>
              <w:bottom w:val="single" w:sz="4" w:space="0" w:color="auto"/>
              <w:right w:val="single" w:sz="4" w:space="0" w:color="auto"/>
            </w:tcBorders>
          </w:tcPr>
          <w:p w14:paraId="50A333CF" w14:textId="73A1435A" w:rsidR="0095000F" w:rsidRPr="00BD19C5" w:rsidRDefault="0095000F" w:rsidP="0095000F">
            <w:pPr>
              <w:keepNext/>
              <w:jc w:val="center"/>
              <w:rPr>
                <w:rFonts w:cstheme="minorHAnsi"/>
                <w:sz w:val="18"/>
                <w:szCs w:val="18"/>
                <w:lang w:val="fr-FR"/>
              </w:rPr>
            </w:pPr>
            <w:r w:rsidRPr="00BD19C5">
              <w:rPr>
                <w:rFonts w:cstheme="minorHAnsi"/>
                <w:sz w:val="18"/>
                <w:szCs w:val="18"/>
                <w:lang w:val="fr-FR"/>
              </w:rPr>
              <w:t>●</w:t>
            </w:r>
          </w:p>
        </w:tc>
        <w:tc>
          <w:tcPr>
            <w:tcW w:w="3894" w:type="pct"/>
            <w:gridSpan w:val="8"/>
            <w:tcBorders>
              <w:top w:val="single" w:sz="4" w:space="0" w:color="auto"/>
              <w:left w:val="single" w:sz="4" w:space="0" w:color="auto"/>
              <w:bottom w:val="single" w:sz="4" w:space="0" w:color="auto"/>
              <w:right w:val="single" w:sz="4" w:space="0" w:color="auto"/>
            </w:tcBorders>
          </w:tcPr>
          <w:p w14:paraId="4E9F7D79" w14:textId="5514DA85" w:rsidR="0095000F" w:rsidRPr="00BD19C5" w:rsidRDefault="00246E41" w:rsidP="0095000F">
            <w:pPr>
              <w:keepNext/>
              <w:jc w:val="both"/>
              <w:rPr>
                <w:rFonts w:cstheme="minorHAnsi"/>
                <w:sz w:val="18"/>
                <w:szCs w:val="18"/>
                <w:lang w:val="fr-FR"/>
              </w:rPr>
            </w:pPr>
            <w:r w:rsidRPr="00BD19C5">
              <w:rPr>
                <w:rFonts w:cstheme="minorHAnsi"/>
                <w:sz w:val="18"/>
                <w:szCs w:val="18"/>
                <w:lang w:val="fr-FR"/>
              </w:rPr>
              <w:t>Personnel de probation (c'est-à-dire, le personnel appartenant aux agences de probation chargées de la supervision des sanctions et des mesures dans la collectivité). Ce personnel doit être comptabilisé dans le questionnaire SPACE II. Cependant, certains pays ont une seule entité responsable à la fois des détenus et des personnes en probation. Si c'est le cas pour votre administrations pénitentiaires et que ces personnes sont incluses dans votre personnel total, veuillez indiquer leur nombre dans le Tableau 3 correspondant.</w:t>
            </w:r>
          </w:p>
        </w:tc>
        <w:tc>
          <w:tcPr>
            <w:tcW w:w="607" w:type="pct"/>
            <w:tcBorders>
              <w:left w:val="single" w:sz="4" w:space="0" w:color="auto"/>
              <w:bottom w:val="single" w:sz="4" w:space="0" w:color="auto"/>
            </w:tcBorders>
          </w:tcPr>
          <w:p w14:paraId="579D6F96" w14:textId="77777777" w:rsidR="0095000F" w:rsidRPr="00BD19C5" w:rsidRDefault="0095000F" w:rsidP="0095000F">
            <w:pPr>
              <w:keepNext/>
              <w:jc w:val="both"/>
              <w:rPr>
                <w:rFonts w:cstheme="minorHAnsi"/>
                <w:sz w:val="18"/>
                <w:szCs w:val="18"/>
                <w:lang w:val="fr-FR"/>
              </w:rPr>
            </w:pPr>
          </w:p>
        </w:tc>
      </w:tr>
      <w:tr w:rsidR="00F06176" w:rsidRPr="00BD19C5" w14:paraId="0883AD55" w14:textId="77777777" w:rsidTr="00554FD7">
        <w:tc>
          <w:tcPr>
            <w:tcW w:w="191" w:type="pct"/>
            <w:tcBorders>
              <w:right w:val="single" w:sz="4" w:space="0" w:color="auto"/>
            </w:tcBorders>
          </w:tcPr>
          <w:p w14:paraId="45FD7980" w14:textId="77777777" w:rsidR="00F06176" w:rsidRPr="00BD19C5" w:rsidRDefault="00F06176" w:rsidP="00F06176">
            <w:pPr>
              <w:keepNext/>
              <w:jc w:val="both"/>
              <w:rPr>
                <w:rFonts w:cstheme="minorHAnsi"/>
                <w:color w:val="FF0000"/>
                <w:sz w:val="18"/>
                <w:szCs w:val="18"/>
                <w:lang w:val="fr-FR"/>
              </w:rPr>
            </w:pPr>
          </w:p>
        </w:tc>
        <w:tc>
          <w:tcPr>
            <w:tcW w:w="309" w:type="pct"/>
            <w:tcBorders>
              <w:top w:val="single" w:sz="4" w:space="0" w:color="auto"/>
              <w:left w:val="single" w:sz="4" w:space="0" w:color="auto"/>
              <w:bottom w:val="single" w:sz="4" w:space="0" w:color="auto"/>
              <w:right w:val="single" w:sz="4" w:space="0" w:color="auto"/>
            </w:tcBorders>
            <w:shd w:val="clear" w:color="auto" w:fill="FF666C"/>
          </w:tcPr>
          <w:p w14:paraId="282AF2B3" w14:textId="7C890A12" w:rsidR="00F06176" w:rsidRPr="00BD19C5" w:rsidRDefault="00F06176" w:rsidP="00F06176">
            <w:pPr>
              <w:keepNext/>
              <w:jc w:val="both"/>
              <w:rPr>
                <w:rFonts w:cstheme="minorHAnsi"/>
                <w:color w:val="000000" w:themeColor="text1"/>
                <w:sz w:val="18"/>
                <w:szCs w:val="18"/>
                <w:lang w:val="fr-FR"/>
              </w:rPr>
            </w:pPr>
            <w:r w:rsidRPr="00BD19C5">
              <w:rPr>
                <w:rFonts w:cstheme="minorHAnsi"/>
                <w:color w:val="000000" w:themeColor="text1"/>
                <w:sz w:val="18"/>
                <w:szCs w:val="18"/>
                <w:lang w:val="fr-FR"/>
              </w:rPr>
              <w:t>Q1-5</w:t>
            </w:r>
          </w:p>
        </w:tc>
        <w:tc>
          <w:tcPr>
            <w:tcW w:w="3894" w:type="pct"/>
            <w:gridSpan w:val="8"/>
            <w:tcBorders>
              <w:top w:val="single" w:sz="4" w:space="0" w:color="auto"/>
              <w:left w:val="single" w:sz="4" w:space="0" w:color="auto"/>
              <w:bottom w:val="single" w:sz="4" w:space="0" w:color="auto"/>
              <w:right w:val="single" w:sz="4" w:space="0" w:color="auto"/>
            </w:tcBorders>
          </w:tcPr>
          <w:p w14:paraId="12AD96A5" w14:textId="3C1B56B7" w:rsidR="00F06176" w:rsidRPr="00BD19C5" w:rsidRDefault="003A6147" w:rsidP="00F06176">
            <w:pPr>
              <w:keepNext/>
              <w:jc w:val="both"/>
              <w:rPr>
                <w:rFonts w:cstheme="minorHAnsi"/>
                <w:color w:val="FF0000"/>
                <w:sz w:val="18"/>
                <w:szCs w:val="18"/>
                <w:lang w:val="fr-FR"/>
              </w:rPr>
            </w:pPr>
            <w:r w:rsidRPr="00BD19C5">
              <w:rPr>
                <w:rFonts w:cstheme="minorHAnsi"/>
                <w:color w:val="FF0000"/>
                <w:sz w:val="18"/>
                <w:szCs w:val="18"/>
                <w:lang w:val="fr-FR"/>
              </w:rPr>
              <w:t>Votre définition de "personnel" correspond-elle à ce qui précède ?</w:t>
            </w:r>
          </w:p>
        </w:tc>
        <w:tc>
          <w:tcPr>
            <w:tcW w:w="607"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878F4B6" w14:textId="75DA5C9A" w:rsidR="00F06176" w:rsidRPr="00BD19C5" w:rsidRDefault="00BD19C5" w:rsidP="00F06176">
            <w:pPr>
              <w:keepNext/>
              <w:jc w:val="center"/>
              <w:rPr>
                <w:rFonts w:cstheme="minorHAnsi"/>
                <w:color w:val="000000" w:themeColor="text1"/>
                <w:sz w:val="18"/>
                <w:szCs w:val="18"/>
                <w:lang w:val="fr-FR"/>
              </w:rPr>
            </w:pPr>
            <w:r w:rsidRPr="00BD19C5">
              <w:rPr>
                <w:rFonts w:cstheme="minorHAnsi"/>
                <w:color w:val="000000" w:themeColor="text1"/>
                <w:sz w:val="18"/>
                <w:szCs w:val="18"/>
                <w:lang w:val="fr-FR"/>
              </w:rPr>
              <w:t>Oui ou Non ?</w:t>
            </w:r>
          </w:p>
        </w:tc>
      </w:tr>
      <w:tr w:rsidR="00F06176" w:rsidRPr="00BD19C5" w14:paraId="50FA6B31" w14:textId="77777777" w:rsidTr="00BB4652">
        <w:tc>
          <w:tcPr>
            <w:tcW w:w="191" w:type="pct"/>
            <w:tcBorders>
              <w:right w:val="single" w:sz="4" w:space="0" w:color="auto"/>
            </w:tcBorders>
          </w:tcPr>
          <w:p w14:paraId="055B9D3C" w14:textId="77777777" w:rsidR="00F06176" w:rsidRPr="00BD19C5" w:rsidRDefault="00F06176" w:rsidP="00F06176">
            <w:pPr>
              <w:keepNext/>
              <w:jc w:val="both"/>
              <w:rPr>
                <w:rFonts w:cstheme="minorHAnsi"/>
                <w:color w:val="FF0000"/>
                <w:sz w:val="18"/>
                <w:szCs w:val="18"/>
                <w:lang w:val="fr-FR"/>
              </w:rPr>
            </w:pPr>
          </w:p>
        </w:tc>
        <w:tc>
          <w:tcPr>
            <w:tcW w:w="309" w:type="pct"/>
            <w:tcBorders>
              <w:top w:val="single" w:sz="4" w:space="0" w:color="auto"/>
              <w:left w:val="single" w:sz="4" w:space="0" w:color="auto"/>
              <w:bottom w:val="single" w:sz="4" w:space="0" w:color="auto"/>
              <w:right w:val="single" w:sz="4" w:space="0" w:color="auto"/>
            </w:tcBorders>
            <w:shd w:val="clear" w:color="auto" w:fill="FF666C"/>
          </w:tcPr>
          <w:p w14:paraId="26ABB781" w14:textId="5AF8416F" w:rsidR="00F06176" w:rsidRPr="00BD19C5" w:rsidRDefault="00F06176" w:rsidP="00F06176">
            <w:pPr>
              <w:keepNext/>
              <w:jc w:val="both"/>
              <w:rPr>
                <w:rFonts w:cstheme="minorHAnsi"/>
                <w:color w:val="000000" w:themeColor="text1"/>
                <w:sz w:val="18"/>
                <w:szCs w:val="18"/>
                <w:lang w:val="fr-FR"/>
              </w:rPr>
            </w:pPr>
            <w:r w:rsidRPr="00BD19C5">
              <w:rPr>
                <w:rFonts w:cstheme="minorHAnsi"/>
                <w:color w:val="000000" w:themeColor="text1"/>
                <w:sz w:val="18"/>
                <w:szCs w:val="18"/>
                <w:lang w:val="fr-FR"/>
              </w:rPr>
              <w:t>Q1-6</w:t>
            </w:r>
          </w:p>
        </w:tc>
        <w:tc>
          <w:tcPr>
            <w:tcW w:w="3894" w:type="pct"/>
            <w:gridSpan w:val="8"/>
            <w:tcBorders>
              <w:top w:val="single" w:sz="4" w:space="0" w:color="auto"/>
              <w:left w:val="single" w:sz="4" w:space="0" w:color="auto"/>
              <w:bottom w:val="single" w:sz="4" w:space="0" w:color="auto"/>
              <w:right w:val="single" w:sz="4" w:space="0" w:color="auto"/>
            </w:tcBorders>
          </w:tcPr>
          <w:p w14:paraId="24AB85E3" w14:textId="690C2768" w:rsidR="00F06176" w:rsidRPr="00BD19C5" w:rsidRDefault="000E23DE" w:rsidP="00F06176">
            <w:pPr>
              <w:keepNext/>
              <w:jc w:val="both"/>
              <w:rPr>
                <w:rFonts w:cstheme="minorHAnsi"/>
                <w:color w:val="FF0000"/>
                <w:sz w:val="18"/>
                <w:szCs w:val="18"/>
                <w:lang w:val="fr-FR"/>
              </w:rPr>
            </w:pPr>
            <w:r w:rsidRPr="00BD19C5">
              <w:rPr>
                <w:rFonts w:cstheme="minorHAnsi"/>
                <w:color w:val="FF0000"/>
                <w:sz w:val="18"/>
                <w:szCs w:val="18"/>
                <w:lang w:val="fr-FR"/>
              </w:rPr>
              <w:t>Est-ce que votre "nombre total de personnel" inclut les catégories suivantes ?</w:t>
            </w:r>
          </w:p>
        </w:tc>
        <w:tc>
          <w:tcPr>
            <w:tcW w:w="607" w:type="pct"/>
            <w:tcBorders>
              <w:top w:val="single" w:sz="4" w:space="0" w:color="auto"/>
              <w:left w:val="single" w:sz="4" w:space="0" w:color="auto"/>
              <w:bottom w:val="single" w:sz="4" w:space="0" w:color="auto"/>
            </w:tcBorders>
          </w:tcPr>
          <w:p w14:paraId="633C2DE1" w14:textId="5E0150A9" w:rsidR="00F06176" w:rsidRPr="00BD19C5" w:rsidRDefault="00F06176" w:rsidP="00F06176">
            <w:pPr>
              <w:keepNext/>
              <w:jc w:val="center"/>
              <w:rPr>
                <w:rFonts w:cstheme="minorHAnsi"/>
                <w:color w:val="000000" w:themeColor="text1"/>
                <w:sz w:val="18"/>
                <w:szCs w:val="18"/>
                <w:lang w:val="fr-FR"/>
              </w:rPr>
            </w:pPr>
          </w:p>
        </w:tc>
      </w:tr>
      <w:tr w:rsidR="00F06176" w:rsidRPr="00BD19C5" w14:paraId="6B0F9A4C" w14:textId="77777777" w:rsidTr="00554FD7">
        <w:tc>
          <w:tcPr>
            <w:tcW w:w="191" w:type="pct"/>
          </w:tcPr>
          <w:p w14:paraId="3852B5D5" w14:textId="77777777" w:rsidR="00F06176" w:rsidRPr="00BD19C5" w:rsidRDefault="00F06176" w:rsidP="00F06176">
            <w:pPr>
              <w:keepNext/>
              <w:rPr>
                <w:rFonts w:cstheme="minorHAnsi"/>
                <w:sz w:val="18"/>
                <w:szCs w:val="18"/>
                <w:lang w:val="fr-FR"/>
              </w:rPr>
            </w:pPr>
            <w:bookmarkStart w:id="25" w:name="_Hlk147904623"/>
          </w:p>
        </w:tc>
        <w:tc>
          <w:tcPr>
            <w:tcW w:w="309" w:type="pct"/>
            <w:tcBorders>
              <w:top w:val="single" w:sz="4" w:space="0" w:color="auto"/>
              <w:right w:val="single" w:sz="4" w:space="0" w:color="auto"/>
            </w:tcBorders>
          </w:tcPr>
          <w:p w14:paraId="581679EE" w14:textId="77777777" w:rsidR="00F06176" w:rsidRPr="00BD19C5" w:rsidRDefault="00F06176" w:rsidP="00F06176">
            <w:pPr>
              <w:keepNext/>
              <w:rPr>
                <w:rFonts w:cstheme="minorHAnsi"/>
                <w:sz w:val="18"/>
                <w:szCs w:val="18"/>
                <w:lang w:val="fr-FR"/>
              </w:rPr>
            </w:pPr>
          </w:p>
        </w:tc>
        <w:tc>
          <w:tcPr>
            <w:tcW w:w="231" w:type="pct"/>
            <w:tcBorders>
              <w:top w:val="single" w:sz="4" w:space="0" w:color="auto"/>
              <w:left w:val="single" w:sz="4" w:space="0" w:color="auto"/>
              <w:bottom w:val="single" w:sz="4" w:space="0" w:color="auto"/>
              <w:right w:val="single" w:sz="4" w:space="0" w:color="auto"/>
            </w:tcBorders>
            <w:shd w:val="clear" w:color="auto" w:fill="FF666C"/>
          </w:tcPr>
          <w:p w14:paraId="71507939" w14:textId="0BD3B282" w:rsidR="00F06176" w:rsidRPr="00BD19C5" w:rsidRDefault="00F06176" w:rsidP="00F06176">
            <w:pPr>
              <w:keepNext/>
              <w:rPr>
                <w:rFonts w:cstheme="minorHAnsi"/>
                <w:color w:val="000000" w:themeColor="text1"/>
                <w:sz w:val="18"/>
                <w:szCs w:val="18"/>
                <w:lang w:val="fr-FR"/>
              </w:rPr>
            </w:pPr>
            <w:r w:rsidRPr="00BD19C5">
              <w:rPr>
                <w:rFonts w:cstheme="minorHAnsi"/>
                <w:color w:val="000000" w:themeColor="text1"/>
                <w:sz w:val="18"/>
                <w:szCs w:val="18"/>
                <w:lang w:val="fr-FR"/>
              </w:rPr>
              <w:t>6.1</w:t>
            </w:r>
          </w:p>
        </w:tc>
        <w:tc>
          <w:tcPr>
            <w:tcW w:w="3663" w:type="pct"/>
            <w:gridSpan w:val="7"/>
            <w:tcBorders>
              <w:top w:val="single" w:sz="4" w:space="0" w:color="auto"/>
              <w:left w:val="single" w:sz="4" w:space="0" w:color="auto"/>
              <w:bottom w:val="single" w:sz="4" w:space="0" w:color="auto"/>
              <w:right w:val="single" w:sz="4" w:space="0" w:color="auto"/>
            </w:tcBorders>
          </w:tcPr>
          <w:p w14:paraId="182CDAAA" w14:textId="29780602" w:rsidR="00F06176" w:rsidRPr="00BD19C5" w:rsidRDefault="000E23DE" w:rsidP="00F06176">
            <w:pPr>
              <w:keepNext/>
              <w:rPr>
                <w:rFonts w:cstheme="minorHAnsi"/>
                <w:color w:val="FF0000"/>
                <w:sz w:val="18"/>
                <w:szCs w:val="18"/>
                <w:lang w:val="fr-FR"/>
              </w:rPr>
            </w:pPr>
            <w:r w:rsidRPr="00BD19C5">
              <w:rPr>
                <w:rFonts w:cstheme="minorHAnsi"/>
                <w:color w:val="FF0000"/>
                <w:sz w:val="18"/>
                <w:szCs w:val="18"/>
                <w:lang w:val="fr-FR"/>
              </w:rPr>
              <w:t>Le personnel employé par l'administration pénitentiaire travaillant à l'intérieur des établissements pénitentiaires.</w:t>
            </w:r>
          </w:p>
        </w:tc>
        <w:tc>
          <w:tcPr>
            <w:tcW w:w="607"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BCD67EE" w14:textId="281B6CBA" w:rsidR="00F06176" w:rsidRPr="00BD19C5" w:rsidRDefault="00BD19C5" w:rsidP="00F06176">
            <w:pPr>
              <w:keepNext/>
              <w:jc w:val="center"/>
              <w:rPr>
                <w:rFonts w:cstheme="minorHAnsi"/>
                <w:color w:val="000000" w:themeColor="text1"/>
                <w:sz w:val="18"/>
                <w:szCs w:val="18"/>
                <w:lang w:val="fr-FR"/>
              </w:rPr>
            </w:pPr>
            <w:r w:rsidRPr="00BD19C5">
              <w:rPr>
                <w:rFonts w:cstheme="minorHAnsi"/>
                <w:color w:val="000000" w:themeColor="text1"/>
                <w:sz w:val="18"/>
                <w:szCs w:val="18"/>
                <w:lang w:val="fr-FR"/>
              </w:rPr>
              <w:t>Oui ou Non ?</w:t>
            </w:r>
          </w:p>
        </w:tc>
      </w:tr>
      <w:bookmarkEnd w:id="25"/>
      <w:tr w:rsidR="00F06176" w:rsidRPr="00BD19C5" w14:paraId="33F3A53F" w14:textId="77777777" w:rsidTr="00554FD7">
        <w:tc>
          <w:tcPr>
            <w:tcW w:w="191" w:type="pct"/>
          </w:tcPr>
          <w:p w14:paraId="3C61CE03" w14:textId="77777777" w:rsidR="00F06176" w:rsidRPr="00BD19C5" w:rsidRDefault="00F06176" w:rsidP="00F06176">
            <w:pPr>
              <w:keepNext/>
              <w:rPr>
                <w:rFonts w:cstheme="minorHAnsi"/>
                <w:sz w:val="18"/>
                <w:szCs w:val="18"/>
                <w:lang w:val="fr-FR"/>
              </w:rPr>
            </w:pPr>
          </w:p>
        </w:tc>
        <w:tc>
          <w:tcPr>
            <w:tcW w:w="309" w:type="pct"/>
            <w:tcBorders>
              <w:right w:val="single" w:sz="4" w:space="0" w:color="auto"/>
            </w:tcBorders>
          </w:tcPr>
          <w:p w14:paraId="0F291632" w14:textId="77777777" w:rsidR="00F06176" w:rsidRPr="00BD19C5" w:rsidRDefault="00F06176" w:rsidP="00F06176">
            <w:pPr>
              <w:keepNext/>
              <w:rPr>
                <w:rFonts w:cstheme="minorHAnsi"/>
                <w:sz w:val="18"/>
                <w:szCs w:val="18"/>
                <w:lang w:val="fr-FR"/>
              </w:rPr>
            </w:pPr>
          </w:p>
        </w:tc>
        <w:tc>
          <w:tcPr>
            <w:tcW w:w="231" w:type="pct"/>
            <w:tcBorders>
              <w:top w:val="single" w:sz="4" w:space="0" w:color="auto"/>
              <w:left w:val="single" w:sz="4" w:space="0" w:color="auto"/>
              <w:bottom w:val="single" w:sz="4" w:space="0" w:color="auto"/>
              <w:right w:val="single" w:sz="4" w:space="0" w:color="auto"/>
            </w:tcBorders>
            <w:shd w:val="clear" w:color="auto" w:fill="FF666C"/>
          </w:tcPr>
          <w:p w14:paraId="36452C1E" w14:textId="59318FA1" w:rsidR="00F06176" w:rsidRPr="00BD19C5" w:rsidRDefault="00F06176" w:rsidP="00F06176">
            <w:pPr>
              <w:keepNext/>
              <w:rPr>
                <w:rFonts w:cstheme="minorHAnsi"/>
                <w:color w:val="000000" w:themeColor="text1"/>
                <w:sz w:val="18"/>
                <w:szCs w:val="18"/>
                <w:lang w:val="fr-FR"/>
              </w:rPr>
            </w:pPr>
            <w:r w:rsidRPr="00BD19C5">
              <w:rPr>
                <w:rFonts w:cstheme="minorHAnsi"/>
                <w:color w:val="000000" w:themeColor="text1"/>
                <w:sz w:val="18"/>
                <w:szCs w:val="18"/>
                <w:lang w:val="fr-FR"/>
              </w:rPr>
              <w:t>6.2</w:t>
            </w:r>
          </w:p>
        </w:tc>
        <w:tc>
          <w:tcPr>
            <w:tcW w:w="3663" w:type="pct"/>
            <w:gridSpan w:val="7"/>
            <w:tcBorders>
              <w:top w:val="single" w:sz="4" w:space="0" w:color="auto"/>
              <w:left w:val="single" w:sz="4" w:space="0" w:color="auto"/>
              <w:bottom w:val="single" w:sz="4" w:space="0" w:color="auto"/>
              <w:right w:val="single" w:sz="4" w:space="0" w:color="auto"/>
            </w:tcBorders>
          </w:tcPr>
          <w:p w14:paraId="16BA5E55" w14:textId="45EF2FD4" w:rsidR="00F06176" w:rsidRPr="00BD19C5" w:rsidRDefault="000E23DE" w:rsidP="00F06176">
            <w:pPr>
              <w:keepNext/>
              <w:rPr>
                <w:rFonts w:cstheme="minorHAnsi"/>
                <w:color w:val="FF0000"/>
                <w:sz w:val="18"/>
                <w:szCs w:val="18"/>
                <w:lang w:val="fr-FR"/>
              </w:rPr>
            </w:pPr>
            <w:r w:rsidRPr="00BD19C5">
              <w:rPr>
                <w:rFonts w:cstheme="minorHAnsi"/>
                <w:color w:val="FF0000"/>
                <w:sz w:val="18"/>
                <w:szCs w:val="18"/>
                <w:lang w:val="fr-FR"/>
              </w:rPr>
              <w:t>Le personnel employé par l'administration pénitentiaire travaillant à l'extérieur des établissements pénitentiaires.</w:t>
            </w:r>
          </w:p>
        </w:tc>
        <w:tc>
          <w:tcPr>
            <w:tcW w:w="607"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6C197C8" w14:textId="0DFF927F" w:rsidR="00F06176" w:rsidRPr="00BD19C5" w:rsidRDefault="00BD19C5" w:rsidP="00F06176">
            <w:pPr>
              <w:keepNext/>
              <w:jc w:val="center"/>
              <w:rPr>
                <w:rFonts w:cstheme="minorHAnsi"/>
                <w:color w:val="000000" w:themeColor="text1"/>
                <w:sz w:val="18"/>
                <w:szCs w:val="18"/>
                <w:lang w:val="fr-FR"/>
              </w:rPr>
            </w:pPr>
            <w:r w:rsidRPr="00BD19C5">
              <w:rPr>
                <w:rFonts w:cstheme="minorHAnsi"/>
                <w:color w:val="000000" w:themeColor="text1"/>
                <w:sz w:val="18"/>
                <w:szCs w:val="18"/>
                <w:lang w:val="fr-FR"/>
              </w:rPr>
              <w:t>Oui ou Non ?</w:t>
            </w:r>
          </w:p>
        </w:tc>
      </w:tr>
      <w:tr w:rsidR="00F06176" w:rsidRPr="00BD19C5" w14:paraId="1F9FB205" w14:textId="77777777" w:rsidTr="00554FD7">
        <w:tc>
          <w:tcPr>
            <w:tcW w:w="191" w:type="pct"/>
          </w:tcPr>
          <w:p w14:paraId="06AEA801" w14:textId="77777777" w:rsidR="00F06176" w:rsidRPr="00BD19C5" w:rsidRDefault="00F06176" w:rsidP="00F06176">
            <w:pPr>
              <w:keepNext/>
              <w:rPr>
                <w:rFonts w:cstheme="minorHAnsi"/>
                <w:sz w:val="18"/>
                <w:szCs w:val="18"/>
                <w:lang w:val="fr-FR"/>
              </w:rPr>
            </w:pPr>
          </w:p>
        </w:tc>
        <w:tc>
          <w:tcPr>
            <w:tcW w:w="309" w:type="pct"/>
            <w:tcBorders>
              <w:right w:val="single" w:sz="4" w:space="0" w:color="auto"/>
            </w:tcBorders>
          </w:tcPr>
          <w:p w14:paraId="756FF278" w14:textId="77777777" w:rsidR="00F06176" w:rsidRPr="00BD19C5" w:rsidRDefault="00F06176" w:rsidP="00F06176">
            <w:pPr>
              <w:keepNext/>
              <w:rPr>
                <w:rFonts w:cstheme="minorHAnsi"/>
                <w:sz w:val="18"/>
                <w:szCs w:val="18"/>
                <w:lang w:val="fr-FR"/>
              </w:rPr>
            </w:pPr>
          </w:p>
        </w:tc>
        <w:tc>
          <w:tcPr>
            <w:tcW w:w="231" w:type="pct"/>
            <w:tcBorders>
              <w:top w:val="single" w:sz="4" w:space="0" w:color="auto"/>
              <w:left w:val="single" w:sz="4" w:space="0" w:color="auto"/>
              <w:bottom w:val="single" w:sz="4" w:space="0" w:color="auto"/>
              <w:right w:val="single" w:sz="4" w:space="0" w:color="auto"/>
            </w:tcBorders>
            <w:shd w:val="clear" w:color="auto" w:fill="FF666C"/>
          </w:tcPr>
          <w:p w14:paraId="62B5EA11" w14:textId="4559D317" w:rsidR="00F06176" w:rsidRPr="00BD19C5" w:rsidRDefault="00F06176" w:rsidP="00F06176">
            <w:pPr>
              <w:keepNext/>
              <w:rPr>
                <w:rFonts w:cstheme="minorHAnsi"/>
                <w:color w:val="000000" w:themeColor="text1"/>
                <w:sz w:val="18"/>
                <w:szCs w:val="18"/>
                <w:lang w:val="fr-FR"/>
              </w:rPr>
            </w:pPr>
            <w:r w:rsidRPr="00BD19C5">
              <w:rPr>
                <w:rFonts w:cstheme="minorHAnsi"/>
                <w:color w:val="000000" w:themeColor="text1"/>
                <w:sz w:val="18"/>
                <w:szCs w:val="18"/>
                <w:lang w:val="fr-FR"/>
              </w:rPr>
              <w:t>6.3</w:t>
            </w:r>
          </w:p>
        </w:tc>
        <w:tc>
          <w:tcPr>
            <w:tcW w:w="3663" w:type="pct"/>
            <w:gridSpan w:val="7"/>
            <w:tcBorders>
              <w:top w:val="single" w:sz="4" w:space="0" w:color="auto"/>
              <w:left w:val="single" w:sz="4" w:space="0" w:color="auto"/>
              <w:bottom w:val="single" w:sz="4" w:space="0" w:color="auto"/>
              <w:right w:val="single" w:sz="4" w:space="0" w:color="auto"/>
            </w:tcBorders>
          </w:tcPr>
          <w:p w14:paraId="77E16D68" w14:textId="656E5789" w:rsidR="00F06176" w:rsidRPr="00BD19C5" w:rsidRDefault="000E23DE" w:rsidP="000E23DE">
            <w:pPr>
              <w:keepNext/>
              <w:rPr>
                <w:rFonts w:cstheme="minorHAnsi"/>
                <w:color w:val="FF0000"/>
                <w:sz w:val="18"/>
                <w:szCs w:val="18"/>
                <w:lang w:val="fr-FR"/>
              </w:rPr>
            </w:pPr>
            <w:r w:rsidRPr="00BD19C5">
              <w:rPr>
                <w:rFonts w:cstheme="minorHAnsi"/>
                <w:color w:val="FF0000"/>
                <w:sz w:val="18"/>
                <w:szCs w:val="18"/>
                <w:lang w:val="fr-FR"/>
              </w:rPr>
              <w:t>Le personnel non employé par l'administration pénitentiaire travaillant dans des prisons privées.</w:t>
            </w:r>
          </w:p>
        </w:tc>
        <w:tc>
          <w:tcPr>
            <w:tcW w:w="607"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E2F29D1" w14:textId="72C2BB0B" w:rsidR="00F06176" w:rsidRPr="00BD19C5" w:rsidRDefault="00BD19C5" w:rsidP="00F06176">
            <w:pPr>
              <w:keepNext/>
              <w:jc w:val="center"/>
              <w:rPr>
                <w:rFonts w:cstheme="minorHAnsi"/>
                <w:color w:val="000000" w:themeColor="text1"/>
                <w:sz w:val="18"/>
                <w:szCs w:val="18"/>
                <w:lang w:val="fr-FR"/>
              </w:rPr>
            </w:pPr>
            <w:r w:rsidRPr="00BD19C5">
              <w:rPr>
                <w:rFonts w:cstheme="minorHAnsi"/>
                <w:color w:val="000000" w:themeColor="text1"/>
                <w:sz w:val="18"/>
                <w:szCs w:val="18"/>
                <w:lang w:val="fr-FR"/>
              </w:rPr>
              <w:t>Oui, Non ou NAP ?</w:t>
            </w:r>
          </w:p>
        </w:tc>
      </w:tr>
      <w:tr w:rsidR="00F06176" w:rsidRPr="00BD19C5" w14:paraId="1EC191A4" w14:textId="77777777" w:rsidTr="00554FD7">
        <w:tc>
          <w:tcPr>
            <w:tcW w:w="191" w:type="pct"/>
          </w:tcPr>
          <w:p w14:paraId="274B9B24" w14:textId="77777777" w:rsidR="00F06176" w:rsidRPr="00BD19C5" w:rsidRDefault="00F06176" w:rsidP="00F06176">
            <w:pPr>
              <w:keepNext/>
              <w:rPr>
                <w:rFonts w:cstheme="minorHAnsi"/>
                <w:sz w:val="18"/>
                <w:szCs w:val="18"/>
                <w:lang w:val="fr-FR"/>
              </w:rPr>
            </w:pPr>
          </w:p>
        </w:tc>
        <w:tc>
          <w:tcPr>
            <w:tcW w:w="309" w:type="pct"/>
            <w:tcBorders>
              <w:right w:val="single" w:sz="4" w:space="0" w:color="auto"/>
            </w:tcBorders>
          </w:tcPr>
          <w:p w14:paraId="1A8B86A7" w14:textId="77777777" w:rsidR="00F06176" w:rsidRPr="00BD19C5" w:rsidRDefault="00F06176" w:rsidP="00F06176">
            <w:pPr>
              <w:keepNext/>
              <w:rPr>
                <w:rFonts w:cstheme="minorHAnsi"/>
                <w:sz w:val="18"/>
                <w:szCs w:val="18"/>
                <w:lang w:val="fr-FR"/>
              </w:rPr>
            </w:pPr>
          </w:p>
        </w:tc>
        <w:tc>
          <w:tcPr>
            <w:tcW w:w="231" w:type="pct"/>
            <w:tcBorders>
              <w:top w:val="single" w:sz="4" w:space="0" w:color="auto"/>
              <w:left w:val="single" w:sz="4" w:space="0" w:color="auto"/>
              <w:bottom w:val="single" w:sz="4" w:space="0" w:color="auto"/>
              <w:right w:val="single" w:sz="4" w:space="0" w:color="auto"/>
            </w:tcBorders>
            <w:shd w:val="clear" w:color="auto" w:fill="FF666C"/>
          </w:tcPr>
          <w:p w14:paraId="75B96E96" w14:textId="0E30A458" w:rsidR="00F06176" w:rsidRPr="00BD19C5" w:rsidRDefault="00F06176" w:rsidP="00F06176">
            <w:pPr>
              <w:keepNext/>
              <w:rPr>
                <w:rFonts w:cstheme="minorHAnsi"/>
                <w:color w:val="000000" w:themeColor="text1"/>
                <w:sz w:val="18"/>
                <w:szCs w:val="18"/>
                <w:lang w:val="fr-FR"/>
              </w:rPr>
            </w:pPr>
            <w:r w:rsidRPr="00BD19C5">
              <w:rPr>
                <w:rFonts w:cstheme="minorHAnsi"/>
                <w:color w:val="000000" w:themeColor="text1"/>
                <w:sz w:val="18"/>
                <w:szCs w:val="18"/>
                <w:lang w:val="fr-FR"/>
              </w:rPr>
              <w:t>6.4</w:t>
            </w:r>
          </w:p>
        </w:tc>
        <w:tc>
          <w:tcPr>
            <w:tcW w:w="3663" w:type="pct"/>
            <w:gridSpan w:val="7"/>
            <w:tcBorders>
              <w:top w:val="single" w:sz="4" w:space="0" w:color="auto"/>
              <w:left w:val="single" w:sz="4" w:space="0" w:color="auto"/>
              <w:bottom w:val="single" w:sz="4" w:space="0" w:color="auto"/>
              <w:right w:val="single" w:sz="4" w:space="0" w:color="auto"/>
            </w:tcBorders>
          </w:tcPr>
          <w:p w14:paraId="65D459FD" w14:textId="2F0D5A90" w:rsidR="00F06176" w:rsidRPr="00BD19C5" w:rsidRDefault="000E23DE" w:rsidP="000E23DE">
            <w:pPr>
              <w:keepNext/>
              <w:rPr>
                <w:rFonts w:cstheme="minorHAnsi"/>
                <w:color w:val="FF0000"/>
                <w:sz w:val="18"/>
                <w:szCs w:val="18"/>
                <w:lang w:val="fr-FR"/>
              </w:rPr>
            </w:pPr>
            <w:r w:rsidRPr="00BD19C5">
              <w:rPr>
                <w:rFonts w:cstheme="minorHAnsi"/>
                <w:color w:val="FF0000"/>
                <w:sz w:val="18"/>
                <w:szCs w:val="18"/>
                <w:lang w:val="fr-FR"/>
              </w:rPr>
              <w:t>Le personnel non employé par l'administration pénitentiaire travaillant dans des entités privées qui fournissent des services externalisés par l'administration pénitentiaire.</w:t>
            </w:r>
          </w:p>
        </w:tc>
        <w:tc>
          <w:tcPr>
            <w:tcW w:w="607"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E8D3586" w14:textId="7AFF02DF" w:rsidR="00F06176" w:rsidRPr="00BD19C5" w:rsidRDefault="00BD19C5" w:rsidP="00F06176">
            <w:pPr>
              <w:keepNext/>
              <w:jc w:val="center"/>
              <w:rPr>
                <w:rFonts w:cstheme="minorHAnsi"/>
                <w:color w:val="000000" w:themeColor="text1"/>
                <w:sz w:val="18"/>
                <w:szCs w:val="18"/>
                <w:lang w:val="fr-FR"/>
              </w:rPr>
            </w:pPr>
            <w:r w:rsidRPr="00BD19C5">
              <w:rPr>
                <w:rFonts w:cstheme="minorHAnsi"/>
                <w:color w:val="000000" w:themeColor="text1"/>
                <w:sz w:val="18"/>
                <w:szCs w:val="18"/>
                <w:lang w:val="fr-FR"/>
              </w:rPr>
              <w:t>Oui, Non ou NAP ?</w:t>
            </w:r>
          </w:p>
        </w:tc>
      </w:tr>
      <w:tr w:rsidR="00F06176" w:rsidRPr="00BD19C5" w14:paraId="58950B1B" w14:textId="77777777" w:rsidTr="00BB4652">
        <w:tc>
          <w:tcPr>
            <w:tcW w:w="191" w:type="pct"/>
          </w:tcPr>
          <w:p w14:paraId="475F94C5" w14:textId="77777777" w:rsidR="00F06176" w:rsidRPr="00BD19C5" w:rsidRDefault="00F06176" w:rsidP="00F06176">
            <w:pPr>
              <w:keepNext/>
              <w:rPr>
                <w:rFonts w:cstheme="minorHAnsi"/>
                <w:sz w:val="18"/>
                <w:szCs w:val="18"/>
                <w:lang w:val="fr-FR"/>
              </w:rPr>
            </w:pPr>
            <w:bookmarkStart w:id="26" w:name="_Hlk147904709"/>
          </w:p>
        </w:tc>
        <w:tc>
          <w:tcPr>
            <w:tcW w:w="309" w:type="pct"/>
          </w:tcPr>
          <w:p w14:paraId="38DB2E45" w14:textId="77777777" w:rsidR="00F06176" w:rsidRPr="00BD19C5" w:rsidRDefault="00F06176" w:rsidP="00F06176">
            <w:pPr>
              <w:keepNext/>
              <w:rPr>
                <w:rFonts w:cstheme="minorHAnsi"/>
                <w:sz w:val="18"/>
                <w:szCs w:val="18"/>
                <w:lang w:val="fr-FR"/>
              </w:rPr>
            </w:pPr>
          </w:p>
        </w:tc>
        <w:tc>
          <w:tcPr>
            <w:tcW w:w="231" w:type="pct"/>
            <w:tcBorders>
              <w:top w:val="single" w:sz="4" w:space="0" w:color="auto"/>
              <w:right w:val="single" w:sz="4" w:space="0" w:color="auto"/>
            </w:tcBorders>
          </w:tcPr>
          <w:p w14:paraId="4B8AEBB3" w14:textId="77777777" w:rsidR="00F06176" w:rsidRPr="00BD19C5" w:rsidRDefault="00F06176" w:rsidP="00F06176">
            <w:pPr>
              <w:keepNext/>
              <w:rPr>
                <w:rFonts w:cstheme="minorHAnsi"/>
                <w:color w:val="000000" w:themeColor="text1"/>
                <w:sz w:val="18"/>
                <w:szCs w:val="18"/>
                <w:lang w:val="fr-FR"/>
              </w:rPr>
            </w:pPr>
          </w:p>
        </w:tc>
        <w:tc>
          <w:tcPr>
            <w:tcW w:w="302" w:type="pct"/>
            <w:gridSpan w:val="2"/>
            <w:tcBorders>
              <w:top w:val="single" w:sz="4" w:space="0" w:color="auto"/>
              <w:left w:val="single" w:sz="4" w:space="0" w:color="auto"/>
              <w:bottom w:val="single" w:sz="4" w:space="0" w:color="auto"/>
              <w:right w:val="single" w:sz="4" w:space="0" w:color="auto"/>
            </w:tcBorders>
            <w:shd w:val="clear" w:color="auto" w:fill="FF666C"/>
          </w:tcPr>
          <w:p w14:paraId="48E1F496" w14:textId="6D03A1FC" w:rsidR="00F06176" w:rsidRPr="00BD19C5" w:rsidRDefault="00F06176" w:rsidP="00F06176">
            <w:pPr>
              <w:keepNext/>
              <w:rPr>
                <w:rFonts w:cstheme="minorHAnsi"/>
                <w:color w:val="000000" w:themeColor="text1"/>
                <w:sz w:val="18"/>
                <w:szCs w:val="18"/>
                <w:lang w:val="fr-FR"/>
              </w:rPr>
            </w:pPr>
            <w:r w:rsidRPr="00BD19C5">
              <w:rPr>
                <w:rFonts w:cstheme="minorHAnsi"/>
                <w:color w:val="000000" w:themeColor="text1"/>
                <w:sz w:val="18"/>
                <w:szCs w:val="18"/>
                <w:lang w:val="fr-FR"/>
              </w:rPr>
              <w:t>6.4.1</w:t>
            </w:r>
          </w:p>
        </w:tc>
        <w:tc>
          <w:tcPr>
            <w:tcW w:w="3361" w:type="pct"/>
            <w:gridSpan w:val="5"/>
            <w:tcBorders>
              <w:top w:val="single" w:sz="4" w:space="0" w:color="auto"/>
              <w:left w:val="single" w:sz="4" w:space="0" w:color="auto"/>
              <w:bottom w:val="single" w:sz="4" w:space="0" w:color="auto"/>
              <w:right w:val="single" w:sz="4" w:space="0" w:color="auto"/>
            </w:tcBorders>
          </w:tcPr>
          <w:p w14:paraId="2B811BAE" w14:textId="1330F5F8" w:rsidR="00F06176" w:rsidRPr="00BD19C5" w:rsidRDefault="000E23DE" w:rsidP="000E23DE">
            <w:pPr>
              <w:keepNext/>
              <w:rPr>
                <w:rFonts w:cstheme="minorHAnsi"/>
                <w:color w:val="FF0000"/>
                <w:sz w:val="18"/>
                <w:szCs w:val="18"/>
                <w:lang w:val="fr-FR"/>
              </w:rPr>
            </w:pPr>
            <w:r w:rsidRPr="00BD19C5">
              <w:rPr>
                <w:rFonts w:cstheme="minorHAnsi"/>
                <w:color w:val="FF0000"/>
                <w:sz w:val="18"/>
                <w:szCs w:val="18"/>
                <w:lang w:val="fr-FR"/>
              </w:rPr>
              <w:t>Si OUI, quels sont les services externalisés par votre administration pénitentiaire ?</w:t>
            </w:r>
          </w:p>
        </w:tc>
        <w:tc>
          <w:tcPr>
            <w:tcW w:w="607" w:type="pct"/>
            <w:tcBorders>
              <w:top w:val="single" w:sz="4" w:space="0" w:color="auto"/>
              <w:left w:val="single" w:sz="4" w:space="0" w:color="auto"/>
            </w:tcBorders>
          </w:tcPr>
          <w:p w14:paraId="130F9A09" w14:textId="77777777" w:rsidR="00F06176" w:rsidRPr="00BD19C5" w:rsidRDefault="00F06176" w:rsidP="00F06176">
            <w:pPr>
              <w:keepNext/>
              <w:jc w:val="center"/>
              <w:rPr>
                <w:rFonts w:cstheme="minorHAnsi"/>
                <w:color w:val="000000" w:themeColor="text1"/>
                <w:sz w:val="18"/>
                <w:szCs w:val="18"/>
                <w:lang w:val="fr-FR"/>
              </w:rPr>
            </w:pPr>
          </w:p>
        </w:tc>
      </w:tr>
      <w:bookmarkEnd w:id="26"/>
      <w:tr w:rsidR="00F06176" w:rsidRPr="00BD19C5" w14:paraId="3AD2C630" w14:textId="77777777" w:rsidTr="00BB4652">
        <w:tc>
          <w:tcPr>
            <w:tcW w:w="191" w:type="pct"/>
          </w:tcPr>
          <w:p w14:paraId="1673B664" w14:textId="77777777" w:rsidR="00F06176" w:rsidRPr="00BD19C5" w:rsidRDefault="00F06176" w:rsidP="00F06176">
            <w:pPr>
              <w:keepNext/>
              <w:rPr>
                <w:rFonts w:cstheme="minorHAnsi"/>
                <w:sz w:val="18"/>
                <w:szCs w:val="18"/>
                <w:lang w:val="fr-FR"/>
              </w:rPr>
            </w:pPr>
          </w:p>
        </w:tc>
        <w:tc>
          <w:tcPr>
            <w:tcW w:w="309" w:type="pct"/>
          </w:tcPr>
          <w:p w14:paraId="7028CBC7" w14:textId="77777777" w:rsidR="00F06176" w:rsidRPr="00BD19C5" w:rsidRDefault="00F06176" w:rsidP="00F06176">
            <w:pPr>
              <w:keepNext/>
              <w:rPr>
                <w:rFonts w:cstheme="minorHAnsi"/>
                <w:sz w:val="18"/>
                <w:szCs w:val="18"/>
                <w:lang w:val="fr-FR"/>
              </w:rPr>
            </w:pPr>
          </w:p>
        </w:tc>
        <w:tc>
          <w:tcPr>
            <w:tcW w:w="231" w:type="pct"/>
            <w:tcBorders>
              <w:bottom w:val="single" w:sz="4" w:space="0" w:color="auto"/>
            </w:tcBorders>
          </w:tcPr>
          <w:p w14:paraId="681E8CFF" w14:textId="77777777" w:rsidR="00F06176" w:rsidRPr="00BD19C5" w:rsidRDefault="00F06176" w:rsidP="00F06176">
            <w:pPr>
              <w:keepNext/>
              <w:rPr>
                <w:rFonts w:cstheme="minorHAnsi"/>
                <w:color w:val="000000" w:themeColor="text1"/>
                <w:sz w:val="18"/>
                <w:szCs w:val="18"/>
                <w:lang w:val="fr-FR"/>
              </w:rPr>
            </w:pPr>
          </w:p>
        </w:tc>
        <w:tc>
          <w:tcPr>
            <w:tcW w:w="302" w:type="pct"/>
            <w:gridSpan w:val="2"/>
            <w:tcBorders>
              <w:top w:val="single" w:sz="4" w:space="0" w:color="auto"/>
              <w:bottom w:val="single" w:sz="4" w:space="0" w:color="auto"/>
              <w:right w:val="single" w:sz="4" w:space="0" w:color="auto"/>
            </w:tcBorders>
          </w:tcPr>
          <w:p w14:paraId="77140EA4" w14:textId="77777777" w:rsidR="00F06176" w:rsidRPr="00BD19C5" w:rsidRDefault="00F06176" w:rsidP="00F06176">
            <w:pPr>
              <w:keepNext/>
              <w:rPr>
                <w:rFonts w:cstheme="minorHAnsi"/>
                <w:color w:val="000000" w:themeColor="text1"/>
                <w:sz w:val="18"/>
                <w:szCs w:val="18"/>
                <w:lang w:val="fr-FR"/>
              </w:rPr>
            </w:pPr>
          </w:p>
        </w:tc>
        <w:tc>
          <w:tcPr>
            <w:tcW w:w="3361" w:type="pct"/>
            <w:gridSpan w:val="5"/>
            <w:tcBorders>
              <w:top w:val="single" w:sz="4" w:space="0" w:color="auto"/>
              <w:left w:val="single" w:sz="4" w:space="0" w:color="auto"/>
              <w:bottom w:val="single" w:sz="4" w:space="0" w:color="auto"/>
              <w:right w:val="single" w:sz="4" w:space="0" w:color="auto"/>
            </w:tcBorders>
            <w:shd w:val="clear" w:color="auto" w:fill="DBDBDB"/>
            <w:vAlign w:val="center"/>
          </w:tcPr>
          <w:p w14:paraId="57829B05" w14:textId="7E2D1E2C" w:rsidR="00F06176" w:rsidRPr="00BD19C5" w:rsidRDefault="00F06176" w:rsidP="00F06176">
            <w:pPr>
              <w:keepNext/>
              <w:rPr>
                <w:rFonts w:cstheme="minorHAnsi"/>
                <w:color w:val="FF0000"/>
                <w:sz w:val="18"/>
                <w:szCs w:val="18"/>
                <w:lang w:val="fr-FR"/>
              </w:rPr>
            </w:pPr>
            <w:r w:rsidRPr="00BD19C5">
              <w:rPr>
                <w:rFonts w:cstheme="minorHAnsi"/>
                <w:spacing w:val="-2"/>
                <w:sz w:val="18"/>
                <w:szCs w:val="18"/>
                <w:lang w:val="fr-FR"/>
              </w:rPr>
              <w:fldChar w:fldCharType="begin">
                <w:ffData>
                  <w:name w:val="Texte216"/>
                  <w:enabled/>
                  <w:calcOnExit w:val="0"/>
                  <w:textInput/>
                </w:ffData>
              </w:fldChar>
            </w:r>
            <w:r w:rsidRPr="00BD19C5">
              <w:rPr>
                <w:rFonts w:cstheme="minorHAnsi"/>
                <w:spacing w:val="-2"/>
                <w:sz w:val="18"/>
                <w:szCs w:val="18"/>
                <w:lang w:val="fr-FR"/>
              </w:rPr>
              <w:instrText xml:space="preserve"> FORMTEXT </w:instrText>
            </w:r>
            <w:r w:rsidRPr="00BD19C5">
              <w:rPr>
                <w:rFonts w:cstheme="minorHAnsi"/>
                <w:spacing w:val="-2"/>
                <w:sz w:val="18"/>
                <w:szCs w:val="18"/>
                <w:lang w:val="fr-FR"/>
              </w:rPr>
            </w:r>
            <w:r w:rsidRPr="00BD19C5">
              <w:rPr>
                <w:rFonts w:cstheme="minorHAnsi"/>
                <w:spacing w:val="-2"/>
                <w:sz w:val="18"/>
                <w:szCs w:val="18"/>
                <w:lang w:val="fr-FR"/>
              </w:rPr>
              <w:fldChar w:fldCharType="separate"/>
            </w:r>
            <w:r w:rsidRPr="00BD19C5">
              <w:rPr>
                <w:rFonts w:cstheme="minorHAnsi"/>
                <w:noProof/>
                <w:spacing w:val="-2"/>
                <w:sz w:val="18"/>
                <w:szCs w:val="18"/>
                <w:lang w:val="fr-FR"/>
              </w:rPr>
              <w:t> </w:t>
            </w:r>
            <w:r w:rsidRPr="00BD19C5">
              <w:rPr>
                <w:rFonts w:cstheme="minorHAnsi"/>
                <w:noProof/>
                <w:spacing w:val="-2"/>
                <w:sz w:val="18"/>
                <w:szCs w:val="18"/>
                <w:lang w:val="fr-FR"/>
              </w:rPr>
              <w:t> </w:t>
            </w:r>
            <w:r w:rsidRPr="00BD19C5">
              <w:rPr>
                <w:rFonts w:cstheme="minorHAnsi"/>
                <w:noProof/>
                <w:spacing w:val="-2"/>
                <w:sz w:val="18"/>
                <w:szCs w:val="18"/>
                <w:lang w:val="fr-FR"/>
              </w:rPr>
              <w:t> </w:t>
            </w:r>
            <w:r w:rsidRPr="00BD19C5">
              <w:rPr>
                <w:rFonts w:cstheme="minorHAnsi"/>
                <w:noProof/>
                <w:spacing w:val="-2"/>
                <w:sz w:val="18"/>
                <w:szCs w:val="18"/>
                <w:lang w:val="fr-FR"/>
              </w:rPr>
              <w:t> </w:t>
            </w:r>
            <w:r w:rsidRPr="00BD19C5">
              <w:rPr>
                <w:rFonts w:cstheme="minorHAnsi"/>
                <w:noProof/>
                <w:spacing w:val="-2"/>
                <w:sz w:val="18"/>
                <w:szCs w:val="18"/>
                <w:lang w:val="fr-FR"/>
              </w:rPr>
              <w:t> </w:t>
            </w:r>
            <w:r w:rsidRPr="00BD19C5">
              <w:rPr>
                <w:rFonts w:cstheme="minorHAnsi"/>
                <w:spacing w:val="-2"/>
                <w:sz w:val="18"/>
                <w:szCs w:val="18"/>
                <w:lang w:val="fr-FR"/>
              </w:rPr>
              <w:fldChar w:fldCharType="end"/>
            </w:r>
          </w:p>
        </w:tc>
        <w:tc>
          <w:tcPr>
            <w:tcW w:w="607" w:type="pct"/>
            <w:tcBorders>
              <w:left w:val="single" w:sz="4" w:space="0" w:color="auto"/>
              <w:bottom w:val="single" w:sz="4" w:space="0" w:color="auto"/>
            </w:tcBorders>
          </w:tcPr>
          <w:p w14:paraId="4881E8F4" w14:textId="77777777" w:rsidR="00F06176" w:rsidRPr="00BD19C5" w:rsidRDefault="00F06176" w:rsidP="00F06176">
            <w:pPr>
              <w:keepNext/>
              <w:jc w:val="center"/>
              <w:rPr>
                <w:rFonts w:cstheme="minorHAnsi"/>
                <w:color w:val="000000" w:themeColor="text1"/>
                <w:sz w:val="18"/>
                <w:szCs w:val="18"/>
                <w:lang w:val="fr-FR"/>
              </w:rPr>
            </w:pPr>
          </w:p>
        </w:tc>
      </w:tr>
      <w:tr w:rsidR="00F06176" w:rsidRPr="00BD19C5" w14:paraId="7968B555" w14:textId="77777777" w:rsidTr="00554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 w:type="pct"/>
            <w:tcBorders>
              <w:top w:val="nil"/>
              <w:left w:val="nil"/>
              <w:bottom w:val="nil"/>
              <w:right w:val="nil"/>
            </w:tcBorders>
          </w:tcPr>
          <w:p w14:paraId="27805E4A" w14:textId="77777777" w:rsidR="00F06176" w:rsidRPr="00BD19C5" w:rsidRDefault="00F06176" w:rsidP="00F06176">
            <w:pPr>
              <w:keepNext/>
              <w:rPr>
                <w:rFonts w:cstheme="minorHAnsi"/>
                <w:sz w:val="18"/>
                <w:szCs w:val="18"/>
                <w:lang w:val="fr-FR"/>
              </w:rPr>
            </w:pPr>
          </w:p>
        </w:tc>
        <w:tc>
          <w:tcPr>
            <w:tcW w:w="309" w:type="pct"/>
            <w:tcBorders>
              <w:top w:val="nil"/>
              <w:left w:val="nil"/>
              <w:bottom w:val="nil"/>
              <w:right w:val="single" w:sz="4" w:space="0" w:color="auto"/>
            </w:tcBorders>
          </w:tcPr>
          <w:p w14:paraId="02ADF9F4" w14:textId="77777777" w:rsidR="00F06176" w:rsidRPr="00BD19C5" w:rsidRDefault="00F06176" w:rsidP="00F06176">
            <w:pPr>
              <w:keepNext/>
              <w:rPr>
                <w:rFonts w:cstheme="minorHAnsi"/>
                <w:sz w:val="18"/>
                <w:szCs w:val="18"/>
                <w:lang w:val="fr-FR"/>
              </w:rPr>
            </w:pPr>
          </w:p>
        </w:tc>
        <w:tc>
          <w:tcPr>
            <w:tcW w:w="231" w:type="pct"/>
            <w:tcBorders>
              <w:left w:val="single" w:sz="4" w:space="0" w:color="auto"/>
            </w:tcBorders>
            <w:shd w:val="clear" w:color="auto" w:fill="FF666C"/>
          </w:tcPr>
          <w:p w14:paraId="675ABA8A" w14:textId="77777777" w:rsidR="00F06176" w:rsidRPr="00BD19C5" w:rsidRDefault="00F06176" w:rsidP="00F06176">
            <w:pPr>
              <w:keepNext/>
              <w:rPr>
                <w:rFonts w:cstheme="minorHAnsi"/>
                <w:color w:val="000000" w:themeColor="text1"/>
                <w:sz w:val="18"/>
                <w:szCs w:val="18"/>
                <w:lang w:val="fr-FR"/>
              </w:rPr>
            </w:pPr>
            <w:r w:rsidRPr="00BD19C5">
              <w:rPr>
                <w:rFonts w:cstheme="minorHAnsi"/>
                <w:color w:val="000000" w:themeColor="text1"/>
                <w:sz w:val="18"/>
                <w:szCs w:val="18"/>
                <w:lang w:val="fr-FR"/>
              </w:rPr>
              <w:t>6.4</w:t>
            </w:r>
          </w:p>
        </w:tc>
        <w:tc>
          <w:tcPr>
            <w:tcW w:w="3663" w:type="pct"/>
            <w:gridSpan w:val="7"/>
          </w:tcPr>
          <w:p w14:paraId="1EB3231E" w14:textId="0196C4B9" w:rsidR="00F06176" w:rsidRPr="00BD19C5" w:rsidRDefault="000E23DE" w:rsidP="00F06176">
            <w:pPr>
              <w:keepNext/>
              <w:rPr>
                <w:rFonts w:cstheme="minorHAnsi"/>
                <w:color w:val="FF0000"/>
                <w:sz w:val="18"/>
                <w:szCs w:val="18"/>
                <w:lang w:val="fr-FR"/>
              </w:rPr>
            </w:pPr>
            <w:r w:rsidRPr="00BD19C5">
              <w:rPr>
                <w:rFonts w:cstheme="minorHAnsi"/>
                <w:color w:val="FF0000"/>
                <w:sz w:val="18"/>
                <w:szCs w:val="18"/>
                <w:lang w:val="fr-FR"/>
              </w:rPr>
              <w:t>Le personnel travaillant dans les agences de probation (chargées de la surveillance des personnes en probation exécutant des sanctions et des mesures non-privatives de liberté)</w:t>
            </w:r>
          </w:p>
        </w:tc>
        <w:tc>
          <w:tcPr>
            <w:tcW w:w="607" w:type="pct"/>
            <w:shd w:val="clear" w:color="auto" w:fill="FFE599" w:themeFill="accent4" w:themeFillTint="66"/>
          </w:tcPr>
          <w:p w14:paraId="5956FE5A" w14:textId="6E8A0371" w:rsidR="00F06176" w:rsidRPr="00BD19C5" w:rsidRDefault="00BD19C5" w:rsidP="00F06176">
            <w:pPr>
              <w:keepNext/>
              <w:jc w:val="center"/>
              <w:rPr>
                <w:rFonts w:cstheme="minorHAnsi"/>
                <w:color w:val="000000" w:themeColor="text1"/>
                <w:sz w:val="18"/>
                <w:szCs w:val="18"/>
                <w:lang w:val="fr-FR"/>
              </w:rPr>
            </w:pPr>
            <w:r w:rsidRPr="00BD19C5">
              <w:rPr>
                <w:rFonts w:cstheme="minorHAnsi"/>
                <w:color w:val="000000" w:themeColor="text1"/>
                <w:sz w:val="18"/>
                <w:szCs w:val="18"/>
                <w:lang w:val="fr-FR"/>
              </w:rPr>
              <w:t>Oui, Non ou NAP ?</w:t>
            </w:r>
          </w:p>
        </w:tc>
      </w:tr>
    </w:tbl>
    <w:p w14:paraId="40E7A8D4" w14:textId="77777777" w:rsidR="0085250E" w:rsidRPr="00BD19C5" w:rsidRDefault="0085250E">
      <w:pPr>
        <w:rPr>
          <w:lang w:val="fr-FR"/>
        </w:rPr>
      </w:pPr>
      <w:r w:rsidRPr="00BD19C5">
        <w:rPr>
          <w:lang w:val="fr-FR"/>
        </w:rPr>
        <w:br w:type="page"/>
      </w:r>
    </w:p>
    <w:tbl>
      <w:tblPr>
        <w:tblStyle w:val="TableGrid"/>
        <w:tblW w:w="5003" w:type="pct"/>
        <w:tblLook w:val="04A0" w:firstRow="1" w:lastRow="0" w:firstColumn="1" w:lastColumn="0" w:noHBand="0" w:noVBand="1"/>
      </w:tblPr>
      <w:tblGrid>
        <w:gridCol w:w="9067"/>
      </w:tblGrid>
      <w:tr w:rsidR="00233514" w:rsidRPr="00BD19C5" w14:paraId="0EB6EB96" w14:textId="77777777" w:rsidTr="0085250E">
        <w:tc>
          <w:tcPr>
            <w:tcW w:w="5000" w:type="pct"/>
            <w:shd w:val="clear" w:color="auto" w:fill="7030A0"/>
          </w:tcPr>
          <w:p w14:paraId="5D909527" w14:textId="0178D3E7" w:rsidR="00233514" w:rsidRPr="00BD19C5" w:rsidRDefault="00233514" w:rsidP="00DC258C">
            <w:pPr>
              <w:rPr>
                <w:rFonts w:ascii="Arial" w:hAnsi="Arial" w:cs="Arial"/>
                <w:b/>
                <w:color w:val="FFFFFF" w:themeColor="background1"/>
                <w:sz w:val="22"/>
                <w:szCs w:val="22"/>
                <w:lang w:val="fr-FR"/>
              </w:rPr>
            </w:pPr>
            <w:r w:rsidRPr="00BD19C5">
              <w:rPr>
                <w:rFonts w:ascii="Arial" w:hAnsi="Arial" w:cs="Arial"/>
                <w:b/>
                <w:color w:val="FFFFFF" w:themeColor="background1"/>
                <w:sz w:val="22"/>
                <w:szCs w:val="22"/>
                <w:lang w:val="fr-FR"/>
              </w:rPr>
              <w:lastRenderedPageBreak/>
              <w:t>Table A</w:t>
            </w:r>
            <w:r w:rsidR="004F7608" w:rsidRPr="00BD19C5">
              <w:rPr>
                <w:rFonts w:ascii="Arial" w:hAnsi="Arial" w:cs="Arial"/>
                <w:b/>
                <w:color w:val="FFFFFF" w:themeColor="background1"/>
                <w:sz w:val="22"/>
                <w:szCs w:val="22"/>
                <w:lang w:val="fr-FR"/>
              </w:rPr>
              <w:t xml:space="preserve"> (Metadata): </w:t>
            </w:r>
            <w:r w:rsidR="000E23DE" w:rsidRPr="00BD19C5">
              <w:rPr>
                <w:rFonts w:ascii="Arial" w:hAnsi="Arial" w:cs="Arial"/>
                <w:b/>
                <w:color w:val="FFFFFF" w:themeColor="background1"/>
                <w:sz w:val="22"/>
                <w:szCs w:val="22"/>
                <w:lang w:val="fr-FR"/>
              </w:rPr>
              <w:t>Âge de responsabilité criminelle</w:t>
            </w:r>
          </w:p>
        </w:tc>
      </w:tr>
    </w:tbl>
    <w:p w14:paraId="2FD4D5C1" w14:textId="77777777" w:rsidR="009224CF" w:rsidRPr="00BD19C5" w:rsidRDefault="009224CF" w:rsidP="0039261F">
      <w:pPr>
        <w:rPr>
          <w:rFonts w:ascii="Arial" w:hAnsi="Arial"/>
          <w:sz w:val="20"/>
          <w:lang w:val="fr-FR"/>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4B0A82" w:rsidRPr="00BD19C5" w14:paraId="580D0F01" w14:textId="77777777" w:rsidTr="000E23DE">
        <w:trPr>
          <w:trHeight w:val="488"/>
        </w:trPr>
        <w:tc>
          <w:tcPr>
            <w:tcW w:w="5000" w:type="pct"/>
          </w:tcPr>
          <w:p w14:paraId="0462A97F" w14:textId="61DD25A5" w:rsidR="0071650B" w:rsidRPr="00BD19C5" w:rsidRDefault="000E23DE" w:rsidP="00DC258C">
            <w:pPr>
              <w:jc w:val="both"/>
              <w:rPr>
                <w:rFonts w:cstheme="minorHAnsi"/>
                <w:sz w:val="18"/>
                <w:szCs w:val="18"/>
                <w:lang w:val="fr-FR"/>
              </w:rPr>
            </w:pPr>
            <w:r w:rsidRPr="00BD19C5">
              <w:rPr>
                <w:rFonts w:cstheme="minorHAnsi"/>
                <w:sz w:val="18"/>
                <w:szCs w:val="18"/>
                <w:lang w:val="fr-FR"/>
              </w:rPr>
              <w:t>Le tableau ci-dessous présente les informations actuellement disponibles sur les âges de (a) responsabilité pénale, (b) âge minimum pour l'application de sanctions et de mesures privatives de liberté, et (c) majorité pénale par pays. Si les informations rapportées dans le tableau sont incorrectes, veuillez les corriger dans les commentaires.</w:t>
            </w:r>
          </w:p>
        </w:tc>
      </w:tr>
    </w:tbl>
    <w:p w14:paraId="269693DC" w14:textId="1CDAAFD7" w:rsidR="004F7608" w:rsidRPr="00BD19C5" w:rsidRDefault="004F7608" w:rsidP="004F7608">
      <w:pPr>
        <w:jc w:val="both"/>
        <w:rPr>
          <w:rFonts w:ascii="Arial" w:hAnsi="Arial" w:cs="Arial"/>
          <w:b/>
          <w:color w:val="C00000"/>
          <w:spacing w:val="-3"/>
          <w:sz w:val="20"/>
          <w:lang w:val="fr-FR"/>
        </w:rPr>
      </w:pPr>
    </w:p>
    <w:tbl>
      <w:tblPr>
        <w:tblStyle w:val="TableauGrille6Couleur-Accentuation51"/>
        <w:tblW w:w="9072" w:type="dxa"/>
        <w:tblBorders>
          <w:top w:val="single" w:sz="12" w:space="0" w:color="FFD966" w:themeColor="accent4" w:themeTint="99"/>
          <w:left w:val="none" w:sz="0" w:space="0" w:color="auto"/>
          <w:bottom w:val="single" w:sz="12" w:space="0" w:color="FFD966" w:themeColor="accent4" w:themeTint="99"/>
          <w:right w:val="none" w:sz="0" w:space="0" w:color="auto"/>
          <w:insideH w:val="single" w:sz="6" w:space="0" w:color="FFD966" w:themeColor="accent4" w:themeTint="99"/>
          <w:insideV w:val="single" w:sz="6" w:space="0" w:color="FFD966" w:themeColor="accent4" w:themeTint="99"/>
        </w:tblBorders>
        <w:tblLook w:val="04A0" w:firstRow="1" w:lastRow="0" w:firstColumn="1" w:lastColumn="0" w:noHBand="0" w:noVBand="1"/>
      </w:tblPr>
      <w:tblGrid>
        <w:gridCol w:w="1985"/>
        <w:gridCol w:w="2410"/>
        <w:gridCol w:w="2837"/>
        <w:gridCol w:w="1840"/>
      </w:tblGrid>
      <w:tr w:rsidR="000E23DE" w:rsidRPr="00BD19C5" w14:paraId="5133589C" w14:textId="77777777" w:rsidTr="008D6FE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85" w:type="dxa"/>
            <w:tcBorders>
              <w:top w:val="single" w:sz="12" w:space="0" w:color="FFD966" w:themeColor="accent4" w:themeTint="99"/>
              <w:bottom w:val="single" w:sz="12" w:space="0" w:color="FFD966" w:themeColor="accent4" w:themeTint="99"/>
            </w:tcBorders>
            <w:vAlign w:val="center"/>
          </w:tcPr>
          <w:p w14:paraId="1292CF7D" w14:textId="77777777" w:rsidR="000E23DE" w:rsidRPr="00BD19C5" w:rsidRDefault="000E23DE" w:rsidP="008D6FEB">
            <w:pPr>
              <w:keepNext/>
              <w:spacing w:line="276" w:lineRule="auto"/>
              <w:rPr>
                <w:rFonts w:ascii="Arial" w:hAnsi="Arial" w:cs="Arial"/>
                <w:b w:val="0"/>
                <w:color w:val="806000" w:themeColor="accent4" w:themeShade="80"/>
                <w:sz w:val="14"/>
                <w:szCs w:val="14"/>
                <w:lang w:val="fr-FR"/>
              </w:rPr>
            </w:pPr>
            <w:r w:rsidRPr="00BD19C5">
              <w:rPr>
                <w:rFonts w:ascii="Arial" w:hAnsi="Arial" w:cs="Arial"/>
                <w:b w:val="0"/>
                <w:i/>
                <w:color w:val="23737C"/>
                <w:sz w:val="14"/>
                <w:szCs w:val="14"/>
                <w:lang w:val="fr-FR"/>
              </w:rPr>
              <w:t>Pays</w:t>
            </w:r>
          </w:p>
        </w:tc>
        <w:tc>
          <w:tcPr>
            <w:tcW w:w="2410" w:type="dxa"/>
            <w:tcBorders>
              <w:top w:val="single" w:sz="12" w:space="0" w:color="FFD966" w:themeColor="accent4" w:themeTint="99"/>
              <w:bottom w:val="single" w:sz="12" w:space="0" w:color="FFD966" w:themeColor="accent4" w:themeTint="99"/>
            </w:tcBorders>
            <w:vAlign w:val="center"/>
          </w:tcPr>
          <w:p w14:paraId="252EAC14" w14:textId="77777777" w:rsidR="000E23DE" w:rsidRPr="00BD19C5" w:rsidRDefault="000E23DE" w:rsidP="008D6FEB">
            <w:pPr>
              <w:keepNext/>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14"/>
                <w:szCs w:val="14"/>
                <w:lang w:val="fr-FR"/>
              </w:rPr>
            </w:pPr>
            <w:r w:rsidRPr="00BD19C5">
              <w:rPr>
                <w:rFonts w:ascii="Arial" w:hAnsi="Arial" w:cs="Arial"/>
                <w:b w:val="0"/>
                <w:sz w:val="14"/>
                <w:szCs w:val="14"/>
                <w:lang w:val="fr-FR"/>
              </w:rPr>
              <w:t>Age de responsabilité pénale</w:t>
            </w:r>
          </w:p>
        </w:tc>
        <w:tc>
          <w:tcPr>
            <w:tcW w:w="2837" w:type="dxa"/>
            <w:tcBorders>
              <w:top w:val="single" w:sz="12" w:space="0" w:color="FFD966" w:themeColor="accent4" w:themeTint="99"/>
              <w:bottom w:val="single" w:sz="12" w:space="0" w:color="FFD966" w:themeColor="accent4" w:themeTint="99"/>
            </w:tcBorders>
            <w:vAlign w:val="center"/>
          </w:tcPr>
          <w:p w14:paraId="0A8C418D" w14:textId="77777777" w:rsidR="000E23DE" w:rsidRPr="00BD19C5" w:rsidRDefault="000E23DE" w:rsidP="008D6FEB">
            <w:pPr>
              <w:keepNext/>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14"/>
                <w:szCs w:val="14"/>
                <w:lang w:val="fr-FR"/>
              </w:rPr>
            </w:pPr>
            <w:r w:rsidRPr="00BD19C5">
              <w:rPr>
                <w:rFonts w:ascii="Arial" w:hAnsi="Arial" w:cs="Arial"/>
                <w:b w:val="0"/>
                <w:sz w:val="14"/>
                <w:szCs w:val="14"/>
                <w:lang w:val="fr-FR"/>
              </w:rPr>
              <w:t>Age minimum pour l’application de sanctions et mesures privatives de liberté</w:t>
            </w:r>
          </w:p>
        </w:tc>
        <w:tc>
          <w:tcPr>
            <w:tcW w:w="1840" w:type="dxa"/>
            <w:tcBorders>
              <w:top w:val="single" w:sz="12" w:space="0" w:color="FFD966" w:themeColor="accent4" w:themeTint="99"/>
              <w:bottom w:val="single" w:sz="12" w:space="0" w:color="FFD966" w:themeColor="accent4" w:themeTint="99"/>
            </w:tcBorders>
            <w:vAlign w:val="center"/>
          </w:tcPr>
          <w:p w14:paraId="41BB803C" w14:textId="77777777" w:rsidR="000E23DE" w:rsidRPr="00BD19C5" w:rsidRDefault="000E23DE" w:rsidP="008D6FEB">
            <w:pPr>
              <w:keepNext/>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14"/>
                <w:szCs w:val="14"/>
                <w:lang w:val="fr-FR"/>
              </w:rPr>
            </w:pPr>
            <w:r w:rsidRPr="00BD19C5">
              <w:rPr>
                <w:rFonts w:ascii="Arial" w:hAnsi="Arial" w:cs="Arial"/>
                <w:b w:val="0"/>
                <w:sz w:val="14"/>
                <w:szCs w:val="14"/>
                <w:lang w:val="fr-FR"/>
              </w:rPr>
              <w:t>Age de majorité pénale</w:t>
            </w:r>
          </w:p>
        </w:tc>
      </w:tr>
      <w:tr w:rsidR="00554FD7" w:rsidRPr="00BD19C5" w14:paraId="5F3B30B0" w14:textId="77777777" w:rsidTr="008D6F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12" w:space="0" w:color="FFD966" w:themeColor="accent4" w:themeTint="99"/>
            </w:tcBorders>
            <w:shd w:val="clear" w:color="auto" w:fill="FFF2CC" w:themeFill="accent4" w:themeFillTint="33"/>
          </w:tcPr>
          <w:p w14:paraId="39DB3835" w14:textId="77777777" w:rsidR="00554FD7" w:rsidRPr="00BD19C5" w:rsidRDefault="00554FD7" w:rsidP="00554FD7">
            <w:pPr>
              <w:spacing w:line="276" w:lineRule="auto"/>
              <w:rPr>
                <w:rFonts w:ascii="Arial" w:hAnsi="Arial" w:cs="Arial"/>
                <w:b w:val="0"/>
                <w:color w:val="806000" w:themeColor="accent4" w:themeShade="80"/>
                <w:sz w:val="14"/>
                <w:szCs w:val="14"/>
                <w:lang w:val="fr-FR"/>
              </w:rPr>
            </w:pPr>
            <w:r w:rsidRPr="00BD19C5">
              <w:rPr>
                <w:rFonts w:ascii="Arial" w:hAnsi="Arial" w:cs="Arial"/>
                <w:b w:val="0"/>
                <w:color w:val="806000" w:themeColor="accent4" w:themeShade="80"/>
                <w:sz w:val="14"/>
                <w:szCs w:val="14"/>
                <w:lang w:val="fr-FR"/>
              </w:rPr>
              <w:t>Albania</w:t>
            </w:r>
          </w:p>
        </w:tc>
        <w:tc>
          <w:tcPr>
            <w:tcW w:w="2410" w:type="dxa"/>
            <w:tcBorders>
              <w:top w:val="single" w:sz="12" w:space="0" w:color="FFD966" w:themeColor="accent4" w:themeTint="99"/>
            </w:tcBorders>
            <w:shd w:val="clear" w:color="auto" w:fill="FFF2CC" w:themeFill="accent4" w:themeFillTint="33"/>
          </w:tcPr>
          <w:p w14:paraId="2A08136F" w14:textId="22FC63B7" w:rsidR="00554FD7" w:rsidRPr="00554FD7" w:rsidRDefault="00554FD7" w:rsidP="00554FD7">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14</w:t>
            </w:r>
          </w:p>
        </w:tc>
        <w:tc>
          <w:tcPr>
            <w:tcW w:w="2837" w:type="dxa"/>
            <w:tcBorders>
              <w:top w:val="single" w:sz="12" w:space="0" w:color="FFD966" w:themeColor="accent4" w:themeTint="99"/>
            </w:tcBorders>
            <w:shd w:val="clear" w:color="auto" w:fill="FFF2CC" w:themeFill="accent4" w:themeFillTint="33"/>
          </w:tcPr>
          <w:p w14:paraId="12DE5C6C" w14:textId="1B28FDF1" w:rsidR="00554FD7" w:rsidRPr="00554FD7" w:rsidRDefault="00554FD7" w:rsidP="00554FD7">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14</w:t>
            </w:r>
          </w:p>
        </w:tc>
        <w:tc>
          <w:tcPr>
            <w:tcW w:w="1840" w:type="dxa"/>
            <w:tcBorders>
              <w:top w:val="single" w:sz="12" w:space="0" w:color="FFD966" w:themeColor="accent4" w:themeTint="99"/>
            </w:tcBorders>
            <w:shd w:val="clear" w:color="auto" w:fill="FFF2CC" w:themeFill="accent4" w:themeFillTint="33"/>
          </w:tcPr>
          <w:p w14:paraId="778C5F91" w14:textId="14A4C642" w:rsidR="00554FD7" w:rsidRPr="00554FD7" w:rsidRDefault="00554FD7" w:rsidP="00554FD7">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18</w:t>
            </w:r>
          </w:p>
        </w:tc>
      </w:tr>
      <w:tr w:rsidR="00554FD7" w:rsidRPr="00BD19C5" w14:paraId="78E65223" w14:textId="77777777" w:rsidTr="008D6FEB">
        <w:tc>
          <w:tcPr>
            <w:cnfStyle w:val="001000000000" w:firstRow="0" w:lastRow="0" w:firstColumn="1" w:lastColumn="0" w:oddVBand="0" w:evenVBand="0" w:oddHBand="0" w:evenHBand="0" w:firstRowFirstColumn="0" w:firstRowLastColumn="0" w:lastRowFirstColumn="0" w:lastRowLastColumn="0"/>
            <w:tcW w:w="1985" w:type="dxa"/>
          </w:tcPr>
          <w:p w14:paraId="7CC7C93E" w14:textId="77777777" w:rsidR="00554FD7" w:rsidRPr="00BD19C5" w:rsidRDefault="00554FD7" w:rsidP="00554FD7">
            <w:pPr>
              <w:spacing w:line="276" w:lineRule="auto"/>
              <w:rPr>
                <w:rFonts w:ascii="Arial" w:hAnsi="Arial" w:cs="Arial"/>
                <w:b w:val="0"/>
                <w:color w:val="806000" w:themeColor="accent4" w:themeShade="80"/>
                <w:sz w:val="14"/>
                <w:szCs w:val="14"/>
                <w:lang w:val="fr-FR"/>
              </w:rPr>
            </w:pPr>
            <w:r w:rsidRPr="00BD19C5">
              <w:rPr>
                <w:rFonts w:ascii="Arial" w:hAnsi="Arial" w:cs="Arial"/>
                <w:b w:val="0"/>
                <w:color w:val="806000" w:themeColor="accent4" w:themeShade="80"/>
                <w:sz w:val="14"/>
                <w:szCs w:val="14"/>
                <w:lang w:val="fr-FR"/>
              </w:rPr>
              <w:t>Andorra</w:t>
            </w:r>
          </w:p>
        </w:tc>
        <w:tc>
          <w:tcPr>
            <w:tcW w:w="2410" w:type="dxa"/>
          </w:tcPr>
          <w:p w14:paraId="178052A7" w14:textId="66697559" w:rsidR="00554FD7" w:rsidRPr="00554FD7" w:rsidRDefault="00554FD7" w:rsidP="00554FD7">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12</w:t>
            </w:r>
          </w:p>
        </w:tc>
        <w:tc>
          <w:tcPr>
            <w:tcW w:w="2837" w:type="dxa"/>
          </w:tcPr>
          <w:p w14:paraId="30EF7F33" w14:textId="69237147" w:rsidR="00554FD7" w:rsidRPr="00554FD7" w:rsidRDefault="00554FD7" w:rsidP="00554FD7">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12</w:t>
            </w:r>
          </w:p>
        </w:tc>
        <w:tc>
          <w:tcPr>
            <w:tcW w:w="1840" w:type="dxa"/>
          </w:tcPr>
          <w:p w14:paraId="6EEF99A5" w14:textId="7AEB7BED" w:rsidR="00554FD7" w:rsidRPr="00554FD7" w:rsidRDefault="00554FD7" w:rsidP="00554FD7">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12</w:t>
            </w:r>
          </w:p>
        </w:tc>
      </w:tr>
      <w:tr w:rsidR="00554FD7" w:rsidRPr="00BD19C5" w14:paraId="76C00216" w14:textId="77777777" w:rsidTr="008D6F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shd w:val="clear" w:color="auto" w:fill="FFF2CC" w:themeFill="accent4" w:themeFillTint="33"/>
          </w:tcPr>
          <w:p w14:paraId="36EA0B04" w14:textId="77777777" w:rsidR="00554FD7" w:rsidRPr="00BD19C5" w:rsidRDefault="00554FD7" w:rsidP="00554FD7">
            <w:pPr>
              <w:spacing w:line="276" w:lineRule="auto"/>
              <w:rPr>
                <w:rFonts w:ascii="Arial" w:hAnsi="Arial" w:cs="Arial"/>
                <w:b w:val="0"/>
                <w:color w:val="806000" w:themeColor="accent4" w:themeShade="80"/>
                <w:sz w:val="14"/>
                <w:szCs w:val="14"/>
                <w:lang w:val="fr-FR"/>
              </w:rPr>
            </w:pPr>
            <w:r w:rsidRPr="00BD19C5">
              <w:rPr>
                <w:rFonts w:ascii="Arial" w:hAnsi="Arial" w:cs="Arial"/>
                <w:b w:val="0"/>
                <w:color w:val="806000" w:themeColor="accent4" w:themeShade="80"/>
                <w:sz w:val="14"/>
                <w:szCs w:val="14"/>
                <w:lang w:val="fr-FR"/>
              </w:rPr>
              <w:t>Armenia</w:t>
            </w:r>
          </w:p>
        </w:tc>
        <w:tc>
          <w:tcPr>
            <w:tcW w:w="2410" w:type="dxa"/>
            <w:shd w:val="clear" w:color="auto" w:fill="FFF2CC" w:themeFill="accent4" w:themeFillTint="33"/>
          </w:tcPr>
          <w:p w14:paraId="4BB56D7F" w14:textId="50FD22FA" w:rsidR="00554FD7" w:rsidRPr="00554FD7" w:rsidRDefault="00554FD7" w:rsidP="00554FD7">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14/16</w:t>
            </w:r>
          </w:p>
        </w:tc>
        <w:tc>
          <w:tcPr>
            <w:tcW w:w="2837" w:type="dxa"/>
            <w:shd w:val="clear" w:color="auto" w:fill="FFF2CC" w:themeFill="accent4" w:themeFillTint="33"/>
          </w:tcPr>
          <w:p w14:paraId="0A368133" w14:textId="4D5D2D97" w:rsidR="00554FD7" w:rsidRPr="00554FD7" w:rsidRDefault="00554FD7" w:rsidP="00554FD7">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16</w:t>
            </w:r>
          </w:p>
        </w:tc>
        <w:tc>
          <w:tcPr>
            <w:tcW w:w="1840" w:type="dxa"/>
            <w:shd w:val="clear" w:color="auto" w:fill="FFF2CC" w:themeFill="accent4" w:themeFillTint="33"/>
          </w:tcPr>
          <w:p w14:paraId="68072FC2" w14:textId="558850D8" w:rsidR="00554FD7" w:rsidRPr="00554FD7" w:rsidRDefault="00554FD7" w:rsidP="00554FD7">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18</w:t>
            </w:r>
          </w:p>
        </w:tc>
      </w:tr>
      <w:tr w:rsidR="00554FD7" w:rsidRPr="00BD19C5" w14:paraId="60BCCABB" w14:textId="77777777" w:rsidTr="008D6FEB">
        <w:tc>
          <w:tcPr>
            <w:cnfStyle w:val="001000000000" w:firstRow="0" w:lastRow="0" w:firstColumn="1" w:lastColumn="0" w:oddVBand="0" w:evenVBand="0" w:oddHBand="0" w:evenHBand="0" w:firstRowFirstColumn="0" w:firstRowLastColumn="0" w:lastRowFirstColumn="0" w:lastRowLastColumn="0"/>
            <w:tcW w:w="1985" w:type="dxa"/>
          </w:tcPr>
          <w:p w14:paraId="3F1CF350" w14:textId="77777777" w:rsidR="00554FD7" w:rsidRPr="00BD19C5" w:rsidRDefault="00554FD7" w:rsidP="00554FD7">
            <w:pPr>
              <w:spacing w:line="276" w:lineRule="auto"/>
              <w:rPr>
                <w:rFonts w:ascii="Arial" w:hAnsi="Arial" w:cs="Arial"/>
                <w:b w:val="0"/>
                <w:color w:val="806000" w:themeColor="accent4" w:themeShade="80"/>
                <w:sz w:val="14"/>
                <w:szCs w:val="14"/>
                <w:lang w:val="fr-FR"/>
              </w:rPr>
            </w:pPr>
            <w:r w:rsidRPr="00BD19C5">
              <w:rPr>
                <w:rFonts w:ascii="Arial" w:hAnsi="Arial" w:cs="Arial"/>
                <w:b w:val="0"/>
                <w:color w:val="806000" w:themeColor="accent4" w:themeShade="80"/>
                <w:sz w:val="14"/>
                <w:szCs w:val="14"/>
                <w:lang w:val="fr-FR"/>
              </w:rPr>
              <w:t>Austria</w:t>
            </w:r>
          </w:p>
        </w:tc>
        <w:tc>
          <w:tcPr>
            <w:tcW w:w="2410" w:type="dxa"/>
          </w:tcPr>
          <w:p w14:paraId="54AF1E80" w14:textId="2F148C08" w:rsidR="00554FD7" w:rsidRPr="00554FD7" w:rsidRDefault="00554FD7" w:rsidP="00554FD7">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14</w:t>
            </w:r>
          </w:p>
        </w:tc>
        <w:tc>
          <w:tcPr>
            <w:tcW w:w="2837" w:type="dxa"/>
          </w:tcPr>
          <w:p w14:paraId="5D31F78E" w14:textId="1A676620" w:rsidR="00554FD7" w:rsidRPr="00554FD7" w:rsidRDefault="00554FD7" w:rsidP="00554FD7">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14</w:t>
            </w:r>
          </w:p>
        </w:tc>
        <w:tc>
          <w:tcPr>
            <w:tcW w:w="1840" w:type="dxa"/>
          </w:tcPr>
          <w:p w14:paraId="60F2E15E" w14:textId="33D45ADA" w:rsidR="00554FD7" w:rsidRPr="00554FD7" w:rsidRDefault="00554FD7" w:rsidP="00554FD7">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18</w:t>
            </w:r>
          </w:p>
        </w:tc>
      </w:tr>
      <w:tr w:rsidR="00554FD7" w:rsidRPr="00BD19C5" w14:paraId="129DA916" w14:textId="77777777" w:rsidTr="008D6F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shd w:val="clear" w:color="auto" w:fill="FFF2CC" w:themeFill="accent4" w:themeFillTint="33"/>
          </w:tcPr>
          <w:p w14:paraId="45BA643D" w14:textId="77777777" w:rsidR="00554FD7" w:rsidRPr="00BD19C5" w:rsidRDefault="00554FD7" w:rsidP="00554FD7">
            <w:pPr>
              <w:spacing w:line="276" w:lineRule="auto"/>
              <w:rPr>
                <w:rFonts w:ascii="Arial" w:hAnsi="Arial" w:cs="Arial"/>
                <w:b w:val="0"/>
                <w:color w:val="806000" w:themeColor="accent4" w:themeShade="80"/>
                <w:sz w:val="14"/>
                <w:szCs w:val="14"/>
                <w:lang w:val="fr-FR"/>
              </w:rPr>
            </w:pPr>
            <w:r w:rsidRPr="00BD19C5">
              <w:rPr>
                <w:rFonts w:ascii="Arial" w:hAnsi="Arial" w:cs="Arial"/>
                <w:b w:val="0"/>
                <w:color w:val="806000" w:themeColor="accent4" w:themeShade="80"/>
                <w:sz w:val="14"/>
                <w:szCs w:val="14"/>
                <w:lang w:val="fr-FR"/>
              </w:rPr>
              <w:t>Azerbaijan</w:t>
            </w:r>
          </w:p>
        </w:tc>
        <w:tc>
          <w:tcPr>
            <w:tcW w:w="2410" w:type="dxa"/>
            <w:shd w:val="clear" w:color="auto" w:fill="FFF2CC" w:themeFill="accent4" w:themeFillTint="33"/>
          </w:tcPr>
          <w:p w14:paraId="1AA45F1D" w14:textId="59F54C47" w:rsidR="00554FD7" w:rsidRPr="00554FD7" w:rsidRDefault="00554FD7" w:rsidP="00554FD7">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14</w:t>
            </w:r>
          </w:p>
        </w:tc>
        <w:tc>
          <w:tcPr>
            <w:tcW w:w="2837" w:type="dxa"/>
            <w:shd w:val="clear" w:color="auto" w:fill="FFF2CC" w:themeFill="accent4" w:themeFillTint="33"/>
          </w:tcPr>
          <w:p w14:paraId="2EE1A50B" w14:textId="5F65DCB6" w:rsidR="00554FD7" w:rsidRPr="00554FD7" w:rsidRDefault="00554FD7" w:rsidP="00554FD7">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14</w:t>
            </w:r>
          </w:p>
        </w:tc>
        <w:tc>
          <w:tcPr>
            <w:tcW w:w="1840" w:type="dxa"/>
            <w:shd w:val="clear" w:color="auto" w:fill="FFF2CC" w:themeFill="accent4" w:themeFillTint="33"/>
          </w:tcPr>
          <w:p w14:paraId="218551BE" w14:textId="2BE70620" w:rsidR="00554FD7" w:rsidRPr="00554FD7" w:rsidRDefault="00554FD7" w:rsidP="00554FD7">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18</w:t>
            </w:r>
          </w:p>
        </w:tc>
      </w:tr>
      <w:tr w:rsidR="00554FD7" w:rsidRPr="00BD19C5" w14:paraId="7E136D0A" w14:textId="77777777" w:rsidTr="008D6FEB">
        <w:tc>
          <w:tcPr>
            <w:cnfStyle w:val="001000000000" w:firstRow="0" w:lastRow="0" w:firstColumn="1" w:lastColumn="0" w:oddVBand="0" w:evenVBand="0" w:oddHBand="0" w:evenHBand="0" w:firstRowFirstColumn="0" w:firstRowLastColumn="0" w:lastRowFirstColumn="0" w:lastRowLastColumn="0"/>
            <w:tcW w:w="1985" w:type="dxa"/>
          </w:tcPr>
          <w:p w14:paraId="456C7A46" w14:textId="77777777" w:rsidR="00554FD7" w:rsidRPr="00BD19C5" w:rsidRDefault="00554FD7" w:rsidP="00554FD7">
            <w:pPr>
              <w:spacing w:line="276" w:lineRule="auto"/>
              <w:rPr>
                <w:rFonts w:ascii="Arial" w:hAnsi="Arial" w:cs="Arial"/>
                <w:b w:val="0"/>
                <w:color w:val="806000" w:themeColor="accent4" w:themeShade="80"/>
                <w:sz w:val="14"/>
                <w:szCs w:val="14"/>
                <w:lang w:val="fr-FR"/>
              </w:rPr>
            </w:pPr>
            <w:r w:rsidRPr="00BD19C5">
              <w:rPr>
                <w:rFonts w:ascii="Arial" w:hAnsi="Arial" w:cs="Arial"/>
                <w:b w:val="0"/>
                <w:color w:val="806000" w:themeColor="accent4" w:themeShade="80"/>
                <w:sz w:val="14"/>
                <w:szCs w:val="14"/>
                <w:lang w:val="fr-FR"/>
              </w:rPr>
              <w:t>Belgium</w:t>
            </w:r>
          </w:p>
        </w:tc>
        <w:tc>
          <w:tcPr>
            <w:tcW w:w="2410" w:type="dxa"/>
          </w:tcPr>
          <w:p w14:paraId="6D9B9BA1" w14:textId="0F1CA1D2" w:rsidR="00554FD7" w:rsidRPr="00554FD7" w:rsidRDefault="00554FD7" w:rsidP="00554FD7">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16/18</w:t>
            </w:r>
          </w:p>
        </w:tc>
        <w:tc>
          <w:tcPr>
            <w:tcW w:w="2837" w:type="dxa"/>
          </w:tcPr>
          <w:p w14:paraId="05AE6548" w14:textId="2AFD15B3" w:rsidR="00554FD7" w:rsidRPr="00554FD7" w:rsidRDefault="00554FD7" w:rsidP="00554FD7">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16/18</w:t>
            </w:r>
          </w:p>
        </w:tc>
        <w:tc>
          <w:tcPr>
            <w:tcW w:w="1840" w:type="dxa"/>
          </w:tcPr>
          <w:p w14:paraId="0E701CF4" w14:textId="1F02DE95" w:rsidR="00554FD7" w:rsidRPr="00554FD7" w:rsidRDefault="00554FD7" w:rsidP="00554FD7">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18</w:t>
            </w:r>
          </w:p>
        </w:tc>
      </w:tr>
      <w:tr w:rsidR="00554FD7" w:rsidRPr="00BD19C5" w14:paraId="190061D2" w14:textId="77777777" w:rsidTr="008D6F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shd w:val="clear" w:color="auto" w:fill="FFF2CC" w:themeFill="accent4" w:themeFillTint="33"/>
          </w:tcPr>
          <w:p w14:paraId="4A4B25DF" w14:textId="77777777" w:rsidR="00554FD7" w:rsidRPr="00BD19C5" w:rsidRDefault="00554FD7" w:rsidP="00554FD7">
            <w:pPr>
              <w:spacing w:line="276" w:lineRule="auto"/>
              <w:rPr>
                <w:rFonts w:ascii="Arial" w:hAnsi="Arial" w:cs="Arial"/>
                <w:b w:val="0"/>
                <w:i/>
                <w:color w:val="806000" w:themeColor="accent4" w:themeShade="80"/>
                <w:sz w:val="14"/>
                <w:szCs w:val="14"/>
                <w:lang w:val="fr-FR"/>
              </w:rPr>
            </w:pPr>
            <w:r w:rsidRPr="00BD19C5">
              <w:rPr>
                <w:rFonts w:ascii="Arial" w:hAnsi="Arial" w:cs="Arial"/>
                <w:b w:val="0"/>
                <w:i/>
                <w:color w:val="806000" w:themeColor="accent4" w:themeShade="80"/>
                <w:sz w:val="14"/>
                <w:szCs w:val="14"/>
                <w:lang w:val="fr-FR"/>
              </w:rPr>
              <w:t>BH: BiH (total)</w:t>
            </w:r>
          </w:p>
        </w:tc>
        <w:tc>
          <w:tcPr>
            <w:tcW w:w="2410" w:type="dxa"/>
            <w:shd w:val="clear" w:color="auto" w:fill="FFF2CC" w:themeFill="accent4" w:themeFillTint="33"/>
          </w:tcPr>
          <w:p w14:paraId="3FF8C4FD" w14:textId="77777777" w:rsidR="00554FD7" w:rsidRPr="00554FD7" w:rsidRDefault="00554FD7" w:rsidP="00554FD7">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Arial"/>
                <w:color w:val="000000" w:themeColor="text1"/>
                <w:sz w:val="15"/>
                <w:szCs w:val="15"/>
                <w:lang w:val="fr-FR"/>
              </w:rPr>
            </w:pPr>
          </w:p>
        </w:tc>
        <w:tc>
          <w:tcPr>
            <w:tcW w:w="2837" w:type="dxa"/>
            <w:shd w:val="clear" w:color="auto" w:fill="FFF2CC" w:themeFill="accent4" w:themeFillTint="33"/>
          </w:tcPr>
          <w:p w14:paraId="45A9E3BE" w14:textId="77777777" w:rsidR="00554FD7" w:rsidRPr="00554FD7" w:rsidRDefault="00554FD7" w:rsidP="00554FD7">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Arial"/>
                <w:color w:val="000000" w:themeColor="text1"/>
                <w:sz w:val="15"/>
                <w:szCs w:val="15"/>
                <w:lang w:val="fr-FR"/>
              </w:rPr>
            </w:pPr>
          </w:p>
        </w:tc>
        <w:tc>
          <w:tcPr>
            <w:tcW w:w="1840" w:type="dxa"/>
            <w:shd w:val="clear" w:color="auto" w:fill="FFF2CC" w:themeFill="accent4" w:themeFillTint="33"/>
          </w:tcPr>
          <w:p w14:paraId="2192D4F4" w14:textId="77777777" w:rsidR="00554FD7" w:rsidRPr="00554FD7" w:rsidRDefault="00554FD7" w:rsidP="00554FD7">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Arial"/>
                <w:color w:val="000000" w:themeColor="text1"/>
                <w:sz w:val="15"/>
                <w:szCs w:val="15"/>
                <w:lang w:val="fr-FR"/>
              </w:rPr>
            </w:pPr>
          </w:p>
        </w:tc>
      </w:tr>
      <w:tr w:rsidR="00554FD7" w:rsidRPr="00BD19C5" w14:paraId="5AFC65B0" w14:textId="77777777" w:rsidTr="008D6FEB">
        <w:tc>
          <w:tcPr>
            <w:cnfStyle w:val="001000000000" w:firstRow="0" w:lastRow="0" w:firstColumn="1" w:lastColumn="0" w:oddVBand="0" w:evenVBand="0" w:oddHBand="0" w:evenHBand="0" w:firstRowFirstColumn="0" w:firstRowLastColumn="0" w:lastRowFirstColumn="0" w:lastRowLastColumn="0"/>
            <w:tcW w:w="1985" w:type="dxa"/>
          </w:tcPr>
          <w:p w14:paraId="3EB56C36" w14:textId="77777777" w:rsidR="00554FD7" w:rsidRPr="00BD19C5" w:rsidRDefault="00554FD7" w:rsidP="00554FD7">
            <w:pPr>
              <w:spacing w:line="276" w:lineRule="auto"/>
              <w:rPr>
                <w:rFonts w:ascii="Arial" w:hAnsi="Arial" w:cs="Arial"/>
                <w:b w:val="0"/>
                <w:color w:val="806000" w:themeColor="accent4" w:themeShade="80"/>
                <w:sz w:val="14"/>
                <w:szCs w:val="14"/>
                <w:lang w:val="fr-FR"/>
              </w:rPr>
            </w:pPr>
            <w:r w:rsidRPr="00BD19C5">
              <w:rPr>
                <w:rFonts w:ascii="Arial" w:hAnsi="Arial" w:cs="Arial"/>
                <w:b w:val="0"/>
                <w:color w:val="806000" w:themeColor="accent4" w:themeShade="80"/>
                <w:sz w:val="14"/>
                <w:szCs w:val="14"/>
                <w:lang w:val="fr-FR"/>
              </w:rPr>
              <w:t xml:space="preserve">BH: BiH (st. level) </w:t>
            </w:r>
          </w:p>
        </w:tc>
        <w:tc>
          <w:tcPr>
            <w:tcW w:w="2410" w:type="dxa"/>
          </w:tcPr>
          <w:p w14:paraId="510532ED" w14:textId="77777777" w:rsidR="00554FD7" w:rsidRPr="00554FD7" w:rsidRDefault="00554FD7" w:rsidP="00554FD7">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Arial"/>
                <w:color w:val="000000" w:themeColor="text1"/>
                <w:sz w:val="15"/>
                <w:szCs w:val="15"/>
                <w:lang w:val="fr-FR"/>
              </w:rPr>
            </w:pPr>
          </w:p>
        </w:tc>
        <w:tc>
          <w:tcPr>
            <w:tcW w:w="2837" w:type="dxa"/>
          </w:tcPr>
          <w:p w14:paraId="4F7F89BC" w14:textId="77777777" w:rsidR="00554FD7" w:rsidRPr="00554FD7" w:rsidRDefault="00554FD7" w:rsidP="00554FD7">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Arial"/>
                <w:color w:val="000000" w:themeColor="text1"/>
                <w:sz w:val="15"/>
                <w:szCs w:val="15"/>
                <w:lang w:val="fr-FR"/>
              </w:rPr>
            </w:pPr>
          </w:p>
        </w:tc>
        <w:tc>
          <w:tcPr>
            <w:tcW w:w="1840" w:type="dxa"/>
          </w:tcPr>
          <w:p w14:paraId="6AD3D0C1" w14:textId="77777777" w:rsidR="00554FD7" w:rsidRPr="00554FD7" w:rsidRDefault="00554FD7" w:rsidP="00554FD7">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Arial"/>
                <w:color w:val="000000" w:themeColor="text1"/>
                <w:sz w:val="15"/>
                <w:szCs w:val="15"/>
                <w:lang w:val="fr-FR"/>
              </w:rPr>
            </w:pPr>
          </w:p>
        </w:tc>
      </w:tr>
      <w:tr w:rsidR="00554FD7" w:rsidRPr="00BD19C5" w14:paraId="3275517D" w14:textId="77777777" w:rsidTr="008D6F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shd w:val="clear" w:color="auto" w:fill="FFF2CC" w:themeFill="accent4" w:themeFillTint="33"/>
          </w:tcPr>
          <w:p w14:paraId="1FD5E83B" w14:textId="77777777" w:rsidR="00554FD7" w:rsidRPr="00BD19C5" w:rsidRDefault="00554FD7" w:rsidP="00554FD7">
            <w:pPr>
              <w:spacing w:line="276" w:lineRule="auto"/>
              <w:rPr>
                <w:rFonts w:ascii="Arial" w:hAnsi="Arial" w:cs="Arial"/>
                <w:b w:val="0"/>
                <w:color w:val="806000" w:themeColor="accent4" w:themeShade="80"/>
                <w:sz w:val="14"/>
                <w:szCs w:val="14"/>
                <w:lang w:val="fr-FR"/>
              </w:rPr>
            </w:pPr>
            <w:r w:rsidRPr="00BD19C5">
              <w:rPr>
                <w:rFonts w:ascii="Arial" w:hAnsi="Arial" w:cs="Arial"/>
                <w:b w:val="0"/>
                <w:color w:val="806000" w:themeColor="accent4" w:themeShade="80"/>
                <w:sz w:val="14"/>
                <w:szCs w:val="14"/>
                <w:lang w:val="fr-FR"/>
              </w:rPr>
              <w:t>BH: Fed. BiH</w:t>
            </w:r>
          </w:p>
        </w:tc>
        <w:tc>
          <w:tcPr>
            <w:tcW w:w="2410" w:type="dxa"/>
            <w:shd w:val="clear" w:color="auto" w:fill="FFF2CC" w:themeFill="accent4" w:themeFillTint="33"/>
          </w:tcPr>
          <w:p w14:paraId="6C3AEA5C" w14:textId="77777777" w:rsidR="00554FD7" w:rsidRPr="00554FD7" w:rsidRDefault="00554FD7" w:rsidP="00554FD7">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Arial"/>
                <w:color w:val="000000" w:themeColor="text1"/>
                <w:sz w:val="15"/>
                <w:szCs w:val="15"/>
                <w:lang w:val="fr-FR"/>
              </w:rPr>
            </w:pPr>
          </w:p>
        </w:tc>
        <w:tc>
          <w:tcPr>
            <w:tcW w:w="2837" w:type="dxa"/>
            <w:shd w:val="clear" w:color="auto" w:fill="FFF2CC" w:themeFill="accent4" w:themeFillTint="33"/>
          </w:tcPr>
          <w:p w14:paraId="2B3DBDD7" w14:textId="77777777" w:rsidR="00554FD7" w:rsidRPr="00554FD7" w:rsidRDefault="00554FD7" w:rsidP="00554FD7">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Arial"/>
                <w:color w:val="000000" w:themeColor="text1"/>
                <w:sz w:val="15"/>
                <w:szCs w:val="15"/>
                <w:lang w:val="fr-FR"/>
              </w:rPr>
            </w:pPr>
          </w:p>
        </w:tc>
        <w:tc>
          <w:tcPr>
            <w:tcW w:w="1840" w:type="dxa"/>
            <w:shd w:val="clear" w:color="auto" w:fill="FFF2CC" w:themeFill="accent4" w:themeFillTint="33"/>
          </w:tcPr>
          <w:p w14:paraId="7AA8A2AA" w14:textId="77777777" w:rsidR="00554FD7" w:rsidRPr="00554FD7" w:rsidRDefault="00554FD7" w:rsidP="00554FD7">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Arial"/>
                <w:color w:val="000000" w:themeColor="text1"/>
                <w:sz w:val="15"/>
                <w:szCs w:val="15"/>
                <w:lang w:val="fr-FR"/>
              </w:rPr>
            </w:pPr>
          </w:p>
        </w:tc>
      </w:tr>
      <w:tr w:rsidR="00554FD7" w:rsidRPr="00BD19C5" w14:paraId="6FA8B7D5" w14:textId="77777777" w:rsidTr="008D6FEB">
        <w:tc>
          <w:tcPr>
            <w:cnfStyle w:val="001000000000" w:firstRow="0" w:lastRow="0" w:firstColumn="1" w:lastColumn="0" w:oddVBand="0" w:evenVBand="0" w:oddHBand="0" w:evenHBand="0" w:firstRowFirstColumn="0" w:firstRowLastColumn="0" w:lastRowFirstColumn="0" w:lastRowLastColumn="0"/>
            <w:tcW w:w="1985" w:type="dxa"/>
          </w:tcPr>
          <w:p w14:paraId="59C3FA4E" w14:textId="77777777" w:rsidR="00554FD7" w:rsidRPr="00BD19C5" w:rsidRDefault="00554FD7" w:rsidP="00554FD7">
            <w:pPr>
              <w:spacing w:line="276" w:lineRule="auto"/>
              <w:rPr>
                <w:rFonts w:ascii="Arial" w:hAnsi="Arial" w:cs="Arial"/>
                <w:b w:val="0"/>
                <w:color w:val="806000" w:themeColor="accent4" w:themeShade="80"/>
                <w:sz w:val="14"/>
                <w:szCs w:val="14"/>
                <w:lang w:val="fr-FR"/>
              </w:rPr>
            </w:pPr>
            <w:r w:rsidRPr="00BD19C5">
              <w:rPr>
                <w:rFonts w:ascii="Arial" w:hAnsi="Arial" w:cs="Arial"/>
                <w:b w:val="0"/>
                <w:color w:val="806000" w:themeColor="accent4" w:themeShade="80"/>
                <w:sz w:val="14"/>
                <w:szCs w:val="14"/>
                <w:lang w:val="fr-FR"/>
              </w:rPr>
              <w:t>BH: Rep. Srpska</w:t>
            </w:r>
          </w:p>
        </w:tc>
        <w:tc>
          <w:tcPr>
            <w:tcW w:w="2410" w:type="dxa"/>
          </w:tcPr>
          <w:p w14:paraId="4E6670A1" w14:textId="46DF3902" w:rsidR="00554FD7" w:rsidRPr="00554FD7" w:rsidRDefault="00554FD7" w:rsidP="00554FD7">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14</w:t>
            </w:r>
          </w:p>
        </w:tc>
        <w:tc>
          <w:tcPr>
            <w:tcW w:w="2837" w:type="dxa"/>
          </w:tcPr>
          <w:p w14:paraId="4AFBB8B7" w14:textId="5E923C91" w:rsidR="00554FD7" w:rsidRPr="00554FD7" w:rsidRDefault="00554FD7" w:rsidP="00554FD7">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14</w:t>
            </w:r>
          </w:p>
        </w:tc>
        <w:tc>
          <w:tcPr>
            <w:tcW w:w="1840" w:type="dxa"/>
          </w:tcPr>
          <w:p w14:paraId="35EA115C" w14:textId="16325DB2" w:rsidR="00554FD7" w:rsidRPr="00554FD7" w:rsidRDefault="00554FD7" w:rsidP="00554FD7">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18</w:t>
            </w:r>
          </w:p>
        </w:tc>
      </w:tr>
      <w:tr w:rsidR="00554FD7" w:rsidRPr="00BD19C5" w14:paraId="13E6C39C" w14:textId="77777777" w:rsidTr="008D6F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shd w:val="clear" w:color="auto" w:fill="FFF2CC" w:themeFill="accent4" w:themeFillTint="33"/>
          </w:tcPr>
          <w:p w14:paraId="36A1562C" w14:textId="77777777" w:rsidR="00554FD7" w:rsidRPr="00BD19C5" w:rsidRDefault="00554FD7" w:rsidP="00554FD7">
            <w:pPr>
              <w:spacing w:line="276" w:lineRule="auto"/>
              <w:rPr>
                <w:rFonts w:ascii="Arial" w:hAnsi="Arial" w:cs="Arial"/>
                <w:b w:val="0"/>
                <w:color w:val="806000" w:themeColor="accent4" w:themeShade="80"/>
                <w:sz w:val="14"/>
                <w:szCs w:val="14"/>
                <w:lang w:val="fr-FR"/>
              </w:rPr>
            </w:pPr>
            <w:r w:rsidRPr="00BD19C5">
              <w:rPr>
                <w:rFonts w:ascii="Arial" w:hAnsi="Arial" w:cs="Arial"/>
                <w:b w:val="0"/>
                <w:color w:val="806000" w:themeColor="accent4" w:themeShade="80"/>
                <w:sz w:val="14"/>
                <w:szCs w:val="14"/>
                <w:lang w:val="fr-FR"/>
              </w:rPr>
              <w:t>Bulgaria</w:t>
            </w:r>
          </w:p>
        </w:tc>
        <w:tc>
          <w:tcPr>
            <w:tcW w:w="2410" w:type="dxa"/>
            <w:shd w:val="clear" w:color="auto" w:fill="FFF2CC" w:themeFill="accent4" w:themeFillTint="33"/>
          </w:tcPr>
          <w:p w14:paraId="6673B01F" w14:textId="4E97E9FA" w:rsidR="00554FD7" w:rsidRPr="00554FD7" w:rsidRDefault="00554FD7" w:rsidP="00554FD7">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14</w:t>
            </w:r>
          </w:p>
        </w:tc>
        <w:tc>
          <w:tcPr>
            <w:tcW w:w="2837" w:type="dxa"/>
            <w:shd w:val="clear" w:color="auto" w:fill="FFF2CC" w:themeFill="accent4" w:themeFillTint="33"/>
          </w:tcPr>
          <w:p w14:paraId="7F3882CE" w14:textId="2678B300" w:rsidR="00554FD7" w:rsidRPr="00554FD7" w:rsidRDefault="00554FD7" w:rsidP="00554FD7">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14</w:t>
            </w:r>
          </w:p>
        </w:tc>
        <w:tc>
          <w:tcPr>
            <w:tcW w:w="1840" w:type="dxa"/>
            <w:shd w:val="clear" w:color="auto" w:fill="FFF2CC" w:themeFill="accent4" w:themeFillTint="33"/>
          </w:tcPr>
          <w:p w14:paraId="35FF081B" w14:textId="336CBBA0" w:rsidR="00554FD7" w:rsidRPr="00554FD7" w:rsidRDefault="00554FD7" w:rsidP="00554FD7">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18</w:t>
            </w:r>
          </w:p>
        </w:tc>
      </w:tr>
      <w:tr w:rsidR="00554FD7" w:rsidRPr="00BD19C5" w14:paraId="505B3A38" w14:textId="77777777" w:rsidTr="008D6FEB">
        <w:tc>
          <w:tcPr>
            <w:cnfStyle w:val="001000000000" w:firstRow="0" w:lastRow="0" w:firstColumn="1" w:lastColumn="0" w:oddVBand="0" w:evenVBand="0" w:oddHBand="0" w:evenHBand="0" w:firstRowFirstColumn="0" w:firstRowLastColumn="0" w:lastRowFirstColumn="0" w:lastRowLastColumn="0"/>
            <w:tcW w:w="1985" w:type="dxa"/>
          </w:tcPr>
          <w:p w14:paraId="16EAFC4F" w14:textId="77777777" w:rsidR="00554FD7" w:rsidRPr="00BD19C5" w:rsidRDefault="00554FD7" w:rsidP="00554FD7">
            <w:pPr>
              <w:spacing w:line="276" w:lineRule="auto"/>
              <w:rPr>
                <w:rFonts w:ascii="Arial" w:hAnsi="Arial" w:cs="Arial"/>
                <w:b w:val="0"/>
                <w:color w:val="806000" w:themeColor="accent4" w:themeShade="80"/>
                <w:sz w:val="14"/>
                <w:szCs w:val="14"/>
                <w:lang w:val="fr-FR"/>
              </w:rPr>
            </w:pPr>
            <w:r w:rsidRPr="00BD19C5">
              <w:rPr>
                <w:rFonts w:ascii="Arial" w:hAnsi="Arial" w:cs="Arial"/>
                <w:b w:val="0"/>
                <w:color w:val="806000" w:themeColor="accent4" w:themeShade="80"/>
                <w:sz w:val="14"/>
                <w:szCs w:val="14"/>
                <w:lang w:val="fr-FR"/>
              </w:rPr>
              <w:t>Croatia</w:t>
            </w:r>
          </w:p>
        </w:tc>
        <w:tc>
          <w:tcPr>
            <w:tcW w:w="2410" w:type="dxa"/>
          </w:tcPr>
          <w:p w14:paraId="4FDE24DC" w14:textId="193E5BD2" w:rsidR="00554FD7" w:rsidRPr="00554FD7" w:rsidRDefault="00554FD7" w:rsidP="00554FD7">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14</w:t>
            </w:r>
          </w:p>
        </w:tc>
        <w:tc>
          <w:tcPr>
            <w:tcW w:w="2837" w:type="dxa"/>
          </w:tcPr>
          <w:p w14:paraId="1838F4AD" w14:textId="4A76EEF5" w:rsidR="00554FD7" w:rsidRPr="00554FD7" w:rsidRDefault="00554FD7" w:rsidP="00554FD7">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14</w:t>
            </w:r>
          </w:p>
        </w:tc>
        <w:tc>
          <w:tcPr>
            <w:tcW w:w="1840" w:type="dxa"/>
          </w:tcPr>
          <w:p w14:paraId="5C0F41C6" w14:textId="3134C0A8" w:rsidR="00554FD7" w:rsidRPr="00554FD7" w:rsidRDefault="00554FD7" w:rsidP="00554FD7">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18</w:t>
            </w:r>
          </w:p>
        </w:tc>
      </w:tr>
      <w:tr w:rsidR="00554FD7" w:rsidRPr="00BD19C5" w14:paraId="5B319F19" w14:textId="77777777" w:rsidTr="008D6F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shd w:val="clear" w:color="auto" w:fill="FFF2CC" w:themeFill="accent4" w:themeFillTint="33"/>
          </w:tcPr>
          <w:p w14:paraId="56D568C2" w14:textId="77777777" w:rsidR="00554FD7" w:rsidRPr="00BD19C5" w:rsidRDefault="00554FD7" w:rsidP="00554FD7">
            <w:pPr>
              <w:spacing w:line="276" w:lineRule="auto"/>
              <w:rPr>
                <w:rFonts w:ascii="Arial" w:hAnsi="Arial" w:cs="Arial"/>
                <w:b w:val="0"/>
                <w:color w:val="806000" w:themeColor="accent4" w:themeShade="80"/>
                <w:sz w:val="14"/>
                <w:szCs w:val="14"/>
                <w:lang w:val="fr-FR"/>
              </w:rPr>
            </w:pPr>
            <w:r w:rsidRPr="00BD19C5">
              <w:rPr>
                <w:rFonts w:ascii="Arial" w:hAnsi="Arial" w:cs="Arial"/>
                <w:b w:val="0"/>
                <w:color w:val="806000" w:themeColor="accent4" w:themeShade="80"/>
                <w:sz w:val="14"/>
                <w:szCs w:val="14"/>
                <w:lang w:val="fr-FR"/>
              </w:rPr>
              <w:t>Cyprus</w:t>
            </w:r>
          </w:p>
        </w:tc>
        <w:tc>
          <w:tcPr>
            <w:tcW w:w="2410" w:type="dxa"/>
            <w:shd w:val="clear" w:color="auto" w:fill="FFF2CC" w:themeFill="accent4" w:themeFillTint="33"/>
          </w:tcPr>
          <w:p w14:paraId="5420C254" w14:textId="6E278C0C" w:rsidR="00554FD7" w:rsidRPr="00554FD7" w:rsidRDefault="00554FD7" w:rsidP="00554FD7">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14</w:t>
            </w:r>
          </w:p>
        </w:tc>
        <w:tc>
          <w:tcPr>
            <w:tcW w:w="2837" w:type="dxa"/>
            <w:shd w:val="clear" w:color="auto" w:fill="FFF2CC" w:themeFill="accent4" w:themeFillTint="33"/>
          </w:tcPr>
          <w:p w14:paraId="07CBE0EB" w14:textId="437E81B8" w:rsidR="00554FD7" w:rsidRPr="00554FD7" w:rsidRDefault="00554FD7" w:rsidP="00554FD7">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14</w:t>
            </w:r>
          </w:p>
        </w:tc>
        <w:tc>
          <w:tcPr>
            <w:tcW w:w="1840" w:type="dxa"/>
            <w:shd w:val="clear" w:color="auto" w:fill="FFF2CC" w:themeFill="accent4" w:themeFillTint="33"/>
          </w:tcPr>
          <w:p w14:paraId="33804707" w14:textId="188EB15B" w:rsidR="00554FD7" w:rsidRPr="00554FD7" w:rsidRDefault="00554FD7" w:rsidP="00554FD7">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16</w:t>
            </w:r>
          </w:p>
        </w:tc>
      </w:tr>
      <w:tr w:rsidR="00554FD7" w:rsidRPr="00BD19C5" w14:paraId="39C55F8F" w14:textId="77777777" w:rsidTr="008D6FEB">
        <w:tc>
          <w:tcPr>
            <w:cnfStyle w:val="001000000000" w:firstRow="0" w:lastRow="0" w:firstColumn="1" w:lastColumn="0" w:oddVBand="0" w:evenVBand="0" w:oddHBand="0" w:evenHBand="0" w:firstRowFirstColumn="0" w:firstRowLastColumn="0" w:lastRowFirstColumn="0" w:lastRowLastColumn="0"/>
            <w:tcW w:w="1985" w:type="dxa"/>
          </w:tcPr>
          <w:p w14:paraId="19B16DD5" w14:textId="77777777" w:rsidR="00554FD7" w:rsidRPr="00BD19C5" w:rsidRDefault="00554FD7" w:rsidP="00554FD7">
            <w:pPr>
              <w:spacing w:line="276" w:lineRule="auto"/>
              <w:rPr>
                <w:rFonts w:ascii="Arial" w:hAnsi="Arial" w:cs="Arial"/>
                <w:b w:val="0"/>
                <w:color w:val="806000" w:themeColor="accent4" w:themeShade="80"/>
                <w:sz w:val="14"/>
                <w:szCs w:val="14"/>
                <w:lang w:val="fr-FR"/>
              </w:rPr>
            </w:pPr>
            <w:r w:rsidRPr="00BD19C5">
              <w:rPr>
                <w:rFonts w:ascii="Arial" w:hAnsi="Arial" w:cs="Arial"/>
                <w:b w:val="0"/>
                <w:color w:val="806000" w:themeColor="accent4" w:themeShade="80"/>
                <w:sz w:val="14"/>
                <w:szCs w:val="14"/>
                <w:lang w:val="fr-FR"/>
              </w:rPr>
              <w:t>Czech Rep.</w:t>
            </w:r>
          </w:p>
        </w:tc>
        <w:tc>
          <w:tcPr>
            <w:tcW w:w="2410" w:type="dxa"/>
          </w:tcPr>
          <w:p w14:paraId="46CF3F7F" w14:textId="0EFB301D" w:rsidR="00554FD7" w:rsidRPr="00554FD7" w:rsidRDefault="00554FD7" w:rsidP="00554FD7">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15</w:t>
            </w:r>
          </w:p>
        </w:tc>
        <w:tc>
          <w:tcPr>
            <w:tcW w:w="2837" w:type="dxa"/>
          </w:tcPr>
          <w:p w14:paraId="17C3D10B" w14:textId="7E72C7F7" w:rsidR="00554FD7" w:rsidRPr="00554FD7" w:rsidRDefault="00554FD7" w:rsidP="00554FD7">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15</w:t>
            </w:r>
          </w:p>
        </w:tc>
        <w:tc>
          <w:tcPr>
            <w:tcW w:w="1840" w:type="dxa"/>
          </w:tcPr>
          <w:p w14:paraId="4E3747AC" w14:textId="65054D85" w:rsidR="00554FD7" w:rsidRPr="00554FD7" w:rsidRDefault="00554FD7" w:rsidP="00554FD7">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18</w:t>
            </w:r>
          </w:p>
        </w:tc>
      </w:tr>
      <w:tr w:rsidR="00554FD7" w:rsidRPr="00BD19C5" w14:paraId="72A45387" w14:textId="77777777" w:rsidTr="008D6F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shd w:val="clear" w:color="auto" w:fill="FFF2CC" w:themeFill="accent4" w:themeFillTint="33"/>
          </w:tcPr>
          <w:p w14:paraId="63EFD520" w14:textId="77777777" w:rsidR="00554FD7" w:rsidRPr="00BD19C5" w:rsidRDefault="00554FD7" w:rsidP="00554FD7">
            <w:pPr>
              <w:spacing w:line="276" w:lineRule="auto"/>
              <w:rPr>
                <w:rFonts w:ascii="Arial" w:hAnsi="Arial" w:cs="Arial"/>
                <w:b w:val="0"/>
                <w:color w:val="806000" w:themeColor="accent4" w:themeShade="80"/>
                <w:sz w:val="14"/>
                <w:szCs w:val="14"/>
                <w:lang w:val="fr-FR"/>
              </w:rPr>
            </w:pPr>
            <w:r w:rsidRPr="00BD19C5">
              <w:rPr>
                <w:rFonts w:ascii="Arial" w:hAnsi="Arial" w:cs="Arial"/>
                <w:b w:val="0"/>
                <w:color w:val="806000" w:themeColor="accent4" w:themeShade="80"/>
                <w:sz w:val="14"/>
                <w:szCs w:val="14"/>
                <w:lang w:val="fr-FR"/>
              </w:rPr>
              <w:t>Denmark</w:t>
            </w:r>
          </w:p>
        </w:tc>
        <w:tc>
          <w:tcPr>
            <w:tcW w:w="2410" w:type="dxa"/>
            <w:shd w:val="clear" w:color="auto" w:fill="FFF2CC" w:themeFill="accent4" w:themeFillTint="33"/>
          </w:tcPr>
          <w:p w14:paraId="02D02736" w14:textId="04F82751" w:rsidR="00554FD7" w:rsidRPr="00554FD7" w:rsidRDefault="00554FD7" w:rsidP="00554FD7">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15</w:t>
            </w:r>
          </w:p>
        </w:tc>
        <w:tc>
          <w:tcPr>
            <w:tcW w:w="2837" w:type="dxa"/>
            <w:shd w:val="clear" w:color="auto" w:fill="FFF2CC" w:themeFill="accent4" w:themeFillTint="33"/>
          </w:tcPr>
          <w:p w14:paraId="067CFC64" w14:textId="54CF0CCA" w:rsidR="00554FD7" w:rsidRPr="00554FD7" w:rsidRDefault="00554FD7" w:rsidP="00554FD7">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15</w:t>
            </w:r>
          </w:p>
        </w:tc>
        <w:tc>
          <w:tcPr>
            <w:tcW w:w="1840" w:type="dxa"/>
            <w:shd w:val="clear" w:color="auto" w:fill="FFF2CC" w:themeFill="accent4" w:themeFillTint="33"/>
          </w:tcPr>
          <w:p w14:paraId="03EB3D89" w14:textId="4B01BA9F" w:rsidR="00554FD7" w:rsidRPr="00554FD7" w:rsidRDefault="00554FD7" w:rsidP="00554FD7">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18</w:t>
            </w:r>
          </w:p>
        </w:tc>
      </w:tr>
      <w:tr w:rsidR="00554FD7" w:rsidRPr="00BD19C5" w14:paraId="1BF0F7ED" w14:textId="77777777" w:rsidTr="008D6FEB">
        <w:tc>
          <w:tcPr>
            <w:cnfStyle w:val="001000000000" w:firstRow="0" w:lastRow="0" w:firstColumn="1" w:lastColumn="0" w:oddVBand="0" w:evenVBand="0" w:oddHBand="0" w:evenHBand="0" w:firstRowFirstColumn="0" w:firstRowLastColumn="0" w:lastRowFirstColumn="0" w:lastRowLastColumn="0"/>
            <w:tcW w:w="1985" w:type="dxa"/>
          </w:tcPr>
          <w:p w14:paraId="25256569" w14:textId="77777777" w:rsidR="00554FD7" w:rsidRPr="00BD19C5" w:rsidRDefault="00554FD7" w:rsidP="00554FD7">
            <w:pPr>
              <w:spacing w:line="276" w:lineRule="auto"/>
              <w:rPr>
                <w:rFonts w:ascii="Arial" w:hAnsi="Arial" w:cs="Arial"/>
                <w:b w:val="0"/>
                <w:color w:val="806000" w:themeColor="accent4" w:themeShade="80"/>
                <w:sz w:val="14"/>
                <w:szCs w:val="14"/>
                <w:lang w:val="fr-FR"/>
              </w:rPr>
            </w:pPr>
            <w:r w:rsidRPr="00BD19C5">
              <w:rPr>
                <w:rFonts w:ascii="Arial" w:hAnsi="Arial" w:cs="Arial"/>
                <w:b w:val="0"/>
                <w:color w:val="806000" w:themeColor="accent4" w:themeShade="80"/>
                <w:sz w:val="14"/>
                <w:szCs w:val="14"/>
                <w:lang w:val="fr-FR"/>
              </w:rPr>
              <w:t>Estonia</w:t>
            </w:r>
          </w:p>
        </w:tc>
        <w:tc>
          <w:tcPr>
            <w:tcW w:w="2410" w:type="dxa"/>
          </w:tcPr>
          <w:p w14:paraId="26B02112" w14:textId="5CA34828" w:rsidR="00554FD7" w:rsidRPr="00554FD7" w:rsidRDefault="00554FD7" w:rsidP="00554FD7">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14</w:t>
            </w:r>
          </w:p>
        </w:tc>
        <w:tc>
          <w:tcPr>
            <w:tcW w:w="2837" w:type="dxa"/>
          </w:tcPr>
          <w:p w14:paraId="4DF184A8" w14:textId="3D846C81" w:rsidR="00554FD7" w:rsidRPr="00554FD7" w:rsidRDefault="00554FD7" w:rsidP="00554FD7">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14</w:t>
            </w:r>
          </w:p>
        </w:tc>
        <w:tc>
          <w:tcPr>
            <w:tcW w:w="1840" w:type="dxa"/>
          </w:tcPr>
          <w:p w14:paraId="457B080F" w14:textId="5F0B67F6" w:rsidR="00554FD7" w:rsidRPr="00554FD7" w:rsidRDefault="00554FD7" w:rsidP="00554FD7">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18</w:t>
            </w:r>
          </w:p>
        </w:tc>
      </w:tr>
      <w:tr w:rsidR="00554FD7" w:rsidRPr="00BD19C5" w14:paraId="08C9D336" w14:textId="77777777" w:rsidTr="008D6F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shd w:val="clear" w:color="auto" w:fill="FFF2CC" w:themeFill="accent4" w:themeFillTint="33"/>
          </w:tcPr>
          <w:p w14:paraId="0663F5B9" w14:textId="77777777" w:rsidR="00554FD7" w:rsidRPr="00BD19C5" w:rsidRDefault="00554FD7" w:rsidP="00554FD7">
            <w:pPr>
              <w:spacing w:line="276" w:lineRule="auto"/>
              <w:rPr>
                <w:rFonts w:ascii="Arial" w:hAnsi="Arial" w:cs="Arial"/>
                <w:b w:val="0"/>
                <w:color w:val="806000" w:themeColor="accent4" w:themeShade="80"/>
                <w:sz w:val="14"/>
                <w:szCs w:val="14"/>
                <w:lang w:val="fr-FR"/>
              </w:rPr>
            </w:pPr>
            <w:r w:rsidRPr="00BD19C5">
              <w:rPr>
                <w:rFonts w:ascii="Arial" w:hAnsi="Arial" w:cs="Arial"/>
                <w:b w:val="0"/>
                <w:color w:val="806000" w:themeColor="accent4" w:themeShade="80"/>
                <w:sz w:val="14"/>
                <w:szCs w:val="14"/>
                <w:lang w:val="fr-FR"/>
              </w:rPr>
              <w:t>Finland</w:t>
            </w:r>
          </w:p>
        </w:tc>
        <w:tc>
          <w:tcPr>
            <w:tcW w:w="2410" w:type="dxa"/>
            <w:shd w:val="clear" w:color="auto" w:fill="FFF2CC" w:themeFill="accent4" w:themeFillTint="33"/>
          </w:tcPr>
          <w:p w14:paraId="43D67DA5" w14:textId="4335C6F1" w:rsidR="00554FD7" w:rsidRPr="00554FD7" w:rsidRDefault="00554FD7" w:rsidP="00554FD7">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15</w:t>
            </w:r>
          </w:p>
        </w:tc>
        <w:tc>
          <w:tcPr>
            <w:tcW w:w="2837" w:type="dxa"/>
            <w:shd w:val="clear" w:color="auto" w:fill="FFF2CC" w:themeFill="accent4" w:themeFillTint="33"/>
          </w:tcPr>
          <w:p w14:paraId="169EE8B4" w14:textId="7163911A" w:rsidR="00554FD7" w:rsidRPr="00554FD7" w:rsidRDefault="00554FD7" w:rsidP="00554FD7">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15</w:t>
            </w:r>
          </w:p>
        </w:tc>
        <w:tc>
          <w:tcPr>
            <w:tcW w:w="1840" w:type="dxa"/>
            <w:shd w:val="clear" w:color="auto" w:fill="FFF2CC" w:themeFill="accent4" w:themeFillTint="33"/>
          </w:tcPr>
          <w:p w14:paraId="6951F8FC" w14:textId="2AA905A2" w:rsidR="00554FD7" w:rsidRPr="00554FD7" w:rsidRDefault="00554FD7" w:rsidP="00554FD7">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18</w:t>
            </w:r>
          </w:p>
        </w:tc>
      </w:tr>
      <w:tr w:rsidR="00554FD7" w:rsidRPr="00BD19C5" w14:paraId="1C939A6C" w14:textId="77777777" w:rsidTr="008D6FEB">
        <w:tc>
          <w:tcPr>
            <w:cnfStyle w:val="001000000000" w:firstRow="0" w:lastRow="0" w:firstColumn="1" w:lastColumn="0" w:oddVBand="0" w:evenVBand="0" w:oddHBand="0" w:evenHBand="0" w:firstRowFirstColumn="0" w:firstRowLastColumn="0" w:lastRowFirstColumn="0" w:lastRowLastColumn="0"/>
            <w:tcW w:w="1985" w:type="dxa"/>
          </w:tcPr>
          <w:p w14:paraId="41B8752A" w14:textId="77777777" w:rsidR="00554FD7" w:rsidRPr="00BD19C5" w:rsidRDefault="00554FD7" w:rsidP="00554FD7">
            <w:pPr>
              <w:spacing w:line="276" w:lineRule="auto"/>
              <w:rPr>
                <w:rFonts w:ascii="Arial" w:hAnsi="Arial" w:cs="Arial"/>
                <w:b w:val="0"/>
                <w:color w:val="806000" w:themeColor="accent4" w:themeShade="80"/>
                <w:sz w:val="14"/>
                <w:szCs w:val="14"/>
                <w:lang w:val="fr-FR"/>
              </w:rPr>
            </w:pPr>
            <w:r w:rsidRPr="00BD19C5">
              <w:rPr>
                <w:rFonts w:ascii="Arial" w:hAnsi="Arial" w:cs="Arial"/>
                <w:b w:val="0"/>
                <w:color w:val="806000" w:themeColor="accent4" w:themeShade="80"/>
                <w:sz w:val="14"/>
                <w:szCs w:val="14"/>
                <w:lang w:val="fr-FR"/>
              </w:rPr>
              <w:t>France</w:t>
            </w:r>
          </w:p>
        </w:tc>
        <w:tc>
          <w:tcPr>
            <w:tcW w:w="2410" w:type="dxa"/>
          </w:tcPr>
          <w:p w14:paraId="5C73AF16" w14:textId="789F74F3" w:rsidR="00554FD7" w:rsidRPr="00554FD7" w:rsidRDefault="00554FD7" w:rsidP="00554FD7">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13</w:t>
            </w:r>
          </w:p>
        </w:tc>
        <w:tc>
          <w:tcPr>
            <w:tcW w:w="2837" w:type="dxa"/>
          </w:tcPr>
          <w:p w14:paraId="5D10CF3C" w14:textId="4ABC00D5" w:rsidR="00554FD7" w:rsidRPr="00554FD7" w:rsidRDefault="00554FD7" w:rsidP="00554FD7">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16</w:t>
            </w:r>
          </w:p>
        </w:tc>
        <w:tc>
          <w:tcPr>
            <w:tcW w:w="1840" w:type="dxa"/>
          </w:tcPr>
          <w:p w14:paraId="68EB0E61" w14:textId="1769BB95" w:rsidR="00554FD7" w:rsidRPr="00554FD7" w:rsidRDefault="00554FD7" w:rsidP="00554FD7">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18</w:t>
            </w:r>
          </w:p>
        </w:tc>
      </w:tr>
      <w:tr w:rsidR="00554FD7" w:rsidRPr="00BD19C5" w14:paraId="582809E3" w14:textId="77777777" w:rsidTr="008D6F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shd w:val="clear" w:color="auto" w:fill="FFF2CC" w:themeFill="accent4" w:themeFillTint="33"/>
          </w:tcPr>
          <w:p w14:paraId="6597EC63" w14:textId="77777777" w:rsidR="00554FD7" w:rsidRPr="00BD19C5" w:rsidRDefault="00554FD7" w:rsidP="00554FD7">
            <w:pPr>
              <w:spacing w:line="276" w:lineRule="auto"/>
              <w:rPr>
                <w:rFonts w:ascii="Arial" w:hAnsi="Arial" w:cs="Arial"/>
                <w:b w:val="0"/>
                <w:color w:val="806000" w:themeColor="accent4" w:themeShade="80"/>
                <w:sz w:val="14"/>
                <w:szCs w:val="14"/>
                <w:lang w:val="fr-FR"/>
              </w:rPr>
            </w:pPr>
            <w:r w:rsidRPr="00BD19C5">
              <w:rPr>
                <w:rFonts w:ascii="Arial" w:hAnsi="Arial" w:cs="Arial"/>
                <w:b w:val="0"/>
                <w:color w:val="806000" w:themeColor="accent4" w:themeShade="80"/>
                <w:sz w:val="14"/>
                <w:szCs w:val="14"/>
                <w:lang w:val="fr-FR"/>
              </w:rPr>
              <w:t>Georgia</w:t>
            </w:r>
          </w:p>
        </w:tc>
        <w:tc>
          <w:tcPr>
            <w:tcW w:w="2410" w:type="dxa"/>
            <w:shd w:val="clear" w:color="auto" w:fill="FFF2CC" w:themeFill="accent4" w:themeFillTint="33"/>
          </w:tcPr>
          <w:p w14:paraId="105472ED" w14:textId="205F0575" w:rsidR="00554FD7" w:rsidRPr="00554FD7" w:rsidRDefault="00554FD7" w:rsidP="00554FD7">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15</w:t>
            </w:r>
          </w:p>
        </w:tc>
        <w:tc>
          <w:tcPr>
            <w:tcW w:w="2837" w:type="dxa"/>
            <w:shd w:val="clear" w:color="auto" w:fill="FFF2CC" w:themeFill="accent4" w:themeFillTint="33"/>
          </w:tcPr>
          <w:p w14:paraId="12C9A33A" w14:textId="3F8C1BBA" w:rsidR="00554FD7" w:rsidRPr="00554FD7" w:rsidRDefault="00554FD7" w:rsidP="00554FD7">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15</w:t>
            </w:r>
          </w:p>
        </w:tc>
        <w:tc>
          <w:tcPr>
            <w:tcW w:w="1840" w:type="dxa"/>
            <w:shd w:val="clear" w:color="auto" w:fill="FFF2CC" w:themeFill="accent4" w:themeFillTint="33"/>
          </w:tcPr>
          <w:p w14:paraId="5C87933A" w14:textId="7AFB1C18" w:rsidR="00554FD7" w:rsidRPr="00554FD7" w:rsidRDefault="00554FD7" w:rsidP="00554FD7">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18</w:t>
            </w:r>
          </w:p>
        </w:tc>
      </w:tr>
      <w:tr w:rsidR="00554FD7" w:rsidRPr="00BD19C5" w14:paraId="652FA7C5" w14:textId="77777777" w:rsidTr="008D6FEB">
        <w:trPr>
          <w:trHeight w:val="111"/>
        </w:trPr>
        <w:tc>
          <w:tcPr>
            <w:cnfStyle w:val="001000000000" w:firstRow="0" w:lastRow="0" w:firstColumn="1" w:lastColumn="0" w:oddVBand="0" w:evenVBand="0" w:oddHBand="0" w:evenHBand="0" w:firstRowFirstColumn="0" w:firstRowLastColumn="0" w:lastRowFirstColumn="0" w:lastRowLastColumn="0"/>
            <w:tcW w:w="1985" w:type="dxa"/>
          </w:tcPr>
          <w:p w14:paraId="13101FEF" w14:textId="77777777" w:rsidR="00554FD7" w:rsidRPr="00BD19C5" w:rsidRDefault="00554FD7" w:rsidP="00554FD7">
            <w:pPr>
              <w:spacing w:line="276" w:lineRule="auto"/>
              <w:rPr>
                <w:rFonts w:ascii="Arial" w:hAnsi="Arial" w:cs="Arial"/>
                <w:b w:val="0"/>
                <w:color w:val="806000" w:themeColor="accent4" w:themeShade="80"/>
                <w:sz w:val="14"/>
                <w:szCs w:val="14"/>
                <w:lang w:val="fr-FR"/>
              </w:rPr>
            </w:pPr>
            <w:r w:rsidRPr="00BD19C5">
              <w:rPr>
                <w:rFonts w:ascii="Arial" w:hAnsi="Arial" w:cs="Arial"/>
                <w:b w:val="0"/>
                <w:color w:val="806000" w:themeColor="accent4" w:themeShade="80"/>
                <w:sz w:val="14"/>
                <w:szCs w:val="14"/>
                <w:lang w:val="fr-FR"/>
              </w:rPr>
              <w:t>Germany</w:t>
            </w:r>
          </w:p>
        </w:tc>
        <w:tc>
          <w:tcPr>
            <w:tcW w:w="2410" w:type="dxa"/>
          </w:tcPr>
          <w:p w14:paraId="6CA5DED3" w14:textId="3C6031B5" w:rsidR="00554FD7" w:rsidRPr="00554FD7" w:rsidRDefault="00554FD7" w:rsidP="00554FD7">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14</w:t>
            </w:r>
          </w:p>
        </w:tc>
        <w:tc>
          <w:tcPr>
            <w:tcW w:w="2837" w:type="dxa"/>
          </w:tcPr>
          <w:p w14:paraId="32623E0A" w14:textId="623E67CB" w:rsidR="00554FD7" w:rsidRPr="00554FD7" w:rsidRDefault="00554FD7" w:rsidP="00554FD7">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14</w:t>
            </w:r>
          </w:p>
        </w:tc>
        <w:tc>
          <w:tcPr>
            <w:tcW w:w="1840" w:type="dxa"/>
          </w:tcPr>
          <w:p w14:paraId="7DF2C2FF" w14:textId="7864AB25" w:rsidR="00554FD7" w:rsidRPr="00554FD7" w:rsidRDefault="00554FD7" w:rsidP="00554FD7">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18</w:t>
            </w:r>
          </w:p>
        </w:tc>
      </w:tr>
      <w:tr w:rsidR="00554FD7" w:rsidRPr="00BD19C5" w14:paraId="212D0760" w14:textId="77777777" w:rsidTr="008D6F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shd w:val="clear" w:color="auto" w:fill="FFF2CC" w:themeFill="accent4" w:themeFillTint="33"/>
          </w:tcPr>
          <w:p w14:paraId="7044296C" w14:textId="77777777" w:rsidR="00554FD7" w:rsidRPr="00BD19C5" w:rsidRDefault="00554FD7" w:rsidP="00554FD7">
            <w:pPr>
              <w:spacing w:line="276" w:lineRule="auto"/>
              <w:rPr>
                <w:rFonts w:ascii="Arial" w:hAnsi="Arial" w:cs="Arial"/>
                <w:b w:val="0"/>
                <w:color w:val="806000" w:themeColor="accent4" w:themeShade="80"/>
                <w:sz w:val="14"/>
                <w:szCs w:val="14"/>
                <w:lang w:val="fr-FR"/>
              </w:rPr>
            </w:pPr>
            <w:r w:rsidRPr="00BD19C5">
              <w:rPr>
                <w:rFonts w:ascii="Arial" w:hAnsi="Arial" w:cs="Arial"/>
                <w:b w:val="0"/>
                <w:color w:val="806000" w:themeColor="accent4" w:themeShade="80"/>
                <w:sz w:val="14"/>
                <w:szCs w:val="14"/>
                <w:lang w:val="fr-FR"/>
              </w:rPr>
              <w:t>Greece</w:t>
            </w:r>
          </w:p>
        </w:tc>
        <w:tc>
          <w:tcPr>
            <w:tcW w:w="2410" w:type="dxa"/>
            <w:shd w:val="clear" w:color="auto" w:fill="FFF2CC" w:themeFill="accent4" w:themeFillTint="33"/>
          </w:tcPr>
          <w:p w14:paraId="01F613EB" w14:textId="21629B61" w:rsidR="00554FD7" w:rsidRPr="00554FD7" w:rsidRDefault="00554FD7" w:rsidP="00554FD7">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15</w:t>
            </w:r>
          </w:p>
        </w:tc>
        <w:tc>
          <w:tcPr>
            <w:tcW w:w="2837" w:type="dxa"/>
            <w:shd w:val="clear" w:color="auto" w:fill="FFF2CC" w:themeFill="accent4" w:themeFillTint="33"/>
          </w:tcPr>
          <w:p w14:paraId="5866BF43" w14:textId="2BA6A56A" w:rsidR="00554FD7" w:rsidRPr="00554FD7" w:rsidRDefault="00554FD7" w:rsidP="00554FD7">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15</w:t>
            </w:r>
          </w:p>
        </w:tc>
        <w:tc>
          <w:tcPr>
            <w:tcW w:w="1840" w:type="dxa"/>
            <w:shd w:val="clear" w:color="auto" w:fill="FFF2CC" w:themeFill="accent4" w:themeFillTint="33"/>
          </w:tcPr>
          <w:p w14:paraId="78C46393" w14:textId="1F51F592" w:rsidR="00554FD7" w:rsidRPr="00554FD7" w:rsidRDefault="00554FD7" w:rsidP="00554FD7">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18</w:t>
            </w:r>
          </w:p>
        </w:tc>
      </w:tr>
      <w:tr w:rsidR="00554FD7" w:rsidRPr="00BD19C5" w14:paraId="1E16F26D" w14:textId="77777777" w:rsidTr="008D6FEB">
        <w:tc>
          <w:tcPr>
            <w:cnfStyle w:val="001000000000" w:firstRow="0" w:lastRow="0" w:firstColumn="1" w:lastColumn="0" w:oddVBand="0" w:evenVBand="0" w:oddHBand="0" w:evenHBand="0" w:firstRowFirstColumn="0" w:firstRowLastColumn="0" w:lastRowFirstColumn="0" w:lastRowLastColumn="0"/>
            <w:tcW w:w="1985" w:type="dxa"/>
          </w:tcPr>
          <w:p w14:paraId="5780A2D9" w14:textId="77777777" w:rsidR="00554FD7" w:rsidRPr="00BD19C5" w:rsidRDefault="00554FD7" w:rsidP="00554FD7">
            <w:pPr>
              <w:spacing w:line="276" w:lineRule="auto"/>
              <w:rPr>
                <w:rFonts w:ascii="Arial" w:hAnsi="Arial" w:cs="Arial"/>
                <w:b w:val="0"/>
                <w:color w:val="806000" w:themeColor="accent4" w:themeShade="80"/>
                <w:sz w:val="14"/>
                <w:szCs w:val="14"/>
                <w:lang w:val="fr-FR"/>
              </w:rPr>
            </w:pPr>
            <w:r w:rsidRPr="00BD19C5">
              <w:rPr>
                <w:rFonts w:ascii="Arial" w:hAnsi="Arial" w:cs="Arial"/>
                <w:b w:val="0"/>
                <w:color w:val="806000" w:themeColor="accent4" w:themeShade="80"/>
                <w:sz w:val="14"/>
                <w:szCs w:val="14"/>
                <w:lang w:val="fr-FR"/>
              </w:rPr>
              <w:t>Hungary</w:t>
            </w:r>
          </w:p>
        </w:tc>
        <w:tc>
          <w:tcPr>
            <w:tcW w:w="2410" w:type="dxa"/>
          </w:tcPr>
          <w:p w14:paraId="7CF448C7" w14:textId="7D475618" w:rsidR="00554FD7" w:rsidRPr="00554FD7" w:rsidRDefault="00554FD7" w:rsidP="00554FD7">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14</w:t>
            </w:r>
          </w:p>
        </w:tc>
        <w:tc>
          <w:tcPr>
            <w:tcW w:w="2837" w:type="dxa"/>
          </w:tcPr>
          <w:p w14:paraId="4298F45A" w14:textId="19983E47" w:rsidR="00554FD7" w:rsidRPr="00554FD7" w:rsidRDefault="00554FD7" w:rsidP="00554FD7">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14</w:t>
            </w:r>
          </w:p>
        </w:tc>
        <w:tc>
          <w:tcPr>
            <w:tcW w:w="1840" w:type="dxa"/>
          </w:tcPr>
          <w:p w14:paraId="00E2F67E" w14:textId="2C3475EF" w:rsidR="00554FD7" w:rsidRPr="00554FD7" w:rsidRDefault="00554FD7" w:rsidP="00554FD7">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18</w:t>
            </w:r>
          </w:p>
        </w:tc>
      </w:tr>
      <w:tr w:rsidR="00554FD7" w:rsidRPr="00BD19C5" w14:paraId="7DBE935A" w14:textId="77777777" w:rsidTr="008D6F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shd w:val="clear" w:color="auto" w:fill="FFF2CC" w:themeFill="accent4" w:themeFillTint="33"/>
          </w:tcPr>
          <w:p w14:paraId="715F1158" w14:textId="77777777" w:rsidR="00554FD7" w:rsidRPr="00BD19C5" w:rsidRDefault="00554FD7" w:rsidP="00554FD7">
            <w:pPr>
              <w:spacing w:line="276" w:lineRule="auto"/>
              <w:rPr>
                <w:rFonts w:ascii="Arial" w:hAnsi="Arial" w:cs="Arial"/>
                <w:b w:val="0"/>
                <w:color w:val="806000" w:themeColor="accent4" w:themeShade="80"/>
                <w:sz w:val="14"/>
                <w:szCs w:val="14"/>
                <w:lang w:val="fr-FR"/>
              </w:rPr>
            </w:pPr>
            <w:r w:rsidRPr="00BD19C5">
              <w:rPr>
                <w:rFonts w:ascii="Arial" w:hAnsi="Arial" w:cs="Arial"/>
                <w:b w:val="0"/>
                <w:color w:val="806000" w:themeColor="accent4" w:themeShade="80"/>
                <w:sz w:val="14"/>
                <w:szCs w:val="14"/>
                <w:lang w:val="fr-FR"/>
              </w:rPr>
              <w:t>Iceland</w:t>
            </w:r>
          </w:p>
        </w:tc>
        <w:tc>
          <w:tcPr>
            <w:tcW w:w="2410" w:type="dxa"/>
            <w:shd w:val="clear" w:color="auto" w:fill="FFF2CC" w:themeFill="accent4" w:themeFillTint="33"/>
          </w:tcPr>
          <w:p w14:paraId="672948D3" w14:textId="6F02DD0B" w:rsidR="00554FD7" w:rsidRPr="00554FD7" w:rsidRDefault="00554FD7" w:rsidP="00554FD7">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15</w:t>
            </w:r>
          </w:p>
        </w:tc>
        <w:tc>
          <w:tcPr>
            <w:tcW w:w="2837" w:type="dxa"/>
            <w:shd w:val="clear" w:color="auto" w:fill="FFF2CC" w:themeFill="accent4" w:themeFillTint="33"/>
          </w:tcPr>
          <w:p w14:paraId="35DBC5CE" w14:textId="414BB920" w:rsidR="00554FD7" w:rsidRPr="00554FD7" w:rsidRDefault="00554FD7" w:rsidP="00554FD7">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15</w:t>
            </w:r>
          </w:p>
        </w:tc>
        <w:tc>
          <w:tcPr>
            <w:tcW w:w="1840" w:type="dxa"/>
            <w:shd w:val="clear" w:color="auto" w:fill="FFF2CC" w:themeFill="accent4" w:themeFillTint="33"/>
          </w:tcPr>
          <w:p w14:paraId="4B40530A" w14:textId="41933E77" w:rsidR="00554FD7" w:rsidRPr="00554FD7" w:rsidRDefault="00554FD7" w:rsidP="00554FD7">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18</w:t>
            </w:r>
          </w:p>
        </w:tc>
      </w:tr>
      <w:tr w:rsidR="00554FD7" w:rsidRPr="00BD19C5" w14:paraId="7CF99D85" w14:textId="77777777" w:rsidTr="008D6FEB">
        <w:tc>
          <w:tcPr>
            <w:cnfStyle w:val="001000000000" w:firstRow="0" w:lastRow="0" w:firstColumn="1" w:lastColumn="0" w:oddVBand="0" w:evenVBand="0" w:oddHBand="0" w:evenHBand="0" w:firstRowFirstColumn="0" w:firstRowLastColumn="0" w:lastRowFirstColumn="0" w:lastRowLastColumn="0"/>
            <w:tcW w:w="1985" w:type="dxa"/>
          </w:tcPr>
          <w:p w14:paraId="1327D30B" w14:textId="77777777" w:rsidR="00554FD7" w:rsidRPr="00BD19C5" w:rsidRDefault="00554FD7" w:rsidP="00554FD7">
            <w:pPr>
              <w:spacing w:line="276" w:lineRule="auto"/>
              <w:rPr>
                <w:rFonts w:ascii="Arial" w:hAnsi="Arial" w:cs="Arial"/>
                <w:b w:val="0"/>
                <w:color w:val="806000" w:themeColor="accent4" w:themeShade="80"/>
                <w:sz w:val="14"/>
                <w:szCs w:val="14"/>
                <w:lang w:val="fr-FR"/>
              </w:rPr>
            </w:pPr>
            <w:r w:rsidRPr="00BD19C5">
              <w:rPr>
                <w:rFonts w:ascii="Arial" w:hAnsi="Arial" w:cs="Arial"/>
                <w:b w:val="0"/>
                <w:color w:val="806000" w:themeColor="accent4" w:themeShade="80"/>
                <w:sz w:val="14"/>
                <w:szCs w:val="14"/>
                <w:lang w:val="fr-FR"/>
              </w:rPr>
              <w:t>Ireland</w:t>
            </w:r>
          </w:p>
        </w:tc>
        <w:tc>
          <w:tcPr>
            <w:tcW w:w="2410" w:type="dxa"/>
          </w:tcPr>
          <w:p w14:paraId="79D7FD52" w14:textId="744EFF34" w:rsidR="00554FD7" w:rsidRPr="00554FD7" w:rsidRDefault="00554FD7" w:rsidP="00554FD7">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12</w:t>
            </w:r>
          </w:p>
        </w:tc>
        <w:tc>
          <w:tcPr>
            <w:tcW w:w="2837" w:type="dxa"/>
          </w:tcPr>
          <w:p w14:paraId="6E1E390F" w14:textId="6A9F5C32" w:rsidR="00554FD7" w:rsidRPr="00554FD7" w:rsidRDefault="00554FD7" w:rsidP="00554FD7">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12</w:t>
            </w:r>
          </w:p>
        </w:tc>
        <w:tc>
          <w:tcPr>
            <w:tcW w:w="1840" w:type="dxa"/>
          </w:tcPr>
          <w:p w14:paraId="187FE179" w14:textId="7907C679" w:rsidR="00554FD7" w:rsidRPr="00554FD7" w:rsidRDefault="00554FD7" w:rsidP="00554FD7">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18</w:t>
            </w:r>
          </w:p>
        </w:tc>
      </w:tr>
      <w:tr w:rsidR="00554FD7" w:rsidRPr="00BD19C5" w14:paraId="6982B7EB" w14:textId="77777777" w:rsidTr="008D6F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shd w:val="clear" w:color="auto" w:fill="FFF2CC" w:themeFill="accent4" w:themeFillTint="33"/>
          </w:tcPr>
          <w:p w14:paraId="0F1CEADC" w14:textId="77777777" w:rsidR="00554FD7" w:rsidRPr="00BD19C5" w:rsidRDefault="00554FD7" w:rsidP="00554FD7">
            <w:pPr>
              <w:spacing w:line="276" w:lineRule="auto"/>
              <w:rPr>
                <w:rFonts w:ascii="Arial" w:hAnsi="Arial" w:cs="Arial"/>
                <w:b w:val="0"/>
                <w:color w:val="806000" w:themeColor="accent4" w:themeShade="80"/>
                <w:sz w:val="14"/>
                <w:szCs w:val="14"/>
                <w:lang w:val="fr-FR"/>
              </w:rPr>
            </w:pPr>
            <w:r w:rsidRPr="00BD19C5">
              <w:rPr>
                <w:rFonts w:ascii="Arial" w:hAnsi="Arial" w:cs="Arial"/>
                <w:b w:val="0"/>
                <w:color w:val="806000" w:themeColor="accent4" w:themeShade="80"/>
                <w:sz w:val="14"/>
                <w:szCs w:val="14"/>
                <w:lang w:val="fr-FR"/>
              </w:rPr>
              <w:t>Italy</w:t>
            </w:r>
          </w:p>
        </w:tc>
        <w:tc>
          <w:tcPr>
            <w:tcW w:w="2410" w:type="dxa"/>
            <w:shd w:val="clear" w:color="auto" w:fill="FFF2CC" w:themeFill="accent4" w:themeFillTint="33"/>
          </w:tcPr>
          <w:p w14:paraId="636AB0D8" w14:textId="0F19304A" w:rsidR="00554FD7" w:rsidRPr="00554FD7" w:rsidRDefault="00554FD7" w:rsidP="00554FD7">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14</w:t>
            </w:r>
          </w:p>
        </w:tc>
        <w:tc>
          <w:tcPr>
            <w:tcW w:w="2837" w:type="dxa"/>
            <w:shd w:val="clear" w:color="auto" w:fill="FFF2CC" w:themeFill="accent4" w:themeFillTint="33"/>
          </w:tcPr>
          <w:p w14:paraId="0F0F2DC8" w14:textId="3C901D00" w:rsidR="00554FD7" w:rsidRPr="00554FD7" w:rsidRDefault="00554FD7" w:rsidP="00554FD7">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14</w:t>
            </w:r>
          </w:p>
        </w:tc>
        <w:tc>
          <w:tcPr>
            <w:tcW w:w="1840" w:type="dxa"/>
            <w:shd w:val="clear" w:color="auto" w:fill="FFF2CC" w:themeFill="accent4" w:themeFillTint="33"/>
          </w:tcPr>
          <w:p w14:paraId="545C06EE" w14:textId="6DC5B674" w:rsidR="00554FD7" w:rsidRPr="00554FD7" w:rsidRDefault="00554FD7" w:rsidP="00554FD7">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18</w:t>
            </w:r>
          </w:p>
        </w:tc>
      </w:tr>
      <w:tr w:rsidR="00554FD7" w:rsidRPr="00BD19C5" w14:paraId="79974343" w14:textId="77777777" w:rsidTr="008D6FEB">
        <w:tc>
          <w:tcPr>
            <w:cnfStyle w:val="001000000000" w:firstRow="0" w:lastRow="0" w:firstColumn="1" w:lastColumn="0" w:oddVBand="0" w:evenVBand="0" w:oddHBand="0" w:evenHBand="0" w:firstRowFirstColumn="0" w:firstRowLastColumn="0" w:lastRowFirstColumn="0" w:lastRowLastColumn="0"/>
            <w:tcW w:w="1985" w:type="dxa"/>
          </w:tcPr>
          <w:p w14:paraId="56D69BF2" w14:textId="77777777" w:rsidR="00554FD7" w:rsidRPr="00BD19C5" w:rsidRDefault="00554FD7" w:rsidP="00554FD7">
            <w:pPr>
              <w:spacing w:line="276" w:lineRule="auto"/>
              <w:rPr>
                <w:rFonts w:ascii="Arial" w:hAnsi="Arial" w:cs="Arial"/>
                <w:b w:val="0"/>
                <w:color w:val="806000" w:themeColor="accent4" w:themeShade="80"/>
                <w:sz w:val="14"/>
                <w:szCs w:val="14"/>
                <w:lang w:val="fr-FR"/>
              </w:rPr>
            </w:pPr>
            <w:r w:rsidRPr="00BD19C5">
              <w:rPr>
                <w:rFonts w:ascii="Arial" w:hAnsi="Arial" w:cs="Arial"/>
                <w:b w:val="0"/>
                <w:color w:val="806000" w:themeColor="accent4" w:themeShade="80"/>
                <w:sz w:val="14"/>
                <w:szCs w:val="14"/>
                <w:lang w:val="fr-FR"/>
              </w:rPr>
              <w:t>Latvia</w:t>
            </w:r>
          </w:p>
        </w:tc>
        <w:tc>
          <w:tcPr>
            <w:tcW w:w="2410" w:type="dxa"/>
          </w:tcPr>
          <w:p w14:paraId="02296A22" w14:textId="68DC46A1" w:rsidR="00554FD7" w:rsidRPr="00554FD7" w:rsidRDefault="00554FD7" w:rsidP="00554FD7">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14</w:t>
            </w:r>
          </w:p>
        </w:tc>
        <w:tc>
          <w:tcPr>
            <w:tcW w:w="2837" w:type="dxa"/>
          </w:tcPr>
          <w:p w14:paraId="09D95E51" w14:textId="24B7FF82" w:rsidR="00554FD7" w:rsidRPr="00554FD7" w:rsidRDefault="00554FD7" w:rsidP="00554FD7">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14</w:t>
            </w:r>
          </w:p>
        </w:tc>
        <w:tc>
          <w:tcPr>
            <w:tcW w:w="1840" w:type="dxa"/>
          </w:tcPr>
          <w:p w14:paraId="7303F33C" w14:textId="2A274F66" w:rsidR="00554FD7" w:rsidRPr="00554FD7" w:rsidRDefault="00554FD7" w:rsidP="00554FD7">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18</w:t>
            </w:r>
          </w:p>
        </w:tc>
      </w:tr>
      <w:tr w:rsidR="00554FD7" w:rsidRPr="00BD19C5" w14:paraId="21A615B3" w14:textId="77777777" w:rsidTr="008D6F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shd w:val="clear" w:color="auto" w:fill="FFF2CC" w:themeFill="accent4" w:themeFillTint="33"/>
          </w:tcPr>
          <w:p w14:paraId="3AFC69A3" w14:textId="77777777" w:rsidR="00554FD7" w:rsidRPr="00BD19C5" w:rsidRDefault="00554FD7" w:rsidP="00554FD7">
            <w:pPr>
              <w:spacing w:line="276" w:lineRule="auto"/>
              <w:rPr>
                <w:rFonts w:ascii="Arial" w:hAnsi="Arial" w:cs="Arial"/>
                <w:b w:val="0"/>
                <w:color w:val="806000" w:themeColor="accent4" w:themeShade="80"/>
                <w:sz w:val="14"/>
                <w:szCs w:val="14"/>
                <w:lang w:val="fr-FR"/>
              </w:rPr>
            </w:pPr>
            <w:r w:rsidRPr="00BD19C5">
              <w:rPr>
                <w:rFonts w:ascii="Arial" w:hAnsi="Arial" w:cs="Arial"/>
                <w:b w:val="0"/>
                <w:color w:val="806000" w:themeColor="accent4" w:themeShade="80"/>
                <w:sz w:val="14"/>
                <w:szCs w:val="14"/>
                <w:lang w:val="fr-FR"/>
              </w:rPr>
              <w:t>Liechtenstein</w:t>
            </w:r>
          </w:p>
        </w:tc>
        <w:tc>
          <w:tcPr>
            <w:tcW w:w="2410" w:type="dxa"/>
            <w:shd w:val="clear" w:color="auto" w:fill="FFF2CC" w:themeFill="accent4" w:themeFillTint="33"/>
          </w:tcPr>
          <w:p w14:paraId="006D5548" w14:textId="2F6FF1B4" w:rsidR="00554FD7" w:rsidRPr="00554FD7" w:rsidRDefault="00554FD7" w:rsidP="00554FD7">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14</w:t>
            </w:r>
          </w:p>
        </w:tc>
        <w:tc>
          <w:tcPr>
            <w:tcW w:w="2837" w:type="dxa"/>
            <w:shd w:val="clear" w:color="auto" w:fill="FFF2CC" w:themeFill="accent4" w:themeFillTint="33"/>
          </w:tcPr>
          <w:p w14:paraId="7D6D4E12" w14:textId="11B6CB61" w:rsidR="00554FD7" w:rsidRPr="00554FD7" w:rsidRDefault="00554FD7" w:rsidP="00554FD7">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14</w:t>
            </w:r>
          </w:p>
        </w:tc>
        <w:tc>
          <w:tcPr>
            <w:tcW w:w="1840" w:type="dxa"/>
            <w:shd w:val="clear" w:color="auto" w:fill="FFF2CC" w:themeFill="accent4" w:themeFillTint="33"/>
          </w:tcPr>
          <w:p w14:paraId="6558FB1B" w14:textId="52FA0EE4" w:rsidR="00554FD7" w:rsidRPr="00554FD7" w:rsidRDefault="00554FD7" w:rsidP="00554FD7">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18</w:t>
            </w:r>
          </w:p>
        </w:tc>
      </w:tr>
      <w:tr w:rsidR="00554FD7" w:rsidRPr="00BD19C5" w14:paraId="0DF90D45" w14:textId="77777777" w:rsidTr="008D6FEB">
        <w:tc>
          <w:tcPr>
            <w:cnfStyle w:val="001000000000" w:firstRow="0" w:lastRow="0" w:firstColumn="1" w:lastColumn="0" w:oddVBand="0" w:evenVBand="0" w:oddHBand="0" w:evenHBand="0" w:firstRowFirstColumn="0" w:firstRowLastColumn="0" w:lastRowFirstColumn="0" w:lastRowLastColumn="0"/>
            <w:tcW w:w="1985" w:type="dxa"/>
          </w:tcPr>
          <w:p w14:paraId="7B9B342A" w14:textId="77777777" w:rsidR="00554FD7" w:rsidRPr="00BD19C5" w:rsidRDefault="00554FD7" w:rsidP="00554FD7">
            <w:pPr>
              <w:spacing w:line="276" w:lineRule="auto"/>
              <w:rPr>
                <w:rFonts w:ascii="Arial" w:hAnsi="Arial" w:cs="Arial"/>
                <w:b w:val="0"/>
                <w:color w:val="806000" w:themeColor="accent4" w:themeShade="80"/>
                <w:sz w:val="14"/>
                <w:szCs w:val="14"/>
                <w:lang w:val="fr-FR"/>
              </w:rPr>
            </w:pPr>
            <w:r w:rsidRPr="00BD19C5">
              <w:rPr>
                <w:rFonts w:ascii="Arial" w:hAnsi="Arial" w:cs="Arial"/>
                <w:b w:val="0"/>
                <w:color w:val="806000" w:themeColor="accent4" w:themeShade="80"/>
                <w:sz w:val="14"/>
                <w:szCs w:val="14"/>
                <w:lang w:val="fr-FR"/>
              </w:rPr>
              <w:t>Lithuania</w:t>
            </w:r>
          </w:p>
        </w:tc>
        <w:tc>
          <w:tcPr>
            <w:tcW w:w="2410" w:type="dxa"/>
          </w:tcPr>
          <w:p w14:paraId="0C2D1BAF" w14:textId="29A36DA0" w:rsidR="00554FD7" w:rsidRPr="00554FD7" w:rsidRDefault="00554FD7" w:rsidP="00554FD7">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14</w:t>
            </w:r>
          </w:p>
        </w:tc>
        <w:tc>
          <w:tcPr>
            <w:tcW w:w="2837" w:type="dxa"/>
          </w:tcPr>
          <w:p w14:paraId="398BB5C2" w14:textId="15CE8988" w:rsidR="00554FD7" w:rsidRPr="00554FD7" w:rsidRDefault="00554FD7" w:rsidP="00554FD7">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14</w:t>
            </w:r>
          </w:p>
        </w:tc>
        <w:tc>
          <w:tcPr>
            <w:tcW w:w="1840" w:type="dxa"/>
          </w:tcPr>
          <w:p w14:paraId="3FC89B42" w14:textId="33FA5C6D" w:rsidR="00554FD7" w:rsidRPr="00554FD7" w:rsidRDefault="00554FD7" w:rsidP="00554FD7">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18</w:t>
            </w:r>
          </w:p>
        </w:tc>
      </w:tr>
      <w:tr w:rsidR="00554FD7" w:rsidRPr="00BD19C5" w14:paraId="2BC9DFEF" w14:textId="77777777" w:rsidTr="008D6F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shd w:val="clear" w:color="auto" w:fill="FFF2CC" w:themeFill="accent4" w:themeFillTint="33"/>
          </w:tcPr>
          <w:p w14:paraId="267EBED3" w14:textId="77777777" w:rsidR="00554FD7" w:rsidRPr="00BD19C5" w:rsidRDefault="00554FD7" w:rsidP="00554FD7">
            <w:pPr>
              <w:spacing w:line="276" w:lineRule="auto"/>
              <w:rPr>
                <w:rFonts w:ascii="Arial" w:hAnsi="Arial" w:cs="Arial"/>
                <w:b w:val="0"/>
                <w:color w:val="806000" w:themeColor="accent4" w:themeShade="80"/>
                <w:sz w:val="14"/>
                <w:szCs w:val="14"/>
                <w:lang w:val="fr-FR"/>
              </w:rPr>
            </w:pPr>
            <w:r w:rsidRPr="00BD19C5">
              <w:rPr>
                <w:rFonts w:ascii="Arial" w:hAnsi="Arial" w:cs="Arial"/>
                <w:b w:val="0"/>
                <w:color w:val="806000" w:themeColor="accent4" w:themeShade="80"/>
                <w:sz w:val="14"/>
                <w:szCs w:val="14"/>
                <w:lang w:val="fr-FR"/>
              </w:rPr>
              <w:t>Luxembourg</w:t>
            </w:r>
          </w:p>
        </w:tc>
        <w:tc>
          <w:tcPr>
            <w:tcW w:w="2410" w:type="dxa"/>
            <w:shd w:val="clear" w:color="auto" w:fill="FFF2CC" w:themeFill="accent4" w:themeFillTint="33"/>
          </w:tcPr>
          <w:p w14:paraId="676B6550" w14:textId="1027CC48" w:rsidR="00554FD7" w:rsidRPr="00554FD7" w:rsidRDefault="00554FD7" w:rsidP="00554FD7">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16</w:t>
            </w:r>
          </w:p>
        </w:tc>
        <w:tc>
          <w:tcPr>
            <w:tcW w:w="2837" w:type="dxa"/>
            <w:shd w:val="clear" w:color="auto" w:fill="FFF2CC" w:themeFill="accent4" w:themeFillTint="33"/>
          </w:tcPr>
          <w:p w14:paraId="1E1AA4E7" w14:textId="340B2E0B" w:rsidR="00554FD7" w:rsidRPr="00554FD7" w:rsidRDefault="00554FD7" w:rsidP="00554FD7">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16</w:t>
            </w:r>
          </w:p>
        </w:tc>
        <w:tc>
          <w:tcPr>
            <w:tcW w:w="1840" w:type="dxa"/>
            <w:shd w:val="clear" w:color="auto" w:fill="FFF2CC" w:themeFill="accent4" w:themeFillTint="33"/>
          </w:tcPr>
          <w:p w14:paraId="7F34E88A" w14:textId="02AF8AF5" w:rsidR="00554FD7" w:rsidRPr="00554FD7" w:rsidRDefault="00554FD7" w:rsidP="00554FD7">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18</w:t>
            </w:r>
          </w:p>
        </w:tc>
      </w:tr>
      <w:tr w:rsidR="00554FD7" w:rsidRPr="00BD19C5" w14:paraId="6D42E577" w14:textId="77777777" w:rsidTr="008D6FEB">
        <w:tc>
          <w:tcPr>
            <w:cnfStyle w:val="001000000000" w:firstRow="0" w:lastRow="0" w:firstColumn="1" w:lastColumn="0" w:oddVBand="0" w:evenVBand="0" w:oddHBand="0" w:evenHBand="0" w:firstRowFirstColumn="0" w:firstRowLastColumn="0" w:lastRowFirstColumn="0" w:lastRowLastColumn="0"/>
            <w:tcW w:w="1985" w:type="dxa"/>
          </w:tcPr>
          <w:p w14:paraId="7AA09994" w14:textId="77777777" w:rsidR="00554FD7" w:rsidRPr="00BD19C5" w:rsidRDefault="00554FD7" w:rsidP="00554FD7">
            <w:pPr>
              <w:spacing w:line="276" w:lineRule="auto"/>
              <w:rPr>
                <w:rFonts w:ascii="Arial" w:hAnsi="Arial" w:cs="Arial"/>
                <w:b w:val="0"/>
                <w:color w:val="806000" w:themeColor="accent4" w:themeShade="80"/>
                <w:sz w:val="14"/>
                <w:szCs w:val="14"/>
                <w:lang w:val="fr-FR"/>
              </w:rPr>
            </w:pPr>
            <w:r w:rsidRPr="00BD19C5">
              <w:rPr>
                <w:rFonts w:ascii="Arial" w:hAnsi="Arial" w:cs="Arial"/>
                <w:b w:val="0"/>
                <w:color w:val="806000" w:themeColor="accent4" w:themeShade="80"/>
                <w:sz w:val="14"/>
                <w:szCs w:val="14"/>
                <w:lang w:val="fr-FR"/>
              </w:rPr>
              <w:t>Malta</w:t>
            </w:r>
          </w:p>
        </w:tc>
        <w:tc>
          <w:tcPr>
            <w:tcW w:w="2410" w:type="dxa"/>
          </w:tcPr>
          <w:p w14:paraId="7E30C716" w14:textId="7C841C5B" w:rsidR="00554FD7" w:rsidRPr="00554FD7" w:rsidRDefault="00554FD7" w:rsidP="00554FD7">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14</w:t>
            </w:r>
          </w:p>
        </w:tc>
        <w:tc>
          <w:tcPr>
            <w:tcW w:w="2837" w:type="dxa"/>
          </w:tcPr>
          <w:p w14:paraId="30528EA7" w14:textId="15FD8A4D" w:rsidR="00554FD7" w:rsidRPr="00554FD7" w:rsidRDefault="00554FD7" w:rsidP="00554FD7">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14</w:t>
            </w:r>
          </w:p>
        </w:tc>
        <w:tc>
          <w:tcPr>
            <w:tcW w:w="1840" w:type="dxa"/>
          </w:tcPr>
          <w:p w14:paraId="6A3779A7" w14:textId="78B364FE" w:rsidR="00554FD7" w:rsidRPr="00554FD7" w:rsidRDefault="00554FD7" w:rsidP="00554FD7">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18</w:t>
            </w:r>
          </w:p>
        </w:tc>
      </w:tr>
      <w:tr w:rsidR="00554FD7" w:rsidRPr="00BD19C5" w14:paraId="79C511B4" w14:textId="77777777" w:rsidTr="008D6F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shd w:val="clear" w:color="auto" w:fill="FFF2CC" w:themeFill="accent4" w:themeFillTint="33"/>
          </w:tcPr>
          <w:p w14:paraId="3A69F25A" w14:textId="77777777" w:rsidR="00554FD7" w:rsidRPr="00BD19C5" w:rsidRDefault="00554FD7" w:rsidP="00554FD7">
            <w:pPr>
              <w:spacing w:line="276" w:lineRule="auto"/>
              <w:rPr>
                <w:rFonts w:ascii="Arial" w:hAnsi="Arial" w:cs="Arial"/>
                <w:b w:val="0"/>
                <w:color w:val="806000" w:themeColor="accent4" w:themeShade="80"/>
                <w:sz w:val="14"/>
                <w:szCs w:val="14"/>
                <w:lang w:val="fr-FR"/>
              </w:rPr>
            </w:pPr>
            <w:r w:rsidRPr="00BD19C5">
              <w:rPr>
                <w:rFonts w:ascii="Arial" w:hAnsi="Arial" w:cs="Arial"/>
                <w:b w:val="0"/>
                <w:color w:val="806000" w:themeColor="accent4" w:themeShade="80"/>
                <w:sz w:val="14"/>
                <w:szCs w:val="14"/>
                <w:lang w:val="fr-FR"/>
              </w:rPr>
              <w:t>Moldova</w:t>
            </w:r>
          </w:p>
        </w:tc>
        <w:tc>
          <w:tcPr>
            <w:tcW w:w="2410" w:type="dxa"/>
            <w:shd w:val="clear" w:color="auto" w:fill="FFF2CC" w:themeFill="accent4" w:themeFillTint="33"/>
          </w:tcPr>
          <w:p w14:paraId="0D8344BC" w14:textId="621E350D" w:rsidR="00554FD7" w:rsidRPr="00554FD7" w:rsidRDefault="00554FD7" w:rsidP="00554FD7">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14</w:t>
            </w:r>
          </w:p>
        </w:tc>
        <w:tc>
          <w:tcPr>
            <w:tcW w:w="2837" w:type="dxa"/>
            <w:shd w:val="clear" w:color="auto" w:fill="FFF2CC" w:themeFill="accent4" w:themeFillTint="33"/>
          </w:tcPr>
          <w:p w14:paraId="7FF09232" w14:textId="037800EE" w:rsidR="00554FD7" w:rsidRPr="00554FD7" w:rsidRDefault="00554FD7" w:rsidP="00554FD7">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14</w:t>
            </w:r>
          </w:p>
        </w:tc>
        <w:tc>
          <w:tcPr>
            <w:tcW w:w="1840" w:type="dxa"/>
            <w:shd w:val="clear" w:color="auto" w:fill="FFF2CC" w:themeFill="accent4" w:themeFillTint="33"/>
          </w:tcPr>
          <w:p w14:paraId="4B258751" w14:textId="787B4C5E" w:rsidR="00554FD7" w:rsidRPr="00554FD7" w:rsidRDefault="00554FD7" w:rsidP="00554FD7">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18</w:t>
            </w:r>
          </w:p>
        </w:tc>
      </w:tr>
      <w:tr w:rsidR="00554FD7" w:rsidRPr="00BD19C5" w14:paraId="4F637A2B" w14:textId="77777777" w:rsidTr="008D6FEB">
        <w:tc>
          <w:tcPr>
            <w:cnfStyle w:val="001000000000" w:firstRow="0" w:lastRow="0" w:firstColumn="1" w:lastColumn="0" w:oddVBand="0" w:evenVBand="0" w:oddHBand="0" w:evenHBand="0" w:firstRowFirstColumn="0" w:firstRowLastColumn="0" w:lastRowFirstColumn="0" w:lastRowLastColumn="0"/>
            <w:tcW w:w="1985" w:type="dxa"/>
          </w:tcPr>
          <w:p w14:paraId="18451A15" w14:textId="77777777" w:rsidR="00554FD7" w:rsidRPr="00BD19C5" w:rsidRDefault="00554FD7" w:rsidP="00554FD7">
            <w:pPr>
              <w:spacing w:line="276" w:lineRule="auto"/>
              <w:rPr>
                <w:rFonts w:ascii="Arial" w:hAnsi="Arial" w:cs="Arial"/>
                <w:b w:val="0"/>
                <w:color w:val="806000" w:themeColor="accent4" w:themeShade="80"/>
                <w:sz w:val="14"/>
                <w:szCs w:val="14"/>
                <w:lang w:val="fr-FR"/>
              </w:rPr>
            </w:pPr>
            <w:r w:rsidRPr="00BD19C5">
              <w:rPr>
                <w:rFonts w:ascii="Arial" w:hAnsi="Arial" w:cs="Arial"/>
                <w:b w:val="0"/>
                <w:color w:val="806000" w:themeColor="accent4" w:themeShade="80"/>
                <w:sz w:val="14"/>
                <w:szCs w:val="14"/>
                <w:lang w:val="fr-FR"/>
              </w:rPr>
              <w:t>Monaco</w:t>
            </w:r>
          </w:p>
        </w:tc>
        <w:tc>
          <w:tcPr>
            <w:tcW w:w="2410" w:type="dxa"/>
          </w:tcPr>
          <w:p w14:paraId="2E065C7D" w14:textId="4D2E57B8" w:rsidR="00554FD7" w:rsidRPr="00554FD7" w:rsidRDefault="00554FD7" w:rsidP="00554FD7">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13</w:t>
            </w:r>
          </w:p>
        </w:tc>
        <w:tc>
          <w:tcPr>
            <w:tcW w:w="2837" w:type="dxa"/>
          </w:tcPr>
          <w:p w14:paraId="4516FE7A" w14:textId="3413985F" w:rsidR="00554FD7" w:rsidRPr="00554FD7" w:rsidRDefault="00554FD7" w:rsidP="00554FD7">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13</w:t>
            </w:r>
          </w:p>
        </w:tc>
        <w:tc>
          <w:tcPr>
            <w:tcW w:w="1840" w:type="dxa"/>
          </w:tcPr>
          <w:p w14:paraId="1E2D6AB6" w14:textId="3CCF78DC" w:rsidR="00554FD7" w:rsidRPr="00554FD7" w:rsidRDefault="00554FD7" w:rsidP="00554FD7">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18</w:t>
            </w:r>
          </w:p>
        </w:tc>
      </w:tr>
      <w:tr w:rsidR="00554FD7" w:rsidRPr="00BD19C5" w14:paraId="24F20981" w14:textId="77777777" w:rsidTr="008D6F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shd w:val="clear" w:color="auto" w:fill="FFF2CC" w:themeFill="accent4" w:themeFillTint="33"/>
          </w:tcPr>
          <w:p w14:paraId="3652AA59" w14:textId="77777777" w:rsidR="00554FD7" w:rsidRPr="00BD19C5" w:rsidRDefault="00554FD7" w:rsidP="00554FD7">
            <w:pPr>
              <w:spacing w:line="276" w:lineRule="auto"/>
              <w:rPr>
                <w:rFonts w:ascii="Arial" w:hAnsi="Arial" w:cs="Arial"/>
                <w:b w:val="0"/>
                <w:color w:val="806000" w:themeColor="accent4" w:themeShade="80"/>
                <w:sz w:val="14"/>
                <w:szCs w:val="14"/>
                <w:lang w:val="fr-FR"/>
              </w:rPr>
            </w:pPr>
            <w:r w:rsidRPr="00BD19C5">
              <w:rPr>
                <w:rFonts w:ascii="Arial" w:hAnsi="Arial" w:cs="Arial"/>
                <w:b w:val="0"/>
                <w:color w:val="806000" w:themeColor="accent4" w:themeShade="80"/>
                <w:sz w:val="14"/>
                <w:szCs w:val="14"/>
                <w:lang w:val="fr-FR"/>
              </w:rPr>
              <w:t>Montenegro</w:t>
            </w:r>
          </w:p>
        </w:tc>
        <w:tc>
          <w:tcPr>
            <w:tcW w:w="2410" w:type="dxa"/>
            <w:shd w:val="clear" w:color="auto" w:fill="FFF2CC" w:themeFill="accent4" w:themeFillTint="33"/>
          </w:tcPr>
          <w:p w14:paraId="1C5DF34C" w14:textId="370AD547" w:rsidR="00554FD7" w:rsidRPr="00554FD7" w:rsidRDefault="00554FD7" w:rsidP="00554FD7">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14</w:t>
            </w:r>
          </w:p>
        </w:tc>
        <w:tc>
          <w:tcPr>
            <w:tcW w:w="2837" w:type="dxa"/>
            <w:shd w:val="clear" w:color="auto" w:fill="FFF2CC" w:themeFill="accent4" w:themeFillTint="33"/>
          </w:tcPr>
          <w:p w14:paraId="5B4B71B7" w14:textId="0D492934" w:rsidR="00554FD7" w:rsidRPr="00554FD7" w:rsidRDefault="00554FD7" w:rsidP="00554FD7">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16</w:t>
            </w:r>
          </w:p>
        </w:tc>
        <w:tc>
          <w:tcPr>
            <w:tcW w:w="1840" w:type="dxa"/>
            <w:shd w:val="clear" w:color="auto" w:fill="FFF2CC" w:themeFill="accent4" w:themeFillTint="33"/>
          </w:tcPr>
          <w:p w14:paraId="785661C7" w14:textId="077AC1DB" w:rsidR="00554FD7" w:rsidRPr="00554FD7" w:rsidRDefault="00554FD7" w:rsidP="00554FD7">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18</w:t>
            </w:r>
          </w:p>
        </w:tc>
      </w:tr>
      <w:tr w:rsidR="00554FD7" w:rsidRPr="00BD19C5" w14:paraId="02D38070" w14:textId="77777777" w:rsidTr="008D6FEB">
        <w:tc>
          <w:tcPr>
            <w:cnfStyle w:val="001000000000" w:firstRow="0" w:lastRow="0" w:firstColumn="1" w:lastColumn="0" w:oddVBand="0" w:evenVBand="0" w:oddHBand="0" w:evenHBand="0" w:firstRowFirstColumn="0" w:firstRowLastColumn="0" w:lastRowFirstColumn="0" w:lastRowLastColumn="0"/>
            <w:tcW w:w="1985" w:type="dxa"/>
          </w:tcPr>
          <w:p w14:paraId="7463573A" w14:textId="77777777" w:rsidR="00554FD7" w:rsidRPr="00BD19C5" w:rsidRDefault="00554FD7" w:rsidP="00554FD7">
            <w:pPr>
              <w:spacing w:line="276" w:lineRule="auto"/>
              <w:rPr>
                <w:rFonts w:ascii="Arial" w:hAnsi="Arial" w:cs="Arial"/>
                <w:b w:val="0"/>
                <w:color w:val="806000" w:themeColor="accent4" w:themeShade="80"/>
                <w:sz w:val="14"/>
                <w:szCs w:val="14"/>
                <w:lang w:val="fr-FR"/>
              </w:rPr>
            </w:pPr>
            <w:r w:rsidRPr="00BD19C5">
              <w:rPr>
                <w:rFonts w:ascii="Arial" w:hAnsi="Arial" w:cs="Arial"/>
                <w:b w:val="0"/>
                <w:color w:val="806000" w:themeColor="accent4" w:themeShade="80"/>
                <w:sz w:val="14"/>
                <w:szCs w:val="14"/>
                <w:lang w:val="fr-FR"/>
              </w:rPr>
              <w:t>Netherlands</w:t>
            </w:r>
          </w:p>
        </w:tc>
        <w:tc>
          <w:tcPr>
            <w:tcW w:w="2410" w:type="dxa"/>
          </w:tcPr>
          <w:p w14:paraId="22164335" w14:textId="3AC6C9DB" w:rsidR="00554FD7" w:rsidRPr="00554FD7" w:rsidRDefault="00554FD7" w:rsidP="00554FD7">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12</w:t>
            </w:r>
          </w:p>
        </w:tc>
        <w:tc>
          <w:tcPr>
            <w:tcW w:w="2837" w:type="dxa"/>
          </w:tcPr>
          <w:p w14:paraId="4B1D1AC0" w14:textId="21F58613" w:rsidR="00554FD7" w:rsidRPr="00554FD7" w:rsidRDefault="00554FD7" w:rsidP="00554FD7">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12</w:t>
            </w:r>
          </w:p>
        </w:tc>
        <w:tc>
          <w:tcPr>
            <w:tcW w:w="1840" w:type="dxa"/>
          </w:tcPr>
          <w:p w14:paraId="36981111" w14:textId="26EFA4E5" w:rsidR="00554FD7" w:rsidRPr="00554FD7" w:rsidRDefault="00554FD7" w:rsidP="00554FD7">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18</w:t>
            </w:r>
          </w:p>
        </w:tc>
      </w:tr>
      <w:tr w:rsidR="00554FD7" w:rsidRPr="00BD19C5" w14:paraId="5981BA21" w14:textId="77777777" w:rsidTr="008D6F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shd w:val="clear" w:color="auto" w:fill="FFF2CC" w:themeFill="accent4" w:themeFillTint="33"/>
            <w:vAlign w:val="center"/>
          </w:tcPr>
          <w:p w14:paraId="06F2F234" w14:textId="77777777" w:rsidR="00554FD7" w:rsidRPr="00BD19C5" w:rsidRDefault="00554FD7" w:rsidP="00554FD7">
            <w:pPr>
              <w:rPr>
                <w:rFonts w:ascii="Arial" w:hAnsi="Arial" w:cs="Arial"/>
                <w:b w:val="0"/>
                <w:color w:val="806000" w:themeColor="accent4" w:themeShade="80"/>
                <w:sz w:val="14"/>
                <w:szCs w:val="14"/>
                <w:lang w:val="fr-FR"/>
              </w:rPr>
            </w:pPr>
            <w:r w:rsidRPr="00BD19C5">
              <w:rPr>
                <w:rFonts w:ascii="Arial" w:hAnsi="Arial" w:cs="Arial"/>
                <w:b w:val="0"/>
                <w:color w:val="806000" w:themeColor="accent4" w:themeShade="80"/>
                <w:sz w:val="14"/>
                <w:szCs w:val="14"/>
                <w:lang w:val="fr-FR"/>
              </w:rPr>
              <w:t>North Macedonia</w:t>
            </w:r>
          </w:p>
        </w:tc>
        <w:tc>
          <w:tcPr>
            <w:tcW w:w="2410" w:type="dxa"/>
            <w:shd w:val="clear" w:color="auto" w:fill="FFF2CC" w:themeFill="accent4" w:themeFillTint="33"/>
          </w:tcPr>
          <w:p w14:paraId="31425A22" w14:textId="51F19411" w:rsidR="00554FD7" w:rsidRPr="00554FD7" w:rsidRDefault="00554FD7" w:rsidP="00554FD7">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14</w:t>
            </w:r>
          </w:p>
        </w:tc>
        <w:tc>
          <w:tcPr>
            <w:tcW w:w="2837" w:type="dxa"/>
            <w:shd w:val="clear" w:color="auto" w:fill="FFF2CC" w:themeFill="accent4" w:themeFillTint="33"/>
          </w:tcPr>
          <w:p w14:paraId="59889F62" w14:textId="55647101" w:rsidR="00554FD7" w:rsidRPr="00554FD7" w:rsidRDefault="00554FD7" w:rsidP="00554FD7">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16</w:t>
            </w:r>
          </w:p>
        </w:tc>
        <w:tc>
          <w:tcPr>
            <w:tcW w:w="1840" w:type="dxa"/>
            <w:shd w:val="clear" w:color="auto" w:fill="FFF2CC" w:themeFill="accent4" w:themeFillTint="33"/>
          </w:tcPr>
          <w:p w14:paraId="695769C6" w14:textId="604DC798" w:rsidR="00554FD7" w:rsidRPr="00554FD7" w:rsidRDefault="00554FD7" w:rsidP="00554FD7">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18</w:t>
            </w:r>
          </w:p>
        </w:tc>
      </w:tr>
      <w:tr w:rsidR="00554FD7" w:rsidRPr="00BD19C5" w14:paraId="04994D35" w14:textId="77777777" w:rsidTr="008D6FEB">
        <w:tc>
          <w:tcPr>
            <w:cnfStyle w:val="001000000000" w:firstRow="0" w:lastRow="0" w:firstColumn="1" w:lastColumn="0" w:oddVBand="0" w:evenVBand="0" w:oddHBand="0" w:evenHBand="0" w:firstRowFirstColumn="0" w:firstRowLastColumn="0" w:lastRowFirstColumn="0" w:lastRowLastColumn="0"/>
            <w:tcW w:w="1985" w:type="dxa"/>
          </w:tcPr>
          <w:p w14:paraId="60CE5EBA" w14:textId="77777777" w:rsidR="00554FD7" w:rsidRPr="00BD19C5" w:rsidRDefault="00554FD7" w:rsidP="00554FD7">
            <w:pPr>
              <w:spacing w:line="276" w:lineRule="auto"/>
              <w:rPr>
                <w:rFonts w:ascii="Arial" w:hAnsi="Arial" w:cs="Arial"/>
                <w:b w:val="0"/>
                <w:color w:val="806000" w:themeColor="accent4" w:themeShade="80"/>
                <w:sz w:val="14"/>
                <w:szCs w:val="14"/>
                <w:lang w:val="fr-FR"/>
              </w:rPr>
            </w:pPr>
            <w:r w:rsidRPr="00BD19C5">
              <w:rPr>
                <w:rFonts w:ascii="Arial" w:hAnsi="Arial" w:cs="Arial"/>
                <w:b w:val="0"/>
                <w:color w:val="806000" w:themeColor="accent4" w:themeShade="80"/>
                <w:sz w:val="14"/>
                <w:szCs w:val="14"/>
                <w:lang w:val="fr-FR"/>
              </w:rPr>
              <w:t>Norway</w:t>
            </w:r>
          </w:p>
        </w:tc>
        <w:tc>
          <w:tcPr>
            <w:tcW w:w="2410" w:type="dxa"/>
          </w:tcPr>
          <w:p w14:paraId="6814DE22" w14:textId="451BF384" w:rsidR="00554FD7" w:rsidRPr="00554FD7" w:rsidRDefault="00554FD7" w:rsidP="00554FD7">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15</w:t>
            </w:r>
          </w:p>
        </w:tc>
        <w:tc>
          <w:tcPr>
            <w:tcW w:w="2837" w:type="dxa"/>
          </w:tcPr>
          <w:p w14:paraId="039AB305" w14:textId="7EA6980A" w:rsidR="00554FD7" w:rsidRPr="00554FD7" w:rsidRDefault="00554FD7" w:rsidP="00554FD7">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15</w:t>
            </w:r>
          </w:p>
        </w:tc>
        <w:tc>
          <w:tcPr>
            <w:tcW w:w="1840" w:type="dxa"/>
          </w:tcPr>
          <w:p w14:paraId="60D2732C" w14:textId="6A314270" w:rsidR="00554FD7" w:rsidRPr="00554FD7" w:rsidRDefault="00554FD7" w:rsidP="00554FD7">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18</w:t>
            </w:r>
          </w:p>
        </w:tc>
      </w:tr>
      <w:tr w:rsidR="00554FD7" w:rsidRPr="00BD19C5" w14:paraId="44019AE5" w14:textId="77777777" w:rsidTr="008D6F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shd w:val="clear" w:color="auto" w:fill="FFF2CC" w:themeFill="accent4" w:themeFillTint="33"/>
          </w:tcPr>
          <w:p w14:paraId="0833A527" w14:textId="77777777" w:rsidR="00554FD7" w:rsidRPr="00BD19C5" w:rsidRDefault="00554FD7" w:rsidP="00554FD7">
            <w:pPr>
              <w:spacing w:line="276" w:lineRule="auto"/>
              <w:rPr>
                <w:rFonts w:ascii="Arial" w:hAnsi="Arial" w:cs="Arial"/>
                <w:b w:val="0"/>
                <w:color w:val="806000" w:themeColor="accent4" w:themeShade="80"/>
                <w:sz w:val="14"/>
                <w:szCs w:val="14"/>
                <w:lang w:val="fr-FR"/>
              </w:rPr>
            </w:pPr>
            <w:r w:rsidRPr="00BD19C5">
              <w:rPr>
                <w:rFonts w:ascii="Arial" w:hAnsi="Arial" w:cs="Arial"/>
                <w:b w:val="0"/>
                <w:color w:val="806000" w:themeColor="accent4" w:themeShade="80"/>
                <w:sz w:val="14"/>
                <w:szCs w:val="14"/>
                <w:lang w:val="fr-FR"/>
              </w:rPr>
              <w:t>Poland</w:t>
            </w:r>
          </w:p>
        </w:tc>
        <w:tc>
          <w:tcPr>
            <w:tcW w:w="2410" w:type="dxa"/>
            <w:shd w:val="clear" w:color="auto" w:fill="FFF2CC" w:themeFill="accent4" w:themeFillTint="33"/>
          </w:tcPr>
          <w:p w14:paraId="405373CD" w14:textId="5D48544D" w:rsidR="00554FD7" w:rsidRPr="00554FD7" w:rsidRDefault="00554FD7" w:rsidP="00554FD7">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13</w:t>
            </w:r>
          </w:p>
        </w:tc>
        <w:tc>
          <w:tcPr>
            <w:tcW w:w="2837" w:type="dxa"/>
            <w:shd w:val="clear" w:color="auto" w:fill="FFF2CC" w:themeFill="accent4" w:themeFillTint="33"/>
          </w:tcPr>
          <w:p w14:paraId="5C8E66DF" w14:textId="62795D5F" w:rsidR="00554FD7" w:rsidRPr="00554FD7" w:rsidRDefault="00554FD7" w:rsidP="00554FD7">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15</w:t>
            </w:r>
          </w:p>
        </w:tc>
        <w:tc>
          <w:tcPr>
            <w:tcW w:w="1840" w:type="dxa"/>
            <w:shd w:val="clear" w:color="auto" w:fill="FFF2CC" w:themeFill="accent4" w:themeFillTint="33"/>
          </w:tcPr>
          <w:p w14:paraId="5E0D6C53" w14:textId="46F493B2" w:rsidR="00554FD7" w:rsidRPr="00554FD7" w:rsidRDefault="00554FD7" w:rsidP="00554FD7">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17</w:t>
            </w:r>
          </w:p>
        </w:tc>
      </w:tr>
      <w:tr w:rsidR="00554FD7" w:rsidRPr="00BD19C5" w14:paraId="694553EB" w14:textId="77777777" w:rsidTr="008D6FEB">
        <w:tc>
          <w:tcPr>
            <w:cnfStyle w:val="001000000000" w:firstRow="0" w:lastRow="0" w:firstColumn="1" w:lastColumn="0" w:oddVBand="0" w:evenVBand="0" w:oddHBand="0" w:evenHBand="0" w:firstRowFirstColumn="0" w:firstRowLastColumn="0" w:lastRowFirstColumn="0" w:lastRowLastColumn="0"/>
            <w:tcW w:w="1985" w:type="dxa"/>
          </w:tcPr>
          <w:p w14:paraId="0CA02EDE" w14:textId="77777777" w:rsidR="00554FD7" w:rsidRPr="00BD19C5" w:rsidRDefault="00554FD7" w:rsidP="00554FD7">
            <w:pPr>
              <w:spacing w:line="276" w:lineRule="auto"/>
              <w:rPr>
                <w:rFonts w:ascii="Arial" w:hAnsi="Arial" w:cs="Arial"/>
                <w:b w:val="0"/>
                <w:color w:val="806000" w:themeColor="accent4" w:themeShade="80"/>
                <w:sz w:val="14"/>
                <w:szCs w:val="14"/>
                <w:lang w:val="fr-FR"/>
              </w:rPr>
            </w:pPr>
            <w:r w:rsidRPr="00BD19C5">
              <w:rPr>
                <w:rFonts w:ascii="Arial" w:hAnsi="Arial" w:cs="Arial"/>
                <w:b w:val="0"/>
                <w:color w:val="806000" w:themeColor="accent4" w:themeShade="80"/>
                <w:sz w:val="14"/>
                <w:szCs w:val="14"/>
                <w:lang w:val="fr-FR"/>
              </w:rPr>
              <w:t>Portugal</w:t>
            </w:r>
          </w:p>
        </w:tc>
        <w:tc>
          <w:tcPr>
            <w:tcW w:w="2410" w:type="dxa"/>
          </w:tcPr>
          <w:p w14:paraId="7832AECC" w14:textId="497B44B5" w:rsidR="00554FD7" w:rsidRPr="00554FD7" w:rsidRDefault="00554FD7" w:rsidP="00554FD7">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16</w:t>
            </w:r>
          </w:p>
        </w:tc>
        <w:tc>
          <w:tcPr>
            <w:tcW w:w="2837" w:type="dxa"/>
          </w:tcPr>
          <w:p w14:paraId="4B68B222" w14:textId="583F1F02" w:rsidR="00554FD7" w:rsidRPr="00554FD7" w:rsidRDefault="00554FD7" w:rsidP="00554FD7">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16</w:t>
            </w:r>
          </w:p>
        </w:tc>
        <w:tc>
          <w:tcPr>
            <w:tcW w:w="1840" w:type="dxa"/>
          </w:tcPr>
          <w:p w14:paraId="0A869D18" w14:textId="68C01D2C" w:rsidR="00554FD7" w:rsidRPr="00554FD7" w:rsidRDefault="00554FD7" w:rsidP="00554FD7">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21</w:t>
            </w:r>
          </w:p>
        </w:tc>
      </w:tr>
      <w:tr w:rsidR="00554FD7" w:rsidRPr="00BD19C5" w14:paraId="084E1AE3" w14:textId="77777777" w:rsidTr="008D6F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shd w:val="clear" w:color="auto" w:fill="FFF2CC" w:themeFill="accent4" w:themeFillTint="33"/>
          </w:tcPr>
          <w:p w14:paraId="23B15309" w14:textId="77777777" w:rsidR="00554FD7" w:rsidRPr="00BD19C5" w:rsidRDefault="00554FD7" w:rsidP="00554FD7">
            <w:pPr>
              <w:spacing w:line="276" w:lineRule="auto"/>
              <w:rPr>
                <w:rFonts w:ascii="Arial" w:hAnsi="Arial" w:cs="Arial"/>
                <w:b w:val="0"/>
                <w:color w:val="806000" w:themeColor="accent4" w:themeShade="80"/>
                <w:sz w:val="14"/>
                <w:szCs w:val="14"/>
                <w:lang w:val="fr-FR"/>
              </w:rPr>
            </w:pPr>
            <w:r w:rsidRPr="00BD19C5">
              <w:rPr>
                <w:rFonts w:ascii="Arial" w:hAnsi="Arial" w:cs="Arial"/>
                <w:b w:val="0"/>
                <w:color w:val="806000" w:themeColor="accent4" w:themeShade="80"/>
                <w:sz w:val="14"/>
                <w:szCs w:val="14"/>
                <w:lang w:val="fr-FR"/>
              </w:rPr>
              <w:t>Romania</w:t>
            </w:r>
          </w:p>
        </w:tc>
        <w:tc>
          <w:tcPr>
            <w:tcW w:w="2410" w:type="dxa"/>
            <w:shd w:val="clear" w:color="auto" w:fill="FFF2CC" w:themeFill="accent4" w:themeFillTint="33"/>
          </w:tcPr>
          <w:p w14:paraId="64CB52FD" w14:textId="0C957311" w:rsidR="00554FD7" w:rsidRPr="00554FD7" w:rsidRDefault="00554FD7" w:rsidP="00554FD7">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14</w:t>
            </w:r>
          </w:p>
        </w:tc>
        <w:tc>
          <w:tcPr>
            <w:tcW w:w="2837" w:type="dxa"/>
            <w:shd w:val="clear" w:color="auto" w:fill="FFF2CC" w:themeFill="accent4" w:themeFillTint="33"/>
          </w:tcPr>
          <w:p w14:paraId="673BA221" w14:textId="3913F1A6" w:rsidR="00554FD7" w:rsidRPr="00554FD7" w:rsidRDefault="00554FD7" w:rsidP="00554FD7">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14</w:t>
            </w:r>
          </w:p>
        </w:tc>
        <w:tc>
          <w:tcPr>
            <w:tcW w:w="1840" w:type="dxa"/>
            <w:shd w:val="clear" w:color="auto" w:fill="FFF2CC" w:themeFill="accent4" w:themeFillTint="33"/>
          </w:tcPr>
          <w:p w14:paraId="75C7AD3E" w14:textId="68D2F54D" w:rsidR="00554FD7" w:rsidRPr="00554FD7" w:rsidRDefault="00554FD7" w:rsidP="00554FD7">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18</w:t>
            </w:r>
          </w:p>
        </w:tc>
      </w:tr>
      <w:tr w:rsidR="00554FD7" w:rsidRPr="00BD19C5" w14:paraId="19D9AC1D" w14:textId="77777777" w:rsidTr="008D6FEB">
        <w:tc>
          <w:tcPr>
            <w:cnfStyle w:val="001000000000" w:firstRow="0" w:lastRow="0" w:firstColumn="1" w:lastColumn="0" w:oddVBand="0" w:evenVBand="0" w:oddHBand="0" w:evenHBand="0" w:firstRowFirstColumn="0" w:firstRowLastColumn="0" w:lastRowFirstColumn="0" w:lastRowLastColumn="0"/>
            <w:tcW w:w="1985" w:type="dxa"/>
            <w:vAlign w:val="center"/>
          </w:tcPr>
          <w:p w14:paraId="376A3794" w14:textId="77777777" w:rsidR="00554FD7" w:rsidRPr="00BD19C5" w:rsidRDefault="00554FD7" w:rsidP="00554FD7">
            <w:pPr>
              <w:spacing w:line="276" w:lineRule="auto"/>
              <w:rPr>
                <w:rFonts w:ascii="Arial" w:hAnsi="Arial" w:cs="Arial"/>
                <w:b w:val="0"/>
                <w:color w:val="806000" w:themeColor="accent4" w:themeShade="80"/>
                <w:sz w:val="14"/>
                <w:szCs w:val="14"/>
                <w:lang w:val="fr-FR"/>
              </w:rPr>
            </w:pPr>
            <w:r w:rsidRPr="00BD19C5">
              <w:rPr>
                <w:rFonts w:ascii="Arial" w:hAnsi="Arial" w:cs="Arial"/>
                <w:b w:val="0"/>
                <w:color w:val="806000" w:themeColor="accent4" w:themeShade="80"/>
                <w:sz w:val="14"/>
                <w:szCs w:val="14"/>
                <w:lang w:val="fr-FR"/>
              </w:rPr>
              <w:t>San Marino</w:t>
            </w:r>
          </w:p>
        </w:tc>
        <w:tc>
          <w:tcPr>
            <w:tcW w:w="2410" w:type="dxa"/>
          </w:tcPr>
          <w:p w14:paraId="00E2FCB1" w14:textId="6EAC92A3" w:rsidR="00554FD7" w:rsidRPr="00554FD7" w:rsidRDefault="00554FD7" w:rsidP="00554FD7">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14</w:t>
            </w:r>
          </w:p>
        </w:tc>
        <w:tc>
          <w:tcPr>
            <w:tcW w:w="2837" w:type="dxa"/>
          </w:tcPr>
          <w:p w14:paraId="1F04B033" w14:textId="41266384" w:rsidR="00554FD7" w:rsidRPr="00554FD7" w:rsidRDefault="00554FD7" w:rsidP="00554FD7">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14</w:t>
            </w:r>
          </w:p>
        </w:tc>
        <w:tc>
          <w:tcPr>
            <w:tcW w:w="1840" w:type="dxa"/>
          </w:tcPr>
          <w:p w14:paraId="11E85A37" w14:textId="25F61A26" w:rsidR="00554FD7" w:rsidRPr="00554FD7" w:rsidRDefault="00554FD7" w:rsidP="00554FD7">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18</w:t>
            </w:r>
          </w:p>
        </w:tc>
      </w:tr>
      <w:tr w:rsidR="00554FD7" w:rsidRPr="00BD19C5" w14:paraId="4FAE98F6" w14:textId="77777777" w:rsidTr="008D6F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shd w:val="clear" w:color="auto" w:fill="FFF2CC" w:themeFill="accent4" w:themeFillTint="33"/>
            <w:vAlign w:val="center"/>
          </w:tcPr>
          <w:p w14:paraId="4EAC923D" w14:textId="77777777" w:rsidR="00554FD7" w:rsidRPr="00BD19C5" w:rsidRDefault="00554FD7" w:rsidP="00554FD7">
            <w:pPr>
              <w:rPr>
                <w:rFonts w:ascii="Arial" w:hAnsi="Arial" w:cs="Arial"/>
                <w:b w:val="0"/>
                <w:color w:val="806000" w:themeColor="accent4" w:themeShade="80"/>
                <w:sz w:val="14"/>
                <w:szCs w:val="14"/>
                <w:lang w:val="fr-FR"/>
              </w:rPr>
            </w:pPr>
            <w:r w:rsidRPr="00BD19C5">
              <w:rPr>
                <w:rFonts w:ascii="Arial" w:hAnsi="Arial" w:cs="Arial"/>
                <w:b w:val="0"/>
                <w:color w:val="806000" w:themeColor="accent4" w:themeShade="80"/>
                <w:sz w:val="14"/>
                <w:szCs w:val="14"/>
                <w:lang w:val="fr-FR"/>
              </w:rPr>
              <w:t>Serbia (Republic of)</w:t>
            </w:r>
          </w:p>
        </w:tc>
        <w:tc>
          <w:tcPr>
            <w:tcW w:w="2410" w:type="dxa"/>
            <w:shd w:val="clear" w:color="auto" w:fill="FFF2CC" w:themeFill="accent4" w:themeFillTint="33"/>
          </w:tcPr>
          <w:p w14:paraId="4D730B1C" w14:textId="140AD5FB" w:rsidR="00554FD7" w:rsidRPr="00554FD7" w:rsidRDefault="00554FD7" w:rsidP="00554FD7">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14</w:t>
            </w:r>
          </w:p>
        </w:tc>
        <w:tc>
          <w:tcPr>
            <w:tcW w:w="2837" w:type="dxa"/>
            <w:shd w:val="clear" w:color="auto" w:fill="FFF2CC" w:themeFill="accent4" w:themeFillTint="33"/>
          </w:tcPr>
          <w:p w14:paraId="517E0457" w14:textId="1F1A4383" w:rsidR="00554FD7" w:rsidRPr="00554FD7" w:rsidRDefault="00554FD7" w:rsidP="00554FD7">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14</w:t>
            </w:r>
          </w:p>
        </w:tc>
        <w:tc>
          <w:tcPr>
            <w:tcW w:w="1840" w:type="dxa"/>
            <w:shd w:val="clear" w:color="auto" w:fill="FFF2CC" w:themeFill="accent4" w:themeFillTint="33"/>
          </w:tcPr>
          <w:p w14:paraId="6A796F45" w14:textId="105384E6" w:rsidR="00554FD7" w:rsidRPr="00554FD7" w:rsidRDefault="00554FD7" w:rsidP="00554FD7">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18</w:t>
            </w:r>
          </w:p>
        </w:tc>
      </w:tr>
      <w:tr w:rsidR="00554FD7" w:rsidRPr="00BD19C5" w14:paraId="52B9E37F" w14:textId="77777777" w:rsidTr="008D6FEB">
        <w:tc>
          <w:tcPr>
            <w:cnfStyle w:val="001000000000" w:firstRow="0" w:lastRow="0" w:firstColumn="1" w:lastColumn="0" w:oddVBand="0" w:evenVBand="0" w:oddHBand="0" w:evenHBand="0" w:firstRowFirstColumn="0" w:firstRowLastColumn="0" w:lastRowFirstColumn="0" w:lastRowLastColumn="0"/>
            <w:tcW w:w="1985" w:type="dxa"/>
            <w:vAlign w:val="center"/>
          </w:tcPr>
          <w:p w14:paraId="782EE89C" w14:textId="77777777" w:rsidR="00554FD7" w:rsidRPr="00BD19C5" w:rsidRDefault="00554FD7" w:rsidP="00554FD7">
            <w:pPr>
              <w:rPr>
                <w:rFonts w:ascii="Arial" w:hAnsi="Arial" w:cs="Arial"/>
                <w:b w:val="0"/>
                <w:color w:val="806000" w:themeColor="accent4" w:themeShade="80"/>
                <w:sz w:val="14"/>
                <w:szCs w:val="14"/>
                <w:lang w:val="fr-FR"/>
              </w:rPr>
            </w:pPr>
            <w:r w:rsidRPr="00BD19C5">
              <w:rPr>
                <w:rFonts w:ascii="Arial" w:hAnsi="Arial" w:cs="Arial"/>
                <w:b w:val="0"/>
                <w:color w:val="806000" w:themeColor="accent4" w:themeShade="80"/>
                <w:sz w:val="14"/>
                <w:szCs w:val="14"/>
                <w:lang w:val="fr-FR"/>
              </w:rPr>
              <w:t>Slovak Rep.</w:t>
            </w:r>
          </w:p>
        </w:tc>
        <w:tc>
          <w:tcPr>
            <w:tcW w:w="2410" w:type="dxa"/>
          </w:tcPr>
          <w:p w14:paraId="3A9EA14F" w14:textId="74F7A0C7" w:rsidR="00554FD7" w:rsidRPr="00554FD7" w:rsidRDefault="00554FD7" w:rsidP="00554FD7">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14</w:t>
            </w:r>
          </w:p>
        </w:tc>
        <w:tc>
          <w:tcPr>
            <w:tcW w:w="2837" w:type="dxa"/>
          </w:tcPr>
          <w:p w14:paraId="729F181B" w14:textId="5B0813A9" w:rsidR="00554FD7" w:rsidRPr="00554FD7" w:rsidRDefault="00554FD7" w:rsidP="00554FD7">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14</w:t>
            </w:r>
          </w:p>
        </w:tc>
        <w:tc>
          <w:tcPr>
            <w:tcW w:w="1840" w:type="dxa"/>
          </w:tcPr>
          <w:p w14:paraId="5C6CBDCA" w14:textId="4095613C" w:rsidR="00554FD7" w:rsidRPr="00554FD7" w:rsidRDefault="00554FD7" w:rsidP="00554FD7">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18</w:t>
            </w:r>
          </w:p>
        </w:tc>
      </w:tr>
      <w:tr w:rsidR="00554FD7" w:rsidRPr="00BD19C5" w14:paraId="63894FCB" w14:textId="77777777" w:rsidTr="008D6F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shd w:val="clear" w:color="auto" w:fill="FFF2CC" w:themeFill="accent4" w:themeFillTint="33"/>
            <w:vAlign w:val="center"/>
          </w:tcPr>
          <w:p w14:paraId="4059554E" w14:textId="77777777" w:rsidR="00554FD7" w:rsidRPr="00BD19C5" w:rsidRDefault="00554FD7" w:rsidP="00554FD7">
            <w:pPr>
              <w:rPr>
                <w:rFonts w:ascii="Arial" w:hAnsi="Arial" w:cs="Arial"/>
                <w:b w:val="0"/>
                <w:color w:val="806000" w:themeColor="accent4" w:themeShade="80"/>
                <w:sz w:val="14"/>
                <w:szCs w:val="14"/>
                <w:lang w:val="fr-FR"/>
              </w:rPr>
            </w:pPr>
            <w:r w:rsidRPr="00BD19C5">
              <w:rPr>
                <w:rFonts w:ascii="Arial" w:hAnsi="Arial" w:cs="Arial"/>
                <w:b w:val="0"/>
                <w:color w:val="806000" w:themeColor="accent4" w:themeShade="80"/>
                <w:sz w:val="14"/>
                <w:szCs w:val="14"/>
                <w:lang w:val="fr-FR"/>
              </w:rPr>
              <w:t>Slovenia</w:t>
            </w:r>
          </w:p>
        </w:tc>
        <w:tc>
          <w:tcPr>
            <w:tcW w:w="2410" w:type="dxa"/>
            <w:shd w:val="clear" w:color="auto" w:fill="FFF2CC" w:themeFill="accent4" w:themeFillTint="33"/>
          </w:tcPr>
          <w:p w14:paraId="3E2A66D4" w14:textId="0BFBAD5E" w:rsidR="00554FD7" w:rsidRPr="00554FD7" w:rsidRDefault="00554FD7" w:rsidP="00554FD7">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14</w:t>
            </w:r>
          </w:p>
        </w:tc>
        <w:tc>
          <w:tcPr>
            <w:tcW w:w="2837" w:type="dxa"/>
            <w:shd w:val="clear" w:color="auto" w:fill="FFF2CC" w:themeFill="accent4" w:themeFillTint="33"/>
          </w:tcPr>
          <w:p w14:paraId="7BB7B684" w14:textId="36409A5C" w:rsidR="00554FD7" w:rsidRPr="00554FD7" w:rsidRDefault="00554FD7" w:rsidP="00554FD7">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16</w:t>
            </w:r>
          </w:p>
        </w:tc>
        <w:tc>
          <w:tcPr>
            <w:tcW w:w="1840" w:type="dxa"/>
            <w:shd w:val="clear" w:color="auto" w:fill="FFF2CC" w:themeFill="accent4" w:themeFillTint="33"/>
          </w:tcPr>
          <w:p w14:paraId="51E1EE8C" w14:textId="18C5987D" w:rsidR="00554FD7" w:rsidRPr="00554FD7" w:rsidRDefault="00554FD7" w:rsidP="00554FD7">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18/21</w:t>
            </w:r>
          </w:p>
        </w:tc>
      </w:tr>
      <w:tr w:rsidR="00554FD7" w:rsidRPr="00BD19C5" w14:paraId="4A25565B" w14:textId="77777777" w:rsidTr="008D6FEB">
        <w:tc>
          <w:tcPr>
            <w:cnfStyle w:val="001000000000" w:firstRow="0" w:lastRow="0" w:firstColumn="1" w:lastColumn="0" w:oddVBand="0" w:evenVBand="0" w:oddHBand="0" w:evenHBand="0" w:firstRowFirstColumn="0" w:firstRowLastColumn="0" w:lastRowFirstColumn="0" w:lastRowLastColumn="0"/>
            <w:tcW w:w="1985" w:type="dxa"/>
            <w:vAlign w:val="center"/>
          </w:tcPr>
          <w:p w14:paraId="25C6FDE8" w14:textId="77777777" w:rsidR="00554FD7" w:rsidRPr="00BD19C5" w:rsidRDefault="00554FD7" w:rsidP="00554FD7">
            <w:pPr>
              <w:rPr>
                <w:rFonts w:ascii="Arial" w:hAnsi="Arial" w:cs="Arial"/>
                <w:b w:val="0"/>
                <w:color w:val="806000" w:themeColor="accent4" w:themeShade="80"/>
                <w:sz w:val="14"/>
                <w:szCs w:val="14"/>
                <w:lang w:val="fr-FR"/>
              </w:rPr>
            </w:pPr>
            <w:r w:rsidRPr="00BD19C5">
              <w:rPr>
                <w:rFonts w:ascii="Arial" w:hAnsi="Arial" w:cs="Arial"/>
                <w:b w:val="0"/>
                <w:i/>
                <w:color w:val="806000" w:themeColor="accent4" w:themeShade="80"/>
                <w:sz w:val="14"/>
                <w:szCs w:val="14"/>
                <w:lang w:val="fr-FR"/>
              </w:rPr>
              <w:t>Spain (total)</w:t>
            </w:r>
          </w:p>
        </w:tc>
        <w:tc>
          <w:tcPr>
            <w:tcW w:w="2410" w:type="dxa"/>
          </w:tcPr>
          <w:p w14:paraId="5E077AFB" w14:textId="5D9A7501" w:rsidR="00554FD7" w:rsidRPr="00554FD7" w:rsidRDefault="00554FD7" w:rsidP="00554FD7">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14</w:t>
            </w:r>
          </w:p>
        </w:tc>
        <w:tc>
          <w:tcPr>
            <w:tcW w:w="2837" w:type="dxa"/>
          </w:tcPr>
          <w:p w14:paraId="6005D6E2" w14:textId="30E15DA1" w:rsidR="00554FD7" w:rsidRPr="00554FD7" w:rsidRDefault="00554FD7" w:rsidP="00554FD7">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14</w:t>
            </w:r>
          </w:p>
        </w:tc>
        <w:tc>
          <w:tcPr>
            <w:tcW w:w="1840" w:type="dxa"/>
          </w:tcPr>
          <w:p w14:paraId="5B1184ED" w14:textId="19030D6A" w:rsidR="00554FD7" w:rsidRPr="00554FD7" w:rsidRDefault="00554FD7" w:rsidP="00554FD7">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18</w:t>
            </w:r>
          </w:p>
        </w:tc>
      </w:tr>
      <w:tr w:rsidR="00554FD7" w:rsidRPr="00BD19C5" w14:paraId="3AC67BAC" w14:textId="77777777" w:rsidTr="008D6F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shd w:val="clear" w:color="auto" w:fill="FFF2CC" w:themeFill="accent4" w:themeFillTint="33"/>
            <w:vAlign w:val="center"/>
          </w:tcPr>
          <w:p w14:paraId="156ECE3B" w14:textId="77777777" w:rsidR="00554FD7" w:rsidRPr="00BD19C5" w:rsidRDefault="00554FD7" w:rsidP="00554FD7">
            <w:pPr>
              <w:rPr>
                <w:rFonts w:ascii="Arial" w:hAnsi="Arial" w:cs="Arial"/>
                <w:b w:val="0"/>
                <w:i/>
                <w:color w:val="806000" w:themeColor="accent4" w:themeShade="80"/>
                <w:sz w:val="14"/>
                <w:szCs w:val="14"/>
                <w:lang w:val="fr-FR"/>
              </w:rPr>
            </w:pPr>
            <w:r w:rsidRPr="00BD19C5">
              <w:rPr>
                <w:rFonts w:ascii="Arial" w:hAnsi="Arial" w:cs="Arial"/>
                <w:b w:val="0"/>
                <w:color w:val="806000" w:themeColor="accent4" w:themeShade="80"/>
                <w:sz w:val="14"/>
                <w:szCs w:val="14"/>
                <w:lang w:val="fr-FR"/>
              </w:rPr>
              <w:t>Spain (State Adm.)</w:t>
            </w:r>
          </w:p>
        </w:tc>
        <w:tc>
          <w:tcPr>
            <w:tcW w:w="2410" w:type="dxa"/>
            <w:shd w:val="clear" w:color="auto" w:fill="FFF2CC" w:themeFill="accent4" w:themeFillTint="33"/>
          </w:tcPr>
          <w:p w14:paraId="56EA79DC" w14:textId="4E5135F0" w:rsidR="00554FD7" w:rsidRPr="00554FD7" w:rsidRDefault="00554FD7" w:rsidP="00554FD7">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14</w:t>
            </w:r>
          </w:p>
        </w:tc>
        <w:tc>
          <w:tcPr>
            <w:tcW w:w="2837" w:type="dxa"/>
            <w:shd w:val="clear" w:color="auto" w:fill="FFF2CC" w:themeFill="accent4" w:themeFillTint="33"/>
          </w:tcPr>
          <w:p w14:paraId="7C51D13F" w14:textId="3626BA10" w:rsidR="00554FD7" w:rsidRPr="00554FD7" w:rsidRDefault="00554FD7" w:rsidP="00554FD7">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14</w:t>
            </w:r>
          </w:p>
        </w:tc>
        <w:tc>
          <w:tcPr>
            <w:tcW w:w="1840" w:type="dxa"/>
            <w:shd w:val="clear" w:color="auto" w:fill="FFF2CC" w:themeFill="accent4" w:themeFillTint="33"/>
          </w:tcPr>
          <w:p w14:paraId="69D56667" w14:textId="13AFD1C2" w:rsidR="00554FD7" w:rsidRPr="00554FD7" w:rsidRDefault="00554FD7" w:rsidP="00554FD7">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18</w:t>
            </w:r>
          </w:p>
        </w:tc>
      </w:tr>
      <w:tr w:rsidR="00554FD7" w:rsidRPr="00BD19C5" w14:paraId="6054A387" w14:textId="77777777" w:rsidTr="008D6FEB">
        <w:tc>
          <w:tcPr>
            <w:cnfStyle w:val="001000000000" w:firstRow="0" w:lastRow="0" w:firstColumn="1" w:lastColumn="0" w:oddVBand="0" w:evenVBand="0" w:oddHBand="0" w:evenHBand="0" w:firstRowFirstColumn="0" w:firstRowLastColumn="0" w:lastRowFirstColumn="0" w:lastRowLastColumn="0"/>
            <w:tcW w:w="1985" w:type="dxa"/>
            <w:vAlign w:val="center"/>
          </w:tcPr>
          <w:p w14:paraId="6B8351CB" w14:textId="77777777" w:rsidR="00554FD7" w:rsidRPr="00BD19C5" w:rsidRDefault="00554FD7" w:rsidP="00554FD7">
            <w:pPr>
              <w:rPr>
                <w:rFonts w:ascii="Arial" w:hAnsi="Arial" w:cs="Arial"/>
                <w:b w:val="0"/>
                <w:color w:val="806000" w:themeColor="accent4" w:themeShade="80"/>
                <w:sz w:val="14"/>
                <w:szCs w:val="14"/>
                <w:lang w:val="fr-FR"/>
              </w:rPr>
            </w:pPr>
            <w:r w:rsidRPr="00BD19C5">
              <w:rPr>
                <w:rFonts w:ascii="Arial" w:hAnsi="Arial" w:cs="Arial"/>
                <w:b w:val="0"/>
                <w:color w:val="806000" w:themeColor="accent4" w:themeShade="80"/>
                <w:sz w:val="14"/>
                <w:szCs w:val="14"/>
                <w:lang w:val="fr-FR"/>
              </w:rPr>
              <w:t>Spain (Catalonia)</w:t>
            </w:r>
          </w:p>
        </w:tc>
        <w:tc>
          <w:tcPr>
            <w:tcW w:w="2410" w:type="dxa"/>
          </w:tcPr>
          <w:p w14:paraId="27E5D08F" w14:textId="5FAEB865" w:rsidR="00554FD7" w:rsidRPr="00554FD7" w:rsidRDefault="00554FD7" w:rsidP="00554FD7">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14</w:t>
            </w:r>
          </w:p>
        </w:tc>
        <w:tc>
          <w:tcPr>
            <w:tcW w:w="2837" w:type="dxa"/>
          </w:tcPr>
          <w:p w14:paraId="367EC282" w14:textId="04499999" w:rsidR="00554FD7" w:rsidRPr="00554FD7" w:rsidRDefault="00554FD7" w:rsidP="00554FD7">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14</w:t>
            </w:r>
          </w:p>
        </w:tc>
        <w:tc>
          <w:tcPr>
            <w:tcW w:w="1840" w:type="dxa"/>
          </w:tcPr>
          <w:p w14:paraId="37F8D6C9" w14:textId="18BF107D" w:rsidR="00554FD7" w:rsidRPr="00554FD7" w:rsidRDefault="00554FD7" w:rsidP="00554FD7">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18</w:t>
            </w:r>
          </w:p>
        </w:tc>
      </w:tr>
      <w:tr w:rsidR="00554FD7" w:rsidRPr="00BD19C5" w14:paraId="708B60D0" w14:textId="77777777" w:rsidTr="008D6F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shd w:val="clear" w:color="auto" w:fill="FFF2CC" w:themeFill="accent4" w:themeFillTint="33"/>
            <w:vAlign w:val="center"/>
          </w:tcPr>
          <w:p w14:paraId="2A1248F6" w14:textId="77777777" w:rsidR="00554FD7" w:rsidRPr="00BD19C5" w:rsidRDefault="00554FD7" w:rsidP="00554FD7">
            <w:pPr>
              <w:rPr>
                <w:rFonts w:ascii="Arial" w:hAnsi="Arial" w:cs="Arial"/>
                <w:b w:val="0"/>
                <w:color w:val="806000" w:themeColor="accent4" w:themeShade="80"/>
                <w:sz w:val="14"/>
                <w:szCs w:val="14"/>
                <w:lang w:val="fr-FR"/>
              </w:rPr>
            </w:pPr>
            <w:r w:rsidRPr="00BD19C5">
              <w:rPr>
                <w:rFonts w:ascii="Arial" w:hAnsi="Arial" w:cs="Arial"/>
                <w:b w:val="0"/>
                <w:color w:val="806000" w:themeColor="accent4" w:themeShade="80"/>
                <w:sz w:val="14"/>
                <w:szCs w:val="14"/>
                <w:lang w:val="fr-FR"/>
              </w:rPr>
              <w:t>Sweden</w:t>
            </w:r>
          </w:p>
        </w:tc>
        <w:tc>
          <w:tcPr>
            <w:tcW w:w="2410" w:type="dxa"/>
            <w:shd w:val="clear" w:color="auto" w:fill="FFF2CC" w:themeFill="accent4" w:themeFillTint="33"/>
          </w:tcPr>
          <w:p w14:paraId="1A85D3D2" w14:textId="10CC2D95" w:rsidR="00554FD7" w:rsidRPr="00554FD7" w:rsidRDefault="00554FD7" w:rsidP="00554FD7">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15</w:t>
            </w:r>
          </w:p>
        </w:tc>
        <w:tc>
          <w:tcPr>
            <w:tcW w:w="2837" w:type="dxa"/>
            <w:shd w:val="clear" w:color="auto" w:fill="FFF2CC" w:themeFill="accent4" w:themeFillTint="33"/>
          </w:tcPr>
          <w:p w14:paraId="1B1BD996" w14:textId="2C419708" w:rsidR="00554FD7" w:rsidRPr="00554FD7" w:rsidRDefault="00554FD7" w:rsidP="00554FD7">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15</w:t>
            </w:r>
          </w:p>
        </w:tc>
        <w:tc>
          <w:tcPr>
            <w:tcW w:w="1840" w:type="dxa"/>
            <w:shd w:val="clear" w:color="auto" w:fill="FFF2CC" w:themeFill="accent4" w:themeFillTint="33"/>
          </w:tcPr>
          <w:p w14:paraId="16770F1C" w14:textId="57A4F779" w:rsidR="00554FD7" w:rsidRPr="00554FD7" w:rsidRDefault="00554FD7" w:rsidP="00554FD7">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21</w:t>
            </w:r>
          </w:p>
        </w:tc>
      </w:tr>
      <w:tr w:rsidR="00554FD7" w:rsidRPr="00BD19C5" w14:paraId="2121BBB1" w14:textId="77777777" w:rsidTr="008D6FEB">
        <w:tc>
          <w:tcPr>
            <w:cnfStyle w:val="001000000000" w:firstRow="0" w:lastRow="0" w:firstColumn="1" w:lastColumn="0" w:oddVBand="0" w:evenVBand="0" w:oddHBand="0" w:evenHBand="0" w:firstRowFirstColumn="0" w:firstRowLastColumn="0" w:lastRowFirstColumn="0" w:lastRowLastColumn="0"/>
            <w:tcW w:w="1985" w:type="dxa"/>
            <w:vAlign w:val="center"/>
          </w:tcPr>
          <w:p w14:paraId="2E0DFBE2" w14:textId="77777777" w:rsidR="00554FD7" w:rsidRPr="00BD19C5" w:rsidRDefault="00554FD7" w:rsidP="00554FD7">
            <w:pPr>
              <w:rPr>
                <w:rFonts w:ascii="Arial" w:hAnsi="Arial" w:cs="Arial"/>
                <w:b w:val="0"/>
                <w:color w:val="806000" w:themeColor="accent4" w:themeShade="80"/>
                <w:sz w:val="14"/>
                <w:szCs w:val="14"/>
                <w:lang w:val="fr-FR"/>
              </w:rPr>
            </w:pPr>
            <w:r w:rsidRPr="00BD19C5">
              <w:rPr>
                <w:rFonts w:ascii="Arial" w:hAnsi="Arial" w:cs="Arial"/>
                <w:b w:val="0"/>
                <w:color w:val="806000" w:themeColor="accent4" w:themeShade="80"/>
                <w:sz w:val="14"/>
                <w:szCs w:val="14"/>
                <w:lang w:val="fr-FR"/>
              </w:rPr>
              <w:t>Switzerland</w:t>
            </w:r>
          </w:p>
        </w:tc>
        <w:tc>
          <w:tcPr>
            <w:tcW w:w="2410" w:type="dxa"/>
          </w:tcPr>
          <w:p w14:paraId="6984CB5D" w14:textId="76F08F57" w:rsidR="00554FD7" w:rsidRPr="00554FD7" w:rsidRDefault="00554FD7" w:rsidP="00554FD7">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10</w:t>
            </w:r>
          </w:p>
        </w:tc>
        <w:tc>
          <w:tcPr>
            <w:tcW w:w="2837" w:type="dxa"/>
          </w:tcPr>
          <w:p w14:paraId="267AACD1" w14:textId="7EF45CBC" w:rsidR="00554FD7" w:rsidRPr="00554FD7" w:rsidRDefault="00554FD7" w:rsidP="00554FD7">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15</w:t>
            </w:r>
          </w:p>
        </w:tc>
        <w:tc>
          <w:tcPr>
            <w:tcW w:w="1840" w:type="dxa"/>
          </w:tcPr>
          <w:p w14:paraId="4B449555" w14:textId="4F795744" w:rsidR="00554FD7" w:rsidRPr="00554FD7" w:rsidRDefault="00554FD7" w:rsidP="00554FD7">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18</w:t>
            </w:r>
          </w:p>
        </w:tc>
      </w:tr>
      <w:tr w:rsidR="00554FD7" w:rsidRPr="00BD19C5" w14:paraId="60BA0463" w14:textId="77777777" w:rsidTr="008D6F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shd w:val="clear" w:color="auto" w:fill="FFF2CC" w:themeFill="accent4" w:themeFillTint="33"/>
            <w:vAlign w:val="center"/>
          </w:tcPr>
          <w:p w14:paraId="262A38AA" w14:textId="77777777" w:rsidR="00554FD7" w:rsidRPr="00BD19C5" w:rsidRDefault="00554FD7" w:rsidP="00554FD7">
            <w:pPr>
              <w:rPr>
                <w:rFonts w:ascii="Arial" w:hAnsi="Arial" w:cs="Arial"/>
                <w:b w:val="0"/>
                <w:color w:val="806000" w:themeColor="accent4" w:themeShade="80"/>
                <w:sz w:val="14"/>
                <w:szCs w:val="14"/>
                <w:lang w:val="fr-FR"/>
              </w:rPr>
            </w:pPr>
            <w:r w:rsidRPr="00BD19C5">
              <w:rPr>
                <w:rFonts w:ascii="Arial" w:hAnsi="Arial" w:cs="Arial"/>
                <w:b w:val="0"/>
                <w:color w:val="806000" w:themeColor="accent4" w:themeShade="80"/>
                <w:sz w:val="14"/>
                <w:szCs w:val="14"/>
                <w:lang w:val="fr-FR"/>
              </w:rPr>
              <w:t>Turkey</w:t>
            </w:r>
          </w:p>
        </w:tc>
        <w:tc>
          <w:tcPr>
            <w:tcW w:w="2410" w:type="dxa"/>
            <w:shd w:val="clear" w:color="auto" w:fill="FFF2CC" w:themeFill="accent4" w:themeFillTint="33"/>
          </w:tcPr>
          <w:p w14:paraId="3CCC908C" w14:textId="43DB4764" w:rsidR="00554FD7" w:rsidRPr="00554FD7" w:rsidRDefault="00554FD7" w:rsidP="00554FD7">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12</w:t>
            </w:r>
          </w:p>
        </w:tc>
        <w:tc>
          <w:tcPr>
            <w:tcW w:w="2837" w:type="dxa"/>
            <w:shd w:val="clear" w:color="auto" w:fill="FFF2CC" w:themeFill="accent4" w:themeFillTint="33"/>
          </w:tcPr>
          <w:p w14:paraId="0ED22CF2" w14:textId="38DD480E" w:rsidR="00554FD7" w:rsidRPr="00554FD7" w:rsidRDefault="00554FD7" w:rsidP="00554FD7">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12</w:t>
            </w:r>
          </w:p>
        </w:tc>
        <w:tc>
          <w:tcPr>
            <w:tcW w:w="1840" w:type="dxa"/>
            <w:shd w:val="clear" w:color="auto" w:fill="FFF2CC" w:themeFill="accent4" w:themeFillTint="33"/>
          </w:tcPr>
          <w:p w14:paraId="3012EA7A" w14:textId="602E2D46" w:rsidR="00554FD7" w:rsidRPr="00554FD7" w:rsidRDefault="00554FD7" w:rsidP="00554FD7">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18</w:t>
            </w:r>
          </w:p>
        </w:tc>
      </w:tr>
      <w:tr w:rsidR="00554FD7" w:rsidRPr="00BD19C5" w14:paraId="2FBCBAA2" w14:textId="77777777" w:rsidTr="008D6FEB">
        <w:tc>
          <w:tcPr>
            <w:cnfStyle w:val="001000000000" w:firstRow="0" w:lastRow="0" w:firstColumn="1" w:lastColumn="0" w:oddVBand="0" w:evenVBand="0" w:oddHBand="0" w:evenHBand="0" w:firstRowFirstColumn="0" w:firstRowLastColumn="0" w:lastRowFirstColumn="0" w:lastRowLastColumn="0"/>
            <w:tcW w:w="1985" w:type="dxa"/>
            <w:vAlign w:val="center"/>
          </w:tcPr>
          <w:p w14:paraId="5B474166" w14:textId="77777777" w:rsidR="00554FD7" w:rsidRPr="00BD19C5" w:rsidRDefault="00554FD7" w:rsidP="00554FD7">
            <w:pPr>
              <w:rPr>
                <w:rFonts w:ascii="Arial" w:hAnsi="Arial" w:cs="Arial"/>
                <w:b w:val="0"/>
                <w:color w:val="806000" w:themeColor="accent4" w:themeShade="80"/>
                <w:sz w:val="14"/>
                <w:szCs w:val="14"/>
                <w:lang w:val="fr-FR"/>
              </w:rPr>
            </w:pPr>
            <w:r w:rsidRPr="00BD19C5">
              <w:rPr>
                <w:rFonts w:ascii="Arial" w:hAnsi="Arial" w:cs="Arial"/>
                <w:b w:val="0"/>
                <w:color w:val="806000" w:themeColor="accent4" w:themeShade="80"/>
                <w:sz w:val="14"/>
                <w:szCs w:val="14"/>
                <w:lang w:val="fr-FR"/>
              </w:rPr>
              <w:t>Ukraine</w:t>
            </w:r>
          </w:p>
        </w:tc>
        <w:tc>
          <w:tcPr>
            <w:tcW w:w="2410" w:type="dxa"/>
          </w:tcPr>
          <w:p w14:paraId="57A4D46C" w14:textId="18C50F6E" w:rsidR="00554FD7" w:rsidRPr="00554FD7" w:rsidRDefault="00554FD7" w:rsidP="00554FD7">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14</w:t>
            </w:r>
          </w:p>
        </w:tc>
        <w:tc>
          <w:tcPr>
            <w:tcW w:w="2837" w:type="dxa"/>
          </w:tcPr>
          <w:p w14:paraId="6976226D" w14:textId="6AF3238B" w:rsidR="00554FD7" w:rsidRPr="00554FD7" w:rsidRDefault="00554FD7" w:rsidP="00554FD7">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16</w:t>
            </w:r>
          </w:p>
        </w:tc>
        <w:tc>
          <w:tcPr>
            <w:tcW w:w="1840" w:type="dxa"/>
          </w:tcPr>
          <w:p w14:paraId="74139EB7" w14:textId="12C9A23A" w:rsidR="00554FD7" w:rsidRPr="00554FD7" w:rsidRDefault="00554FD7" w:rsidP="00554FD7">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18</w:t>
            </w:r>
          </w:p>
        </w:tc>
      </w:tr>
      <w:tr w:rsidR="00554FD7" w:rsidRPr="00BD19C5" w14:paraId="139BA00E" w14:textId="77777777" w:rsidTr="008D6F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shd w:val="clear" w:color="auto" w:fill="FFF2CC" w:themeFill="accent4" w:themeFillTint="33"/>
            <w:vAlign w:val="center"/>
          </w:tcPr>
          <w:p w14:paraId="76509EC2" w14:textId="77777777" w:rsidR="00554FD7" w:rsidRPr="00BD19C5" w:rsidRDefault="00554FD7" w:rsidP="00554FD7">
            <w:pPr>
              <w:rPr>
                <w:rFonts w:ascii="Arial" w:hAnsi="Arial" w:cs="Arial"/>
                <w:b w:val="0"/>
                <w:color w:val="806000" w:themeColor="accent4" w:themeShade="80"/>
                <w:sz w:val="14"/>
                <w:szCs w:val="14"/>
                <w:lang w:val="fr-FR"/>
              </w:rPr>
            </w:pPr>
            <w:r w:rsidRPr="00BD19C5">
              <w:rPr>
                <w:rFonts w:ascii="Arial" w:hAnsi="Arial" w:cs="Arial"/>
                <w:b w:val="0"/>
                <w:color w:val="806000" w:themeColor="accent4" w:themeShade="80"/>
                <w:sz w:val="14"/>
                <w:szCs w:val="14"/>
                <w:lang w:val="fr-FR"/>
              </w:rPr>
              <w:t>UK: Engl. &amp; Wales</w:t>
            </w:r>
          </w:p>
        </w:tc>
        <w:tc>
          <w:tcPr>
            <w:tcW w:w="2410" w:type="dxa"/>
            <w:shd w:val="clear" w:color="auto" w:fill="FFF2CC" w:themeFill="accent4" w:themeFillTint="33"/>
          </w:tcPr>
          <w:p w14:paraId="0DE76460" w14:textId="18F9FA6C" w:rsidR="00554FD7" w:rsidRPr="00554FD7" w:rsidRDefault="00554FD7" w:rsidP="00554FD7">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10</w:t>
            </w:r>
          </w:p>
        </w:tc>
        <w:tc>
          <w:tcPr>
            <w:tcW w:w="2837" w:type="dxa"/>
            <w:shd w:val="clear" w:color="auto" w:fill="FFF2CC" w:themeFill="accent4" w:themeFillTint="33"/>
          </w:tcPr>
          <w:p w14:paraId="01027FEF" w14:textId="7125B7F7" w:rsidR="00554FD7" w:rsidRPr="00554FD7" w:rsidRDefault="00554FD7" w:rsidP="00554FD7">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15</w:t>
            </w:r>
          </w:p>
        </w:tc>
        <w:tc>
          <w:tcPr>
            <w:tcW w:w="1840" w:type="dxa"/>
            <w:shd w:val="clear" w:color="auto" w:fill="FFF2CC" w:themeFill="accent4" w:themeFillTint="33"/>
          </w:tcPr>
          <w:p w14:paraId="57F2AB1F" w14:textId="1C1BBB53" w:rsidR="00554FD7" w:rsidRPr="00554FD7" w:rsidRDefault="00554FD7" w:rsidP="00554FD7">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18</w:t>
            </w:r>
          </w:p>
        </w:tc>
      </w:tr>
      <w:tr w:rsidR="00554FD7" w:rsidRPr="00BD19C5" w14:paraId="2CB7EE1A" w14:textId="77777777" w:rsidTr="008D6FEB">
        <w:tc>
          <w:tcPr>
            <w:cnfStyle w:val="001000000000" w:firstRow="0" w:lastRow="0" w:firstColumn="1" w:lastColumn="0" w:oddVBand="0" w:evenVBand="0" w:oddHBand="0" w:evenHBand="0" w:firstRowFirstColumn="0" w:firstRowLastColumn="0" w:lastRowFirstColumn="0" w:lastRowLastColumn="0"/>
            <w:tcW w:w="1985" w:type="dxa"/>
            <w:vAlign w:val="center"/>
          </w:tcPr>
          <w:p w14:paraId="5457E538" w14:textId="77777777" w:rsidR="00554FD7" w:rsidRPr="00BD19C5" w:rsidRDefault="00554FD7" w:rsidP="00554FD7">
            <w:pPr>
              <w:rPr>
                <w:rFonts w:ascii="Arial" w:hAnsi="Arial" w:cs="Arial"/>
                <w:b w:val="0"/>
                <w:color w:val="806000" w:themeColor="accent4" w:themeShade="80"/>
                <w:sz w:val="14"/>
                <w:szCs w:val="14"/>
                <w:lang w:val="fr-FR"/>
              </w:rPr>
            </w:pPr>
            <w:r w:rsidRPr="00BD19C5">
              <w:rPr>
                <w:rFonts w:ascii="Arial" w:hAnsi="Arial" w:cs="Arial"/>
                <w:b w:val="0"/>
                <w:color w:val="806000" w:themeColor="accent4" w:themeShade="80"/>
                <w:sz w:val="14"/>
                <w:szCs w:val="14"/>
                <w:lang w:val="fr-FR"/>
              </w:rPr>
              <w:t>UK: North. Ireland</w:t>
            </w:r>
          </w:p>
        </w:tc>
        <w:tc>
          <w:tcPr>
            <w:tcW w:w="2410" w:type="dxa"/>
          </w:tcPr>
          <w:p w14:paraId="4B016EA8" w14:textId="3F7B4E95" w:rsidR="00554FD7" w:rsidRPr="00554FD7" w:rsidRDefault="00554FD7" w:rsidP="00554FD7">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10</w:t>
            </w:r>
          </w:p>
        </w:tc>
        <w:tc>
          <w:tcPr>
            <w:tcW w:w="2837" w:type="dxa"/>
          </w:tcPr>
          <w:p w14:paraId="10FF10A8" w14:textId="406425E8" w:rsidR="00554FD7" w:rsidRPr="00554FD7" w:rsidRDefault="00554FD7" w:rsidP="00554FD7">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10</w:t>
            </w:r>
          </w:p>
        </w:tc>
        <w:tc>
          <w:tcPr>
            <w:tcW w:w="1840" w:type="dxa"/>
          </w:tcPr>
          <w:p w14:paraId="242EA68B" w14:textId="251D3170" w:rsidR="00554FD7" w:rsidRPr="00554FD7" w:rsidRDefault="00554FD7" w:rsidP="00554FD7">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18</w:t>
            </w:r>
          </w:p>
        </w:tc>
      </w:tr>
      <w:tr w:rsidR="00554FD7" w:rsidRPr="00BD19C5" w14:paraId="7D8E1066" w14:textId="77777777" w:rsidTr="008D6F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shd w:val="clear" w:color="auto" w:fill="FFF2CC" w:themeFill="accent4" w:themeFillTint="33"/>
            <w:vAlign w:val="center"/>
          </w:tcPr>
          <w:p w14:paraId="2736197D" w14:textId="77777777" w:rsidR="00554FD7" w:rsidRPr="00BD19C5" w:rsidRDefault="00554FD7" w:rsidP="00554FD7">
            <w:pPr>
              <w:rPr>
                <w:rFonts w:ascii="Arial" w:hAnsi="Arial" w:cs="Arial"/>
                <w:b w:val="0"/>
                <w:color w:val="806000" w:themeColor="accent4" w:themeShade="80"/>
                <w:sz w:val="14"/>
                <w:szCs w:val="14"/>
                <w:lang w:val="fr-FR"/>
              </w:rPr>
            </w:pPr>
            <w:r w:rsidRPr="00BD19C5">
              <w:rPr>
                <w:rFonts w:ascii="Arial" w:hAnsi="Arial" w:cs="Arial"/>
                <w:b w:val="0"/>
                <w:color w:val="806000" w:themeColor="accent4" w:themeShade="80"/>
                <w:sz w:val="14"/>
                <w:szCs w:val="14"/>
                <w:lang w:val="fr-FR"/>
              </w:rPr>
              <w:t>UK: Scotland</w:t>
            </w:r>
          </w:p>
        </w:tc>
        <w:tc>
          <w:tcPr>
            <w:tcW w:w="2410" w:type="dxa"/>
            <w:shd w:val="clear" w:color="auto" w:fill="FFF2CC" w:themeFill="accent4" w:themeFillTint="33"/>
          </w:tcPr>
          <w:p w14:paraId="617C932B" w14:textId="168B9373" w:rsidR="00554FD7" w:rsidRPr="00554FD7" w:rsidRDefault="00554FD7" w:rsidP="00554FD7">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12</w:t>
            </w:r>
          </w:p>
        </w:tc>
        <w:tc>
          <w:tcPr>
            <w:tcW w:w="2837" w:type="dxa"/>
            <w:shd w:val="clear" w:color="auto" w:fill="FFF2CC" w:themeFill="accent4" w:themeFillTint="33"/>
          </w:tcPr>
          <w:p w14:paraId="0326D2C2" w14:textId="524E9021" w:rsidR="00554FD7" w:rsidRPr="00554FD7" w:rsidRDefault="00554FD7" w:rsidP="00554FD7">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16</w:t>
            </w:r>
          </w:p>
        </w:tc>
        <w:tc>
          <w:tcPr>
            <w:tcW w:w="1840" w:type="dxa"/>
            <w:shd w:val="clear" w:color="auto" w:fill="FFF2CC" w:themeFill="accent4" w:themeFillTint="33"/>
          </w:tcPr>
          <w:p w14:paraId="037012CE" w14:textId="26C9CE69" w:rsidR="00554FD7" w:rsidRPr="00554FD7" w:rsidRDefault="00554FD7" w:rsidP="00554FD7">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Arial"/>
                <w:color w:val="000000" w:themeColor="text1"/>
                <w:sz w:val="15"/>
                <w:szCs w:val="15"/>
                <w:lang w:val="fr-FR"/>
              </w:rPr>
            </w:pPr>
            <w:r w:rsidRPr="00554FD7">
              <w:rPr>
                <w:rFonts w:ascii="Cambria" w:hAnsi="Cambria"/>
                <w:color w:val="000000" w:themeColor="text1"/>
                <w:sz w:val="15"/>
                <w:szCs w:val="15"/>
              </w:rPr>
              <w:t>21</w:t>
            </w:r>
          </w:p>
        </w:tc>
      </w:tr>
    </w:tbl>
    <w:p w14:paraId="4F90386E" w14:textId="48D4CA9D" w:rsidR="00241DAE" w:rsidRPr="00BD19C5" w:rsidRDefault="00241DAE" w:rsidP="00C9316C">
      <w:pPr>
        <w:rPr>
          <w:rFonts w:ascii="Arial" w:hAnsi="Arial"/>
          <w:sz w:val="20"/>
          <w:lang w:val="fr-FR"/>
        </w:rPr>
      </w:pPr>
    </w:p>
    <w:p w14:paraId="7763D2E2" w14:textId="4B9E2289" w:rsidR="0071650B" w:rsidRPr="00BD19C5" w:rsidRDefault="0071650B">
      <w:pPr>
        <w:rPr>
          <w:rFonts w:ascii="Arial" w:hAnsi="Arial"/>
          <w:sz w:val="20"/>
          <w:lang w:val="fr-FR"/>
        </w:rPr>
      </w:pPr>
      <w:r w:rsidRPr="00BD19C5">
        <w:rPr>
          <w:rFonts w:ascii="Arial" w:hAnsi="Arial"/>
          <w:sz w:val="20"/>
          <w:lang w:val="fr-FR"/>
        </w:rPr>
        <w:br w:type="page"/>
      </w:r>
    </w:p>
    <w:tbl>
      <w:tblPr>
        <w:tblStyle w:val="TableGrid"/>
        <w:tblW w:w="5000" w:type="pct"/>
        <w:tblLook w:val="04A0" w:firstRow="1" w:lastRow="0" w:firstColumn="1" w:lastColumn="0" w:noHBand="0" w:noVBand="1"/>
      </w:tblPr>
      <w:tblGrid>
        <w:gridCol w:w="9062"/>
      </w:tblGrid>
      <w:tr w:rsidR="0071650B" w:rsidRPr="00BD19C5" w14:paraId="1EA3A94B" w14:textId="77777777" w:rsidTr="00DC258C">
        <w:tc>
          <w:tcPr>
            <w:tcW w:w="5000" w:type="pct"/>
            <w:shd w:val="clear" w:color="auto" w:fill="7030A0"/>
          </w:tcPr>
          <w:p w14:paraId="65CDAE46" w14:textId="46EAA396" w:rsidR="0071650B" w:rsidRPr="00BD19C5" w:rsidRDefault="0071650B" w:rsidP="00DC258C">
            <w:pPr>
              <w:rPr>
                <w:rFonts w:ascii="Arial" w:hAnsi="Arial" w:cs="Arial"/>
                <w:b/>
                <w:color w:val="FFFFFF" w:themeColor="background1"/>
                <w:sz w:val="22"/>
                <w:szCs w:val="22"/>
                <w:lang w:val="fr-FR"/>
              </w:rPr>
            </w:pPr>
            <w:r w:rsidRPr="00BD19C5">
              <w:rPr>
                <w:rFonts w:ascii="Arial" w:hAnsi="Arial" w:cs="Arial"/>
                <w:b/>
                <w:color w:val="FFFFFF" w:themeColor="background1"/>
                <w:sz w:val="22"/>
                <w:szCs w:val="22"/>
                <w:lang w:val="fr-FR"/>
              </w:rPr>
              <w:lastRenderedPageBreak/>
              <w:t>Table B (Metadata):</w:t>
            </w:r>
            <w:r w:rsidR="000E23DE" w:rsidRPr="00BD19C5">
              <w:rPr>
                <w:lang w:val="fr-FR"/>
              </w:rPr>
              <w:t xml:space="preserve"> </w:t>
            </w:r>
            <w:r w:rsidR="000E23DE" w:rsidRPr="00BD19C5">
              <w:rPr>
                <w:rFonts w:ascii="Arial" w:hAnsi="Arial" w:cs="Arial"/>
                <w:b/>
                <w:color w:val="FFFFFF" w:themeColor="background1"/>
                <w:sz w:val="22"/>
                <w:szCs w:val="22"/>
                <w:lang w:val="fr-FR"/>
              </w:rPr>
              <w:t>Capacité en places - calcul de l'espace par détenu.</w:t>
            </w:r>
          </w:p>
        </w:tc>
      </w:tr>
    </w:tbl>
    <w:p w14:paraId="07A27160" w14:textId="77777777" w:rsidR="0071650B" w:rsidRPr="00BD19C5" w:rsidRDefault="0071650B" w:rsidP="0071650B">
      <w:pPr>
        <w:rPr>
          <w:rFonts w:ascii="Arial" w:hAnsi="Arial"/>
          <w:sz w:val="20"/>
          <w:lang w:val="fr-FR"/>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71650B" w:rsidRPr="00BD19C5" w14:paraId="331911C9" w14:textId="77777777" w:rsidTr="000E23DE">
        <w:trPr>
          <w:trHeight w:val="76"/>
        </w:trPr>
        <w:tc>
          <w:tcPr>
            <w:tcW w:w="5000" w:type="pct"/>
          </w:tcPr>
          <w:p w14:paraId="7DE41C27" w14:textId="5A55F4EF" w:rsidR="0071650B" w:rsidRPr="00BD19C5" w:rsidRDefault="000E23DE" w:rsidP="00DC258C">
            <w:pPr>
              <w:jc w:val="both"/>
              <w:rPr>
                <w:rFonts w:cstheme="minorHAnsi"/>
                <w:sz w:val="18"/>
                <w:szCs w:val="18"/>
                <w:lang w:val="fr-FR"/>
              </w:rPr>
            </w:pPr>
            <w:r w:rsidRPr="00BD19C5">
              <w:rPr>
                <w:rFonts w:cstheme="minorHAnsi"/>
                <w:sz w:val="18"/>
                <w:szCs w:val="18"/>
                <w:lang w:val="fr-FR"/>
              </w:rPr>
              <w:t>Le tableau ci-dessous présente les informations actuellement disponibles sur la manière dont l'espace par détenu est calculé dans plusieurs administrations pénitentiaires. Si les informations rapportées dans le tableau sont incorrectes, veuillez les corriger dans les commentaires. Si votre administration pénitentiaire ne figure pas dans le tableau et que vous disposez des informations pertinentes, veuillez également les signaler dans les commentaires.</w:t>
            </w:r>
          </w:p>
        </w:tc>
      </w:tr>
    </w:tbl>
    <w:p w14:paraId="0C9FB41F" w14:textId="77777777" w:rsidR="0071650B" w:rsidRPr="00BD19C5" w:rsidRDefault="0071650B" w:rsidP="00C9316C">
      <w:pPr>
        <w:rPr>
          <w:rFonts w:ascii="Arial" w:hAnsi="Arial"/>
          <w:sz w:val="20"/>
          <w:lang w:val="fr-FR"/>
        </w:rPr>
      </w:pPr>
    </w:p>
    <w:tbl>
      <w:tblPr>
        <w:tblStyle w:val="TableauGrille6Couleur-Accentuation51"/>
        <w:tblW w:w="5000" w:type="pct"/>
        <w:tblBorders>
          <w:top w:val="single" w:sz="12" w:space="0" w:color="FFD966" w:themeColor="accent4" w:themeTint="99"/>
          <w:left w:val="none" w:sz="0" w:space="0" w:color="auto"/>
          <w:bottom w:val="single" w:sz="12" w:space="0" w:color="FFD966" w:themeColor="accent4" w:themeTint="99"/>
          <w:right w:val="none" w:sz="0" w:space="0" w:color="auto"/>
          <w:insideH w:val="single" w:sz="6" w:space="0" w:color="FFD966" w:themeColor="accent4" w:themeTint="99"/>
          <w:insideV w:val="single" w:sz="6" w:space="0" w:color="FFD966" w:themeColor="accent4" w:themeTint="99"/>
        </w:tblBorders>
        <w:tblLook w:val="04A0" w:firstRow="1" w:lastRow="0" w:firstColumn="1" w:lastColumn="0" w:noHBand="0" w:noVBand="1"/>
      </w:tblPr>
      <w:tblGrid>
        <w:gridCol w:w="1470"/>
        <w:gridCol w:w="7602"/>
      </w:tblGrid>
      <w:tr w:rsidR="00C4401B" w:rsidRPr="00BD19C5" w14:paraId="7F55808C" w14:textId="77777777" w:rsidTr="002C6EF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0" w:type="pct"/>
            <w:tcBorders>
              <w:top w:val="single" w:sz="12" w:space="0" w:color="FFD966" w:themeColor="accent4" w:themeTint="99"/>
              <w:bottom w:val="single" w:sz="12" w:space="0" w:color="FFD966" w:themeColor="accent4" w:themeTint="99"/>
            </w:tcBorders>
            <w:vAlign w:val="center"/>
          </w:tcPr>
          <w:p w14:paraId="1A403E2E" w14:textId="77777777" w:rsidR="00C4401B" w:rsidRPr="00BD19C5" w:rsidRDefault="00C4401B" w:rsidP="00DC258C">
            <w:pPr>
              <w:keepNext/>
              <w:spacing w:line="276" w:lineRule="auto"/>
              <w:rPr>
                <w:rFonts w:ascii="Arial" w:hAnsi="Arial" w:cs="Arial"/>
                <w:b w:val="0"/>
                <w:color w:val="806000" w:themeColor="accent4" w:themeShade="80"/>
                <w:sz w:val="14"/>
                <w:szCs w:val="14"/>
                <w:lang w:val="fr-FR"/>
              </w:rPr>
            </w:pPr>
            <w:r w:rsidRPr="00BD19C5">
              <w:rPr>
                <w:rFonts w:ascii="Arial" w:hAnsi="Arial" w:cs="Arial"/>
                <w:b w:val="0"/>
                <w:i/>
                <w:color w:val="23737C"/>
                <w:sz w:val="14"/>
                <w:szCs w:val="14"/>
                <w:lang w:val="fr-FR"/>
              </w:rPr>
              <w:t>Country</w:t>
            </w:r>
          </w:p>
        </w:tc>
        <w:tc>
          <w:tcPr>
            <w:tcW w:w="4190" w:type="pct"/>
            <w:tcBorders>
              <w:top w:val="single" w:sz="12" w:space="0" w:color="FFD966" w:themeColor="accent4" w:themeTint="99"/>
              <w:bottom w:val="single" w:sz="12" w:space="0" w:color="FFD966" w:themeColor="accent4" w:themeTint="99"/>
            </w:tcBorders>
            <w:vAlign w:val="center"/>
          </w:tcPr>
          <w:p w14:paraId="6C8682D1" w14:textId="39F2D5B6" w:rsidR="00C4401B" w:rsidRPr="00BD19C5" w:rsidRDefault="00C4401B" w:rsidP="00E108CB">
            <w:pPr>
              <w:keepNext/>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14"/>
                <w:szCs w:val="14"/>
                <w:lang w:val="fr-FR"/>
              </w:rPr>
            </w:pPr>
          </w:p>
        </w:tc>
      </w:tr>
      <w:tr w:rsidR="00C4401B" w:rsidRPr="00BD19C5" w14:paraId="0D6B1DC5" w14:textId="77777777" w:rsidTr="002C6E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pct"/>
            <w:tcBorders>
              <w:top w:val="single" w:sz="12" w:space="0" w:color="FFD966" w:themeColor="accent4" w:themeTint="99"/>
            </w:tcBorders>
            <w:shd w:val="clear" w:color="auto" w:fill="FFF2CC" w:themeFill="accent4" w:themeFillTint="33"/>
          </w:tcPr>
          <w:p w14:paraId="0E3183C2" w14:textId="59ED3D67" w:rsidR="00C4401B" w:rsidRPr="00BD19C5" w:rsidRDefault="00A86FC0" w:rsidP="00DC258C">
            <w:pPr>
              <w:spacing w:line="276" w:lineRule="auto"/>
              <w:rPr>
                <w:rFonts w:cstheme="minorHAnsi"/>
                <w:b w:val="0"/>
                <w:color w:val="806000" w:themeColor="accent4" w:themeShade="80"/>
                <w:sz w:val="16"/>
                <w:szCs w:val="16"/>
                <w:lang w:val="fr-FR"/>
              </w:rPr>
            </w:pPr>
            <w:r w:rsidRPr="00BD19C5">
              <w:rPr>
                <w:rFonts w:cstheme="minorHAnsi"/>
                <w:b w:val="0"/>
                <w:color w:val="806000" w:themeColor="accent4" w:themeShade="80"/>
                <w:sz w:val="16"/>
                <w:szCs w:val="16"/>
                <w:lang w:val="fr-FR"/>
              </w:rPr>
              <w:t>Denmark</w:t>
            </w:r>
          </w:p>
        </w:tc>
        <w:tc>
          <w:tcPr>
            <w:tcW w:w="4190" w:type="pct"/>
            <w:tcBorders>
              <w:top w:val="single" w:sz="12" w:space="0" w:color="FFD966" w:themeColor="accent4" w:themeTint="99"/>
            </w:tcBorders>
            <w:shd w:val="clear" w:color="auto" w:fill="FFF2CC" w:themeFill="accent4" w:themeFillTint="33"/>
          </w:tcPr>
          <w:p w14:paraId="6053E453" w14:textId="1AA90AF0" w:rsidR="00C4401B" w:rsidRPr="00BD19C5" w:rsidRDefault="000E23DE" w:rsidP="00E108CB">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color w:val="833C0B" w:themeColor="accent2" w:themeShade="80"/>
                <w:sz w:val="16"/>
                <w:szCs w:val="16"/>
                <w:lang w:val="fr-FR"/>
              </w:rPr>
            </w:pPr>
            <w:r w:rsidRPr="00BD19C5">
              <w:rPr>
                <w:rFonts w:cstheme="minorHAnsi"/>
                <w:color w:val="000000" w:themeColor="text1"/>
                <w:sz w:val="16"/>
                <w:szCs w:val="16"/>
                <w:lang w:val="fr-FR"/>
              </w:rPr>
              <w:t>Capacité calculée à partir de 4 mètres carrés par détenu.</w:t>
            </w:r>
          </w:p>
        </w:tc>
      </w:tr>
      <w:tr w:rsidR="00C4401B" w:rsidRPr="00BD19C5" w14:paraId="7B01584D" w14:textId="77777777" w:rsidTr="002C6EF8">
        <w:tc>
          <w:tcPr>
            <w:cnfStyle w:val="001000000000" w:firstRow="0" w:lastRow="0" w:firstColumn="1" w:lastColumn="0" w:oddVBand="0" w:evenVBand="0" w:oddHBand="0" w:evenHBand="0" w:firstRowFirstColumn="0" w:firstRowLastColumn="0" w:lastRowFirstColumn="0" w:lastRowLastColumn="0"/>
            <w:tcW w:w="810" w:type="pct"/>
          </w:tcPr>
          <w:p w14:paraId="6161CB55" w14:textId="6765C3D1" w:rsidR="00C4401B" w:rsidRPr="00BD19C5" w:rsidRDefault="00A86FC0" w:rsidP="00DC258C">
            <w:pPr>
              <w:spacing w:line="276" w:lineRule="auto"/>
              <w:rPr>
                <w:rFonts w:cstheme="minorHAnsi"/>
                <w:b w:val="0"/>
                <w:color w:val="806000" w:themeColor="accent4" w:themeShade="80"/>
                <w:sz w:val="16"/>
                <w:szCs w:val="16"/>
                <w:lang w:val="fr-FR"/>
              </w:rPr>
            </w:pPr>
            <w:r w:rsidRPr="00BD19C5">
              <w:rPr>
                <w:rFonts w:cstheme="minorHAnsi"/>
                <w:b w:val="0"/>
                <w:color w:val="806000" w:themeColor="accent4" w:themeShade="80"/>
                <w:sz w:val="16"/>
                <w:szCs w:val="16"/>
                <w:lang w:val="fr-FR"/>
              </w:rPr>
              <w:t>Georgia</w:t>
            </w:r>
          </w:p>
        </w:tc>
        <w:tc>
          <w:tcPr>
            <w:tcW w:w="4190" w:type="pct"/>
          </w:tcPr>
          <w:p w14:paraId="28B67709" w14:textId="7C6711AE" w:rsidR="00C4401B" w:rsidRPr="00BD19C5" w:rsidRDefault="000E23DE" w:rsidP="00E108CB">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color w:val="833C0B" w:themeColor="accent2" w:themeShade="80"/>
                <w:sz w:val="16"/>
                <w:szCs w:val="16"/>
                <w:lang w:val="fr-FR"/>
              </w:rPr>
            </w:pPr>
            <w:r w:rsidRPr="00BD19C5">
              <w:rPr>
                <w:rFonts w:cstheme="minorHAnsi"/>
                <w:color w:val="000000" w:themeColor="text1"/>
                <w:sz w:val="16"/>
                <w:szCs w:val="16"/>
                <w:lang w:val="fr-FR"/>
              </w:rPr>
              <w:t>La capacité des établissements pénitentiaires en Géorgie comprend des cellules qui peuvent être occupées par un seul détenu ou par plusieurs détenus (2 à 4 détenus).</w:t>
            </w:r>
          </w:p>
        </w:tc>
      </w:tr>
      <w:tr w:rsidR="00C4401B" w:rsidRPr="00BD19C5" w14:paraId="62E8213E" w14:textId="77777777" w:rsidTr="002C6E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pct"/>
            <w:shd w:val="clear" w:color="auto" w:fill="FFF2CC" w:themeFill="accent4" w:themeFillTint="33"/>
          </w:tcPr>
          <w:p w14:paraId="7DA57F79" w14:textId="652CED3D" w:rsidR="00C4401B" w:rsidRPr="00BD19C5" w:rsidRDefault="002C6EF8" w:rsidP="00DC258C">
            <w:pPr>
              <w:spacing w:line="276" w:lineRule="auto"/>
              <w:rPr>
                <w:rFonts w:cstheme="minorHAnsi"/>
                <w:b w:val="0"/>
                <w:color w:val="806000" w:themeColor="accent4" w:themeShade="80"/>
                <w:sz w:val="16"/>
                <w:szCs w:val="16"/>
                <w:lang w:val="fr-FR"/>
              </w:rPr>
            </w:pPr>
            <w:r w:rsidRPr="00BD19C5">
              <w:rPr>
                <w:rFonts w:cstheme="minorHAnsi"/>
                <w:b w:val="0"/>
                <w:color w:val="806000" w:themeColor="accent4" w:themeShade="80"/>
                <w:sz w:val="16"/>
                <w:szCs w:val="16"/>
                <w:lang w:val="fr-FR"/>
              </w:rPr>
              <w:t>Italy</w:t>
            </w:r>
          </w:p>
        </w:tc>
        <w:tc>
          <w:tcPr>
            <w:tcW w:w="4190" w:type="pct"/>
            <w:shd w:val="clear" w:color="auto" w:fill="FFF2CC" w:themeFill="accent4" w:themeFillTint="33"/>
          </w:tcPr>
          <w:p w14:paraId="76C0F0F0" w14:textId="10E2F1A1" w:rsidR="00C4401B" w:rsidRPr="00BD19C5" w:rsidRDefault="000E23DE" w:rsidP="00E108CB">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color w:val="833C0B" w:themeColor="accent2" w:themeShade="80"/>
                <w:sz w:val="16"/>
                <w:szCs w:val="16"/>
                <w:lang w:val="fr-FR"/>
              </w:rPr>
            </w:pPr>
            <w:r w:rsidRPr="00BD19C5">
              <w:rPr>
                <w:rFonts w:cstheme="minorHAnsi"/>
                <w:color w:val="000000" w:themeColor="text1"/>
                <w:sz w:val="16"/>
                <w:szCs w:val="16"/>
                <w:lang w:val="fr-FR"/>
              </w:rPr>
              <w:t>En Italie, la capacité régulière actuelle des établissements pénitentiaires est calculée sur la base d'un décret du ministère de la Santé de 1975 relatif aux logements civils ; les paramètres de ce décret ministériel ont été entièrement adoptés par l'Administration pénitentiaire : en particulier, la superficie prévue pour une chambre individuelle est de 9 mètres carrés, plus 5 mètres carrés pour chaque lit supplémentaire dans les chambres à occupation multiple.</w:t>
            </w:r>
          </w:p>
        </w:tc>
      </w:tr>
      <w:tr w:rsidR="00C4401B" w:rsidRPr="00BD19C5" w14:paraId="6B0D459F" w14:textId="77777777" w:rsidTr="002C6EF8">
        <w:tc>
          <w:tcPr>
            <w:cnfStyle w:val="001000000000" w:firstRow="0" w:lastRow="0" w:firstColumn="1" w:lastColumn="0" w:oddVBand="0" w:evenVBand="0" w:oddHBand="0" w:evenHBand="0" w:firstRowFirstColumn="0" w:firstRowLastColumn="0" w:lastRowFirstColumn="0" w:lastRowLastColumn="0"/>
            <w:tcW w:w="810" w:type="pct"/>
          </w:tcPr>
          <w:p w14:paraId="7E5043AD" w14:textId="13A61DF0" w:rsidR="00C4401B" w:rsidRPr="00BD19C5" w:rsidRDefault="002C6EF8" w:rsidP="00DC258C">
            <w:pPr>
              <w:spacing w:line="276" w:lineRule="auto"/>
              <w:rPr>
                <w:rFonts w:cstheme="minorHAnsi"/>
                <w:b w:val="0"/>
                <w:color w:val="806000" w:themeColor="accent4" w:themeShade="80"/>
                <w:sz w:val="16"/>
                <w:szCs w:val="16"/>
                <w:lang w:val="fr-FR"/>
              </w:rPr>
            </w:pPr>
            <w:bookmarkStart w:id="27" w:name="_Hlk147905085"/>
            <w:r w:rsidRPr="00BD19C5">
              <w:rPr>
                <w:rFonts w:cstheme="minorHAnsi"/>
                <w:b w:val="0"/>
                <w:color w:val="806000" w:themeColor="accent4" w:themeShade="80"/>
                <w:sz w:val="16"/>
                <w:szCs w:val="16"/>
                <w:lang w:val="fr-FR"/>
              </w:rPr>
              <w:t>Netherlands</w:t>
            </w:r>
          </w:p>
        </w:tc>
        <w:tc>
          <w:tcPr>
            <w:tcW w:w="4190" w:type="pct"/>
          </w:tcPr>
          <w:p w14:paraId="29FD0749" w14:textId="76D833B1" w:rsidR="00C4401B" w:rsidRPr="00BD19C5" w:rsidRDefault="000E23DE" w:rsidP="00E108CB">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color w:val="833C0B" w:themeColor="accent2" w:themeShade="80"/>
                <w:sz w:val="16"/>
                <w:szCs w:val="16"/>
                <w:lang w:val="fr-FR"/>
              </w:rPr>
            </w:pPr>
            <w:r w:rsidRPr="00BD19C5">
              <w:rPr>
                <w:rFonts w:cstheme="minorHAnsi"/>
                <w:color w:val="000000" w:themeColor="text1"/>
                <w:sz w:val="16"/>
                <w:szCs w:val="16"/>
                <w:lang w:val="fr-FR"/>
              </w:rPr>
              <w:t>La capacité des prisons représente la capacité opérationnelle du système pénitentiaire pour adultes.</w:t>
            </w:r>
          </w:p>
        </w:tc>
      </w:tr>
      <w:tr w:rsidR="00C4401B" w:rsidRPr="00BD19C5" w14:paraId="2E4F12B7" w14:textId="77777777" w:rsidTr="002C6E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pct"/>
            <w:shd w:val="clear" w:color="auto" w:fill="FFF2CC" w:themeFill="accent4" w:themeFillTint="33"/>
          </w:tcPr>
          <w:p w14:paraId="7734D740" w14:textId="3BF6B62F" w:rsidR="00C4401B" w:rsidRPr="00BD19C5" w:rsidRDefault="002C6EF8" w:rsidP="00DC258C">
            <w:pPr>
              <w:spacing w:line="276" w:lineRule="auto"/>
              <w:rPr>
                <w:rFonts w:cstheme="minorHAnsi"/>
                <w:b w:val="0"/>
                <w:color w:val="806000" w:themeColor="accent4" w:themeShade="80"/>
                <w:sz w:val="16"/>
                <w:szCs w:val="16"/>
                <w:lang w:val="fr-FR"/>
              </w:rPr>
            </w:pPr>
            <w:bookmarkStart w:id="28" w:name="_Hlk147905100"/>
            <w:bookmarkEnd w:id="27"/>
            <w:r w:rsidRPr="00BD19C5">
              <w:rPr>
                <w:rFonts w:cstheme="minorHAnsi"/>
                <w:b w:val="0"/>
                <w:color w:val="806000" w:themeColor="accent4" w:themeShade="80"/>
                <w:sz w:val="16"/>
                <w:szCs w:val="16"/>
                <w:lang w:val="fr-FR"/>
              </w:rPr>
              <w:t>Romania</w:t>
            </w:r>
          </w:p>
        </w:tc>
        <w:tc>
          <w:tcPr>
            <w:tcW w:w="4190" w:type="pct"/>
            <w:shd w:val="clear" w:color="auto" w:fill="FFF2CC" w:themeFill="accent4" w:themeFillTint="33"/>
          </w:tcPr>
          <w:p w14:paraId="6D213730" w14:textId="3B0F3497" w:rsidR="00C4401B" w:rsidRPr="00BD19C5" w:rsidRDefault="000E23DE" w:rsidP="00E108CB">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color w:val="833C0B" w:themeColor="accent2" w:themeShade="80"/>
                <w:sz w:val="16"/>
                <w:szCs w:val="16"/>
                <w:lang w:val="fr-FR"/>
              </w:rPr>
            </w:pPr>
            <w:r w:rsidRPr="00BD19C5">
              <w:rPr>
                <w:rFonts w:cstheme="minorHAnsi"/>
                <w:color w:val="000000" w:themeColor="text1"/>
                <w:sz w:val="16"/>
                <w:szCs w:val="16"/>
                <w:lang w:val="fr-FR"/>
              </w:rPr>
              <w:t>La capacité des établissements pénitentiaires est calculée à 4 mètres carrés, conformément à l'Ordre du Ministre de la Justice n° 2772/2017. La capacité des hôpitaux pénitentiaires est calculée à 7 mètres carrés et n'est pas considérée comme une capacité des établissements pénitentiaires (d'hébergement), étant destinée uniquement à l'hospitalisation des détenus.</w:t>
            </w:r>
          </w:p>
        </w:tc>
      </w:tr>
      <w:tr w:rsidR="00C4401B" w:rsidRPr="00BD19C5" w14:paraId="09532294" w14:textId="77777777" w:rsidTr="002C6EF8">
        <w:tc>
          <w:tcPr>
            <w:cnfStyle w:val="001000000000" w:firstRow="0" w:lastRow="0" w:firstColumn="1" w:lastColumn="0" w:oddVBand="0" w:evenVBand="0" w:oddHBand="0" w:evenHBand="0" w:firstRowFirstColumn="0" w:firstRowLastColumn="0" w:lastRowFirstColumn="0" w:lastRowLastColumn="0"/>
            <w:tcW w:w="810" w:type="pct"/>
          </w:tcPr>
          <w:p w14:paraId="2A8DCE13" w14:textId="456A6A27" w:rsidR="00C4401B" w:rsidRPr="00BD19C5" w:rsidRDefault="002C6EF8" w:rsidP="00DC258C">
            <w:pPr>
              <w:spacing w:line="276" w:lineRule="auto"/>
              <w:rPr>
                <w:rFonts w:cstheme="minorHAnsi"/>
                <w:b w:val="0"/>
                <w:color w:val="806000" w:themeColor="accent4" w:themeShade="80"/>
                <w:sz w:val="16"/>
                <w:szCs w:val="16"/>
                <w:lang w:val="fr-FR"/>
              </w:rPr>
            </w:pPr>
            <w:bookmarkStart w:id="29" w:name="_Hlk147905121"/>
            <w:bookmarkEnd w:id="28"/>
            <w:r w:rsidRPr="00BD19C5">
              <w:rPr>
                <w:rFonts w:cstheme="minorHAnsi"/>
                <w:b w:val="0"/>
                <w:color w:val="806000" w:themeColor="accent4" w:themeShade="80"/>
                <w:sz w:val="16"/>
                <w:szCs w:val="16"/>
                <w:lang w:val="fr-FR"/>
              </w:rPr>
              <w:t>Slovakia</w:t>
            </w:r>
          </w:p>
        </w:tc>
        <w:tc>
          <w:tcPr>
            <w:tcW w:w="4190" w:type="pct"/>
          </w:tcPr>
          <w:p w14:paraId="29D06830" w14:textId="77777777" w:rsidR="000E23DE" w:rsidRPr="00BD19C5" w:rsidRDefault="000E23DE" w:rsidP="000E23DE">
            <w:pPr>
              <w:spacing w:before="60" w:after="60" w:line="276"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lang w:val="fr-FR"/>
              </w:rPr>
            </w:pPr>
            <w:r w:rsidRPr="00BD19C5">
              <w:rPr>
                <w:rFonts w:cstheme="minorHAnsi"/>
                <w:color w:val="000000" w:themeColor="text1"/>
                <w:sz w:val="16"/>
                <w:szCs w:val="16"/>
                <w:lang w:val="fr-FR"/>
              </w:rPr>
              <w:t>Remarque générale concernant la capacité : La capacité totale d'hébergement est calculée en fonction de la superficie d'hébergement légalement déterminée : 3,5 m² pour les hommes accusés/condamnés ; 4 m² pour les mineurs accusés/condamnés et les femmes accusées/condamnées. Les exceptions sont la prison de détention préventive et la prison de Bratislava, ainsi que la prison de Dubnica nad Váhom, où la capacité d'hébergement dans les zones rénovées est déterminée à 4 m² pour une personne accusée/condamnée.</w:t>
            </w:r>
          </w:p>
          <w:p w14:paraId="3B39B72E" w14:textId="77777777" w:rsidR="000E23DE" w:rsidRPr="00BD19C5" w:rsidRDefault="000E23DE" w:rsidP="000E23DE">
            <w:pPr>
              <w:spacing w:before="60" w:after="60" w:line="276"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lang w:val="fr-FR"/>
              </w:rPr>
            </w:pPr>
            <w:r w:rsidRPr="00BD19C5">
              <w:rPr>
                <w:rFonts w:cstheme="minorHAnsi"/>
                <w:color w:val="000000" w:themeColor="text1"/>
                <w:sz w:val="16"/>
                <w:szCs w:val="16"/>
                <w:lang w:val="fr-FR"/>
              </w:rPr>
              <w:t>La superficie d'hébergement d'une cellule ou d'une chambre est déterminée à partir de la superficie totale de la cellule/de la chambre, après déduction de la superficie occupée par l'installation sanitaire placée dans la cellule/la chambre, les toilettes séparées placées dans la cellule/la chambre, la superficie sur laquelle la hauteur libre de la cellule/la chambre est inférieure à 1 300 mm, la superficie couverte par les meubles intégrés, et la superficie des fenêtres et des portes. La superficie d'hébergement de la cellule/la chambre comprend la superficie de l'oriel et de l'alcôve, si elles ont en même temps une largeur d'au moins 1 200 mm, une profondeur de 300 mm et une hauteur d'au moins 2 000 mm depuis le sol.</w:t>
            </w:r>
          </w:p>
          <w:p w14:paraId="1E56F71F" w14:textId="30352CF7" w:rsidR="00C4401B" w:rsidRPr="00BD19C5" w:rsidRDefault="000E23DE" w:rsidP="000E23DE">
            <w:pPr>
              <w:spacing w:before="60" w:after="60" w:line="276" w:lineRule="auto"/>
              <w:jc w:val="both"/>
              <w:cnfStyle w:val="000000000000" w:firstRow="0" w:lastRow="0" w:firstColumn="0" w:lastColumn="0" w:oddVBand="0" w:evenVBand="0" w:oddHBand="0" w:evenHBand="0" w:firstRowFirstColumn="0" w:firstRowLastColumn="0" w:lastRowFirstColumn="0" w:lastRowLastColumn="0"/>
              <w:rPr>
                <w:rFonts w:cstheme="minorHAnsi"/>
                <w:color w:val="833C0B" w:themeColor="accent2" w:themeShade="80"/>
                <w:sz w:val="16"/>
                <w:szCs w:val="16"/>
                <w:lang w:val="fr-FR"/>
              </w:rPr>
            </w:pPr>
            <w:r w:rsidRPr="00BD19C5">
              <w:rPr>
                <w:rFonts w:cstheme="minorHAnsi"/>
                <w:color w:val="000000" w:themeColor="text1"/>
                <w:sz w:val="16"/>
                <w:szCs w:val="16"/>
                <w:lang w:val="fr-FR"/>
              </w:rPr>
              <w:t>Dans les établissements pénitentiaires, il est possible de placer un détenu séparément soit lorsque les capacités sont actuellement créées dans la prison particulière, soit lorsque le directeur de la prison en décide ainsi, afin de protéger la sécurité du détenu ou d'autres personnes, ou pour d'autres raisons graves. Il s'ensuit que les chambres ou les cellules ne sont pas construites en fonction de l'hébergement séparé.</w:t>
            </w:r>
          </w:p>
        </w:tc>
      </w:tr>
      <w:bookmarkEnd w:id="29"/>
      <w:tr w:rsidR="00C4401B" w:rsidRPr="00BD19C5" w14:paraId="6851C673" w14:textId="77777777" w:rsidTr="002C6E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pct"/>
            <w:shd w:val="clear" w:color="auto" w:fill="FFF2CC" w:themeFill="accent4" w:themeFillTint="33"/>
          </w:tcPr>
          <w:p w14:paraId="556231B9" w14:textId="64D274E6" w:rsidR="00C4401B" w:rsidRPr="00BD19C5" w:rsidRDefault="002C6EF8" w:rsidP="00DC258C">
            <w:pPr>
              <w:spacing w:line="276" w:lineRule="auto"/>
              <w:rPr>
                <w:rFonts w:cstheme="minorHAnsi"/>
                <w:b w:val="0"/>
                <w:iCs/>
                <w:color w:val="806000" w:themeColor="accent4" w:themeShade="80"/>
                <w:sz w:val="16"/>
                <w:szCs w:val="16"/>
                <w:lang w:val="fr-FR"/>
              </w:rPr>
            </w:pPr>
            <w:r w:rsidRPr="00BD19C5">
              <w:rPr>
                <w:rFonts w:cstheme="minorHAnsi"/>
                <w:b w:val="0"/>
                <w:iCs/>
                <w:color w:val="806000" w:themeColor="accent4" w:themeShade="80"/>
                <w:sz w:val="16"/>
                <w:szCs w:val="16"/>
                <w:lang w:val="fr-FR"/>
              </w:rPr>
              <w:t>Spain</w:t>
            </w:r>
          </w:p>
        </w:tc>
        <w:tc>
          <w:tcPr>
            <w:tcW w:w="4190" w:type="pct"/>
            <w:shd w:val="clear" w:color="auto" w:fill="FFF2CC" w:themeFill="accent4" w:themeFillTint="33"/>
          </w:tcPr>
          <w:p w14:paraId="41873102" w14:textId="77777777" w:rsidR="00FF6F9A" w:rsidRPr="00BD19C5" w:rsidRDefault="00FF6F9A" w:rsidP="00FF6F9A">
            <w:pPr>
              <w:spacing w:before="60" w:after="60"/>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lang w:val="fr-FR"/>
              </w:rPr>
            </w:pPr>
            <w:r w:rsidRPr="00BD19C5">
              <w:rPr>
                <w:rFonts w:cstheme="minorHAnsi"/>
                <w:color w:val="000000" w:themeColor="text1"/>
                <w:sz w:val="16"/>
                <w:szCs w:val="16"/>
                <w:lang w:val="fr-FR"/>
              </w:rPr>
              <w:t>La capacité signifie les places disponibles dans les modules résidentiels.</w:t>
            </w:r>
          </w:p>
          <w:p w14:paraId="7A6FF1C4" w14:textId="77777777" w:rsidR="00FF6F9A" w:rsidRPr="00BD19C5" w:rsidRDefault="00FF6F9A" w:rsidP="00FF6F9A">
            <w:pPr>
              <w:spacing w:before="60" w:after="60"/>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lang w:val="fr-FR"/>
              </w:rPr>
            </w:pPr>
            <w:r w:rsidRPr="00BD19C5">
              <w:rPr>
                <w:rFonts w:cstheme="minorHAnsi"/>
                <w:color w:val="000000" w:themeColor="text1"/>
                <w:sz w:val="16"/>
                <w:szCs w:val="16"/>
                <w:lang w:val="fr-FR"/>
              </w:rPr>
              <w:t>Les cellules des modules résidentiels sont conçues pour accueillir deux détenus.</w:t>
            </w:r>
          </w:p>
          <w:p w14:paraId="589F0A0F" w14:textId="48AF1C44" w:rsidR="00C4401B" w:rsidRPr="00BD19C5" w:rsidRDefault="00FF6F9A" w:rsidP="00FF6F9A">
            <w:pPr>
              <w:spacing w:before="60" w:after="60"/>
              <w:jc w:val="both"/>
              <w:cnfStyle w:val="000000100000" w:firstRow="0" w:lastRow="0" w:firstColumn="0" w:lastColumn="0" w:oddVBand="0" w:evenVBand="0" w:oddHBand="1" w:evenHBand="0" w:firstRowFirstColumn="0" w:firstRowLastColumn="0" w:lastRowFirstColumn="0" w:lastRowLastColumn="0"/>
              <w:rPr>
                <w:rFonts w:cstheme="minorHAnsi"/>
                <w:color w:val="833C0B" w:themeColor="accent2" w:themeShade="80"/>
                <w:sz w:val="16"/>
                <w:szCs w:val="16"/>
                <w:lang w:val="fr-FR"/>
              </w:rPr>
            </w:pPr>
            <w:r w:rsidRPr="00BD19C5">
              <w:rPr>
                <w:rFonts w:cstheme="minorHAnsi"/>
                <w:color w:val="000000" w:themeColor="text1"/>
                <w:sz w:val="16"/>
                <w:szCs w:val="16"/>
                <w:lang w:val="fr-FR"/>
              </w:rPr>
              <w:t>Bien qu'il y ait suffisamment de places pour satisfaire la demande de toute personne qui souhaite être seule dans une cellule, toute la population carcérale n'est pas située individuellement en raison de raisons telles que : la répartition géographique des prisons, l'exécution transitoire de travaux de rénovation et d'amélioration, la volonté de partager les cellules des détenus, etc.</w:t>
            </w:r>
          </w:p>
        </w:tc>
      </w:tr>
      <w:tr w:rsidR="00C4401B" w:rsidRPr="00BD19C5" w14:paraId="30648185" w14:textId="77777777" w:rsidTr="002C6EF8">
        <w:tc>
          <w:tcPr>
            <w:cnfStyle w:val="001000000000" w:firstRow="0" w:lastRow="0" w:firstColumn="1" w:lastColumn="0" w:oddVBand="0" w:evenVBand="0" w:oddHBand="0" w:evenHBand="0" w:firstRowFirstColumn="0" w:firstRowLastColumn="0" w:lastRowFirstColumn="0" w:lastRowLastColumn="0"/>
            <w:tcW w:w="810" w:type="pct"/>
          </w:tcPr>
          <w:p w14:paraId="2437244A" w14:textId="2D9ACDF2" w:rsidR="00C4401B" w:rsidRPr="00BD19C5" w:rsidRDefault="00DF489C" w:rsidP="00DC258C">
            <w:pPr>
              <w:spacing w:line="276" w:lineRule="auto"/>
              <w:rPr>
                <w:rFonts w:cstheme="minorHAnsi"/>
                <w:b w:val="0"/>
                <w:color w:val="806000" w:themeColor="accent4" w:themeShade="80"/>
                <w:sz w:val="16"/>
                <w:szCs w:val="16"/>
                <w:lang w:val="fr-FR"/>
              </w:rPr>
            </w:pPr>
            <w:r w:rsidRPr="00BD19C5">
              <w:rPr>
                <w:rFonts w:cstheme="minorHAnsi"/>
                <w:b w:val="0"/>
                <w:color w:val="806000" w:themeColor="accent4" w:themeShade="80"/>
                <w:sz w:val="16"/>
                <w:szCs w:val="16"/>
                <w:lang w:val="fr-FR"/>
              </w:rPr>
              <w:t>Sweden</w:t>
            </w:r>
            <w:r w:rsidR="00C4401B" w:rsidRPr="00BD19C5">
              <w:rPr>
                <w:rFonts w:cstheme="minorHAnsi"/>
                <w:b w:val="0"/>
                <w:color w:val="806000" w:themeColor="accent4" w:themeShade="80"/>
                <w:sz w:val="16"/>
                <w:szCs w:val="16"/>
                <w:lang w:val="fr-FR"/>
              </w:rPr>
              <w:t xml:space="preserve"> </w:t>
            </w:r>
          </w:p>
        </w:tc>
        <w:tc>
          <w:tcPr>
            <w:tcW w:w="4190" w:type="pct"/>
          </w:tcPr>
          <w:p w14:paraId="0746562C" w14:textId="216E3CD0" w:rsidR="00C4401B" w:rsidRPr="00BD19C5" w:rsidRDefault="00FF6F9A" w:rsidP="00FF6F9A">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color w:val="833C0B" w:themeColor="accent2" w:themeShade="80"/>
                <w:sz w:val="16"/>
                <w:szCs w:val="16"/>
                <w:lang w:val="fr-FR"/>
              </w:rPr>
            </w:pPr>
            <w:r w:rsidRPr="00BD19C5">
              <w:rPr>
                <w:rFonts w:cstheme="minorHAnsi"/>
                <w:color w:val="000000" w:themeColor="text1"/>
                <w:sz w:val="16"/>
                <w:szCs w:val="16"/>
                <w:lang w:val="fr-FR"/>
              </w:rPr>
              <w:t>Il n'est pas possible d'exclure la capacité pour les détenus en détention préventive qui sont détenus pour d'autres raisons que la suspicion de crime, par exemple les détenus pris en garde en attendant l'expulsion. Par conséquent, la capacité pour ces détenus est incluse dans la capacité pour les détenus ne purgeant pas de peine définitive (détenus en détention provisoire).</w:t>
            </w:r>
          </w:p>
        </w:tc>
      </w:tr>
      <w:tr w:rsidR="00C4401B" w:rsidRPr="00BD19C5" w14:paraId="693E2B29" w14:textId="77777777" w:rsidTr="002C6E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pct"/>
            <w:shd w:val="clear" w:color="auto" w:fill="FFF2CC" w:themeFill="accent4" w:themeFillTint="33"/>
          </w:tcPr>
          <w:p w14:paraId="1AC99340" w14:textId="5B9CCAE2" w:rsidR="00C4401B" w:rsidRPr="00BD19C5" w:rsidRDefault="00DF489C" w:rsidP="00DC258C">
            <w:pPr>
              <w:spacing w:line="276" w:lineRule="auto"/>
              <w:rPr>
                <w:rFonts w:cstheme="minorHAnsi"/>
                <w:b w:val="0"/>
                <w:color w:val="806000" w:themeColor="accent4" w:themeShade="80"/>
                <w:sz w:val="16"/>
                <w:szCs w:val="16"/>
                <w:lang w:val="fr-FR"/>
              </w:rPr>
            </w:pPr>
            <w:bookmarkStart w:id="30" w:name="_Hlk147905202"/>
            <w:r w:rsidRPr="00BD19C5">
              <w:rPr>
                <w:rFonts w:cstheme="minorHAnsi"/>
                <w:b w:val="0"/>
                <w:color w:val="806000" w:themeColor="accent4" w:themeShade="80"/>
                <w:sz w:val="16"/>
                <w:szCs w:val="16"/>
                <w:lang w:val="fr-FR"/>
              </w:rPr>
              <w:t>Switzerland</w:t>
            </w:r>
          </w:p>
        </w:tc>
        <w:tc>
          <w:tcPr>
            <w:tcW w:w="4190" w:type="pct"/>
            <w:shd w:val="clear" w:color="auto" w:fill="FFF2CC" w:themeFill="accent4" w:themeFillTint="33"/>
          </w:tcPr>
          <w:p w14:paraId="50DDD4EB" w14:textId="2F0DF80B" w:rsidR="00C4401B" w:rsidRPr="00BD19C5" w:rsidRDefault="00FF6F9A" w:rsidP="00FF6F9A">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color w:val="833C0B" w:themeColor="accent2" w:themeShade="80"/>
                <w:sz w:val="16"/>
                <w:szCs w:val="16"/>
                <w:lang w:val="fr-FR"/>
              </w:rPr>
            </w:pPr>
            <w:r w:rsidRPr="00BD19C5">
              <w:rPr>
                <w:rFonts w:cstheme="minorHAnsi"/>
                <w:color w:val="000000" w:themeColor="text1"/>
                <w:sz w:val="16"/>
                <w:szCs w:val="16"/>
                <w:lang w:val="fr-FR"/>
              </w:rPr>
              <w:t>Dans les données officielles, il n'est pas possible de différencier entre les cellules individuelles et les autres cellules. En principe, les personnes condamnées devraient avoir accès à une cellule individuelle. En réalité, cela n'est pas garanti dans tous les établissements de privation de liberté et est adapté aux besoins. Pour ceux qui n'ont pas encore été condamnés, la mise à disposition d'une cellule individuelle n'est pas garantie.</w:t>
            </w:r>
          </w:p>
        </w:tc>
      </w:tr>
      <w:tr w:rsidR="00DF489C" w:rsidRPr="00BD19C5" w14:paraId="6127D395" w14:textId="77777777" w:rsidTr="002C6EF8">
        <w:tc>
          <w:tcPr>
            <w:cnfStyle w:val="001000000000" w:firstRow="0" w:lastRow="0" w:firstColumn="1" w:lastColumn="0" w:oddVBand="0" w:evenVBand="0" w:oddHBand="0" w:evenHBand="0" w:firstRowFirstColumn="0" w:firstRowLastColumn="0" w:lastRowFirstColumn="0" w:lastRowLastColumn="0"/>
            <w:tcW w:w="810" w:type="pct"/>
          </w:tcPr>
          <w:p w14:paraId="110AC466" w14:textId="664F2314" w:rsidR="00DF489C" w:rsidRPr="00BD19C5" w:rsidRDefault="00DF489C" w:rsidP="00DF489C">
            <w:pPr>
              <w:spacing w:line="276" w:lineRule="auto"/>
              <w:rPr>
                <w:rFonts w:cstheme="minorHAnsi"/>
                <w:b w:val="0"/>
                <w:color w:val="806000" w:themeColor="accent4" w:themeShade="80"/>
                <w:sz w:val="16"/>
                <w:szCs w:val="16"/>
                <w:lang w:val="fr-FR"/>
              </w:rPr>
            </w:pPr>
            <w:bookmarkStart w:id="31" w:name="_Hlk147905292"/>
            <w:bookmarkEnd w:id="30"/>
            <w:r w:rsidRPr="00BD19C5">
              <w:rPr>
                <w:rFonts w:cstheme="minorHAnsi"/>
                <w:b w:val="0"/>
                <w:color w:val="806000" w:themeColor="accent4" w:themeShade="80"/>
                <w:sz w:val="16"/>
                <w:szCs w:val="16"/>
                <w:lang w:val="fr-FR"/>
              </w:rPr>
              <w:t>Türkiye</w:t>
            </w:r>
          </w:p>
        </w:tc>
        <w:tc>
          <w:tcPr>
            <w:tcW w:w="4190" w:type="pct"/>
          </w:tcPr>
          <w:p w14:paraId="6E62D8E6" w14:textId="6E3B36D3" w:rsidR="00DF489C" w:rsidRPr="00BD19C5" w:rsidRDefault="00FF6F9A" w:rsidP="00E108CB">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color w:val="833C0B" w:themeColor="accent2" w:themeShade="80"/>
                <w:sz w:val="16"/>
                <w:szCs w:val="16"/>
                <w:lang w:val="fr-FR"/>
              </w:rPr>
            </w:pPr>
            <w:r w:rsidRPr="00BD19C5">
              <w:rPr>
                <w:rFonts w:cstheme="minorHAnsi"/>
                <w:color w:val="000000" w:themeColor="text1"/>
                <w:sz w:val="16"/>
                <w:szCs w:val="16"/>
                <w:lang w:val="fr-FR"/>
              </w:rPr>
              <w:t>Il y a des cellules individuelles et des cellules à occupation multiple, et en fonction des questions de sécurité, les détenus peuvent séjourner dans des cellules individuelles. Cependant, dans les établissements pour mineurs, il existe des cellules individuelles dans lesquelles les enfants peuvent séjourner la nuit pour dormir.</w:t>
            </w:r>
          </w:p>
        </w:tc>
      </w:tr>
      <w:bookmarkEnd w:id="31"/>
      <w:tr w:rsidR="00DF489C" w:rsidRPr="00BD19C5" w14:paraId="0BB1F628" w14:textId="77777777" w:rsidTr="002C6E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pct"/>
            <w:shd w:val="clear" w:color="auto" w:fill="FFF2CC" w:themeFill="accent4" w:themeFillTint="33"/>
          </w:tcPr>
          <w:p w14:paraId="4FECE7D9" w14:textId="4EA909E7" w:rsidR="00DF489C" w:rsidRPr="00BD19C5" w:rsidRDefault="00AD6919" w:rsidP="00DF489C">
            <w:pPr>
              <w:spacing w:line="276" w:lineRule="auto"/>
              <w:rPr>
                <w:rFonts w:cstheme="minorHAnsi"/>
                <w:b w:val="0"/>
                <w:color w:val="806000" w:themeColor="accent4" w:themeShade="80"/>
                <w:sz w:val="16"/>
                <w:szCs w:val="16"/>
                <w:lang w:val="fr-FR"/>
              </w:rPr>
            </w:pPr>
            <w:r w:rsidRPr="00BD19C5">
              <w:rPr>
                <w:rFonts w:cstheme="minorHAnsi"/>
                <w:b w:val="0"/>
                <w:color w:val="806000" w:themeColor="accent4" w:themeShade="80"/>
                <w:sz w:val="16"/>
                <w:szCs w:val="16"/>
                <w:lang w:val="fr-FR"/>
              </w:rPr>
              <w:t>Ukraine</w:t>
            </w:r>
          </w:p>
        </w:tc>
        <w:tc>
          <w:tcPr>
            <w:tcW w:w="4190" w:type="pct"/>
            <w:shd w:val="clear" w:color="auto" w:fill="FFF2CC" w:themeFill="accent4" w:themeFillTint="33"/>
          </w:tcPr>
          <w:p w14:paraId="6BBCA383" w14:textId="77777777" w:rsidR="00FF6F9A" w:rsidRPr="00BD19C5" w:rsidRDefault="00FF6F9A" w:rsidP="00FF6F9A">
            <w:pPr>
              <w:spacing w:before="60" w:after="60" w:line="276"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lang w:val="fr-FR"/>
              </w:rPr>
            </w:pPr>
          </w:p>
          <w:p w14:paraId="3ED9C11D" w14:textId="77777777" w:rsidR="00FF6F9A" w:rsidRPr="00BD19C5" w:rsidRDefault="00FF6F9A" w:rsidP="00FF6F9A">
            <w:pPr>
              <w:spacing w:before="60" w:after="60" w:line="276"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lang w:val="fr-FR"/>
              </w:rPr>
            </w:pPr>
            <w:r w:rsidRPr="00BD19C5">
              <w:rPr>
                <w:rFonts w:cstheme="minorHAnsi"/>
                <w:color w:val="000000" w:themeColor="text1"/>
                <w:sz w:val="16"/>
                <w:szCs w:val="16"/>
                <w:lang w:val="fr-FR"/>
              </w:rPr>
              <w:t xml:space="preserve">Conformément au paragraphe 36 de la section VI de l'Instruction sur la procédure de réalisation d'un inventaire technique des biens immobiliers, approuvée par l'arrêté du Comité d'État de la construction, de l'architecture et de la politique du logement de l'Ukraine en date du 24 mai 2001 n° 127, tel que modifié par l'arrêté du Ministère du Développement régional, de la Construction et des Services communaux de l'Ukraine en date du 26 juillet 2018 n° 186, lors du calcul de la superficie des objets, la superficie des maisons destinées à la détention des condamnés </w:t>
            </w:r>
            <w:r w:rsidRPr="00BD19C5">
              <w:rPr>
                <w:rFonts w:cstheme="minorHAnsi"/>
                <w:color w:val="000000" w:themeColor="text1"/>
                <w:sz w:val="16"/>
                <w:szCs w:val="16"/>
                <w:lang w:val="fr-FR"/>
              </w:rPr>
              <w:lastRenderedPageBreak/>
              <w:t>de types bloc, caserne et cellule est déterminée comme la somme des superficies de toutes les principales pièces fonctionnelles.</w:t>
            </w:r>
          </w:p>
          <w:p w14:paraId="42D25E5C" w14:textId="77777777" w:rsidR="00FF6F9A" w:rsidRPr="00BD19C5" w:rsidRDefault="00FF6F9A" w:rsidP="00FF6F9A">
            <w:pPr>
              <w:spacing w:before="60" w:after="60" w:line="276"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lang w:val="fr-FR"/>
              </w:rPr>
            </w:pPr>
          </w:p>
          <w:p w14:paraId="1B7ACDAF" w14:textId="77777777" w:rsidR="00FF6F9A" w:rsidRPr="00BD19C5" w:rsidRDefault="00FF6F9A" w:rsidP="00FF6F9A">
            <w:pPr>
              <w:spacing w:before="60" w:after="60" w:line="276"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lang w:val="fr-FR"/>
              </w:rPr>
            </w:pPr>
            <w:r w:rsidRPr="00BD19C5">
              <w:rPr>
                <w:rFonts w:cstheme="minorHAnsi"/>
                <w:color w:val="000000" w:themeColor="text1"/>
                <w:sz w:val="16"/>
                <w:szCs w:val="16"/>
                <w:lang w:val="fr-FR"/>
              </w:rPr>
              <w:t>Conformément au paragraphe 38 de la section VI des instructions, la superficie habitable des cellules des maisons destinées à la détention des condamnés et des personnes placées en garde à vue est déterminée par les dimensions mesurées entre les surfaces finies des murs et des cloisons à une hauteur de 1,10-1,30 mètre du sol, sans tenir compte de la superficie des installations sanitaires.</w:t>
            </w:r>
          </w:p>
          <w:p w14:paraId="51317961" w14:textId="77777777" w:rsidR="00FF6F9A" w:rsidRPr="00BD19C5" w:rsidRDefault="00FF6F9A" w:rsidP="00FF6F9A">
            <w:pPr>
              <w:spacing w:before="60" w:after="60" w:line="276"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lang w:val="fr-FR"/>
              </w:rPr>
            </w:pPr>
          </w:p>
          <w:p w14:paraId="53B6178A" w14:textId="720A7107" w:rsidR="00DF489C" w:rsidRPr="00BD19C5" w:rsidRDefault="00FF6F9A" w:rsidP="00FF6F9A">
            <w:pPr>
              <w:spacing w:before="60" w:after="60" w:line="276" w:lineRule="auto"/>
              <w:jc w:val="both"/>
              <w:cnfStyle w:val="000000100000" w:firstRow="0" w:lastRow="0" w:firstColumn="0" w:lastColumn="0" w:oddVBand="0" w:evenVBand="0" w:oddHBand="1" w:evenHBand="0" w:firstRowFirstColumn="0" w:firstRowLastColumn="0" w:lastRowFirstColumn="0" w:lastRowLastColumn="0"/>
              <w:rPr>
                <w:rFonts w:cstheme="minorHAnsi"/>
                <w:color w:val="833C0B" w:themeColor="accent2" w:themeShade="80"/>
                <w:sz w:val="16"/>
                <w:szCs w:val="16"/>
                <w:lang w:val="fr-FR"/>
              </w:rPr>
            </w:pPr>
            <w:r w:rsidRPr="00BD19C5">
              <w:rPr>
                <w:rFonts w:cstheme="minorHAnsi"/>
                <w:color w:val="000000" w:themeColor="text1"/>
                <w:sz w:val="16"/>
                <w:szCs w:val="16"/>
                <w:lang w:val="fr-FR"/>
              </w:rPr>
              <w:t>Ces informations sont fournies conformément à l'arrêté du Département de l'Exécution des Peines en date du 13 avril 2020 n° 80 / OD-20 "Sur l'établissement du remplissage des institutions pour l'exécution des peines et des centres de détention préventive".</w:t>
            </w:r>
          </w:p>
        </w:tc>
      </w:tr>
      <w:tr w:rsidR="00DF489C" w:rsidRPr="00BD19C5" w14:paraId="383AD993" w14:textId="77777777" w:rsidTr="002C6EF8">
        <w:tc>
          <w:tcPr>
            <w:cnfStyle w:val="001000000000" w:firstRow="0" w:lastRow="0" w:firstColumn="1" w:lastColumn="0" w:oddVBand="0" w:evenVBand="0" w:oddHBand="0" w:evenHBand="0" w:firstRowFirstColumn="0" w:firstRowLastColumn="0" w:lastRowFirstColumn="0" w:lastRowLastColumn="0"/>
            <w:tcW w:w="810" w:type="pct"/>
          </w:tcPr>
          <w:p w14:paraId="453D1B05" w14:textId="7CDC7E85" w:rsidR="00DF489C" w:rsidRPr="00BD19C5" w:rsidRDefault="00AD6919" w:rsidP="00DF489C">
            <w:pPr>
              <w:spacing w:line="276" w:lineRule="auto"/>
              <w:rPr>
                <w:rFonts w:cstheme="minorHAnsi"/>
                <w:b w:val="0"/>
                <w:color w:val="806000" w:themeColor="accent4" w:themeShade="80"/>
                <w:sz w:val="16"/>
                <w:szCs w:val="16"/>
                <w:lang w:val="fr-FR"/>
              </w:rPr>
            </w:pPr>
            <w:r w:rsidRPr="00BD19C5">
              <w:rPr>
                <w:rFonts w:cstheme="minorHAnsi"/>
                <w:b w:val="0"/>
                <w:color w:val="806000" w:themeColor="accent4" w:themeShade="80"/>
                <w:sz w:val="16"/>
                <w:szCs w:val="16"/>
                <w:lang w:val="fr-FR"/>
              </w:rPr>
              <w:lastRenderedPageBreak/>
              <w:t>UK: England and Wales</w:t>
            </w:r>
          </w:p>
        </w:tc>
        <w:tc>
          <w:tcPr>
            <w:tcW w:w="4190" w:type="pct"/>
          </w:tcPr>
          <w:p w14:paraId="13582973" w14:textId="1BDC6D70" w:rsidR="00DF489C" w:rsidRPr="00BD19C5" w:rsidRDefault="00FF6F9A" w:rsidP="00E108CB">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color w:val="833C0B" w:themeColor="accent2" w:themeShade="80"/>
                <w:sz w:val="16"/>
                <w:szCs w:val="16"/>
                <w:lang w:val="fr-FR"/>
              </w:rPr>
            </w:pPr>
            <w:r w:rsidRPr="00BD19C5">
              <w:rPr>
                <w:rFonts w:cstheme="minorHAnsi"/>
                <w:color w:val="000000" w:themeColor="text1"/>
                <w:sz w:val="16"/>
                <w:szCs w:val="16"/>
                <w:lang w:val="fr-FR"/>
              </w:rPr>
              <w:t>Capacité opérationnelle utilisable : Il s'agit de la somme de la capacité opérationnelle de tous les établissements, moins 2 000 places. Cela correspond à la marge d'exploitation et reflète les contraintes imposées par la nécessité de fournir un hébergement séparé pour différentes catégories de détenus, c'est-à-dire par sexe, âge, catégorie de sécurité, statut de condamnation, évaluation des risques en cellule individuelle, et aussi en raison de la répartition géographique.</w:t>
            </w:r>
          </w:p>
        </w:tc>
      </w:tr>
    </w:tbl>
    <w:p w14:paraId="3B7BA19C" w14:textId="326D622F" w:rsidR="00FF6F9A" w:rsidRPr="00BD19C5" w:rsidRDefault="00FF6F9A">
      <w:pPr>
        <w:rPr>
          <w:rFonts w:ascii="Arial" w:hAnsi="Arial"/>
          <w:sz w:val="20"/>
          <w:lang w:val="fr-FR"/>
        </w:rPr>
      </w:pPr>
    </w:p>
    <w:p w14:paraId="0CA50995" w14:textId="2E9C9FDE" w:rsidR="004133E0" w:rsidRPr="00BD19C5" w:rsidRDefault="00FF6F9A">
      <w:pPr>
        <w:rPr>
          <w:rFonts w:ascii="Arial" w:hAnsi="Arial"/>
          <w:sz w:val="20"/>
          <w:lang w:val="fr-FR"/>
        </w:rPr>
      </w:pPr>
      <w:r w:rsidRPr="00BD19C5">
        <w:rPr>
          <w:rFonts w:ascii="Arial" w:hAnsi="Arial"/>
          <w:sz w:val="20"/>
          <w:lang w:val="fr-FR"/>
        </w:rPr>
        <w:br w:type="page"/>
      </w:r>
    </w:p>
    <w:tbl>
      <w:tblPr>
        <w:tblStyle w:val="TableGrid"/>
        <w:tblW w:w="5000" w:type="pct"/>
        <w:tblLook w:val="04A0" w:firstRow="1" w:lastRow="0" w:firstColumn="1" w:lastColumn="0" w:noHBand="0" w:noVBand="1"/>
      </w:tblPr>
      <w:tblGrid>
        <w:gridCol w:w="9062"/>
      </w:tblGrid>
      <w:tr w:rsidR="004133E0" w:rsidRPr="00BD19C5" w14:paraId="6F611EF1" w14:textId="77777777" w:rsidTr="00DC258C">
        <w:tc>
          <w:tcPr>
            <w:tcW w:w="5000" w:type="pct"/>
            <w:shd w:val="clear" w:color="auto" w:fill="7030A0"/>
          </w:tcPr>
          <w:p w14:paraId="10F3ADD9" w14:textId="3997F218" w:rsidR="004133E0" w:rsidRPr="00BD19C5" w:rsidRDefault="004133E0" w:rsidP="00DC258C">
            <w:pPr>
              <w:rPr>
                <w:rFonts w:ascii="Arial" w:hAnsi="Arial" w:cs="Arial"/>
                <w:b/>
                <w:color w:val="FFFFFF" w:themeColor="background1"/>
                <w:sz w:val="22"/>
                <w:szCs w:val="22"/>
                <w:lang w:val="fr-FR"/>
              </w:rPr>
            </w:pPr>
            <w:r w:rsidRPr="00BD19C5">
              <w:rPr>
                <w:rFonts w:ascii="Arial" w:hAnsi="Arial" w:cs="Arial"/>
                <w:b/>
                <w:color w:val="FFFFFF" w:themeColor="background1"/>
                <w:sz w:val="22"/>
                <w:szCs w:val="22"/>
                <w:lang w:val="fr-FR"/>
              </w:rPr>
              <w:lastRenderedPageBreak/>
              <w:t xml:space="preserve">Table C (Metadata): </w:t>
            </w:r>
            <w:r w:rsidR="003B5A2B" w:rsidRPr="00BD19C5">
              <w:rPr>
                <w:rFonts w:ascii="Arial" w:hAnsi="Arial" w:cs="Arial"/>
                <w:b/>
                <w:color w:val="FFFFFF" w:themeColor="background1"/>
                <w:sz w:val="22"/>
                <w:szCs w:val="22"/>
                <w:lang w:val="fr-FR"/>
              </w:rPr>
              <w:t>Catégories incluses dans le nombre total de détenus.</w:t>
            </w:r>
          </w:p>
        </w:tc>
      </w:tr>
    </w:tbl>
    <w:p w14:paraId="7BECFDD5" w14:textId="77777777" w:rsidR="004133E0" w:rsidRPr="00BD19C5" w:rsidRDefault="004133E0" w:rsidP="004133E0">
      <w:pPr>
        <w:rPr>
          <w:rFonts w:cstheme="minorHAnsi"/>
          <w:sz w:val="20"/>
          <w:lang w:val="fr-FR"/>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4133E0" w:rsidRPr="00BD19C5" w14:paraId="28F64F20" w14:textId="77777777" w:rsidTr="00DC258C">
        <w:tc>
          <w:tcPr>
            <w:tcW w:w="5000" w:type="pct"/>
          </w:tcPr>
          <w:p w14:paraId="042C5BA9" w14:textId="5F35781F" w:rsidR="004133E0" w:rsidRPr="00BD19C5" w:rsidRDefault="004133E0" w:rsidP="004133E0">
            <w:pPr>
              <w:suppressAutoHyphens/>
              <w:spacing w:before="40" w:after="40"/>
              <w:jc w:val="both"/>
              <w:rPr>
                <w:rFonts w:cstheme="minorHAnsi"/>
                <w:b/>
                <w:color w:val="000000" w:themeColor="text1"/>
                <w:sz w:val="18"/>
                <w:szCs w:val="18"/>
                <w:lang w:val="fr-FR"/>
              </w:rPr>
            </w:pPr>
            <w:r w:rsidRPr="00BD19C5">
              <w:rPr>
                <w:rFonts w:cstheme="minorHAnsi"/>
                <w:b/>
                <w:color w:val="000000" w:themeColor="text1"/>
                <w:sz w:val="18"/>
                <w:szCs w:val="18"/>
                <w:lang w:val="fr-FR"/>
              </w:rPr>
              <w:t>Instructions:</w:t>
            </w:r>
          </w:p>
          <w:p w14:paraId="194E3F48" w14:textId="71ECFEDC" w:rsidR="004133E0" w:rsidRPr="00BD19C5" w:rsidRDefault="004133E0" w:rsidP="004133E0">
            <w:pPr>
              <w:suppressAutoHyphens/>
              <w:spacing w:before="40" w:after="40"/>
              <w:jc w:val="both"/>
              <w:rPr>
                <w:rFonts w:cstheme="minorHAnsi"/>
                <w:color w:val="000000" w:themeColor="text1"/>
                <w:sz w:val="18"/>
                <w:szCs w:val="18"/>
                <w:lang w:val="fr-FR"/>
              </w:rPr>
            </w:pPr>
            <w:r w:rsidRPr="00BD19C5">
              <w:rPr>
                <w:rFonts w:cstheme="minorHAnsi"/>
                <w:b/>
                <w:color w:val="000000" w:themeColor="text1"/>
                <w:sz w:val="18"/>
                <w:szCs w:val="18"/>
                <w:lang w:val="fr-FR"/>
              </w:rPr>
              <w:t>*</w:t>
            </w:r>
            <w:r w:rsidRPr="00BD19C5">
              <w:rPr>
                <w:rFonts w:cstheme="minorHAnsi"/>
                <w:color w:val="000000" w:themeColor="text1"/>
                <w:sz w:val="18"/>
                <w:szCs w:val="18"/>
                <w:lang w:val="fr-FR"/>
              </w:rPr>
              <w:t xml:space="preserve"> </w:t>
            </w:r>
            <w:r w:rsidRPr="00BD19C5">
              <w:rPr>
                <w:rFonts w:cstheme="minorHAnsi"/>
                <w:b/>
                <w:color w:val="000000" w:themeColor="text1"/>
                <w:sz w:val="18"/>
                <w:szCs w:val="18"/>
                <w:lang w:val="fr-FR"/>
              </w:rPr>
              <w:t>Item 1</w:t>
            </w:r>
            <w:r w:rsidRPr="00BD19C5">
              <w:rPr>
                <w:rFonts w:cstheme="minorHAnsi"/>
                <w:color w:val="000000" w:themeColor="text1"/>
                <w:sz w:val="18"/>
                <w:szCs w:val="18"/>
                <w:lang w:val="fr-FR"/>
              </w:rPr>
              <w:t xml:space="preserve"> </w:t>
            </w:r>
            <w:r w:rsidRPr="00BD19C5">
              <w:rPr>
                <w:rFonts w:cstheme="minorHAnsi"/>
                <w:b/>
                <w:bCs/>
                <w:color w:val="000000" w:themeColor="text1"/>
                <w:sz w:val="18"/>
                <w:szCs w:val="18"/>
                <w:lang w:val="fr-FR"/>
              </w:rPr>
              <w:t xml:space="preserve">- </w:t>
            </w:r>
            <w:r w:rsidR="003B5A2B" w:rsidRPr="00BD19C5">
              <w:rPr>
                <w:rFonts w:cstheme="minorHAnsi"/>
                <w:b/>
                <w:bCs/>
                <w:color w:val="000000" w:themeColor="text1"/>
                <w:sz w:val="18"/>
                <w:szCs w:val="18"/>
                <w:lang w:val="fr-FR"/>
              </w:rPr>
              <w:t xml:space="preserve">Personnes détenues dans des postes de police ou d'autres types d'institutions d'enquête similaires avant le procès: </w:t>
            </w:r>
            <w:r w:rsidR="003B5A2B" w:rsidRPr="00BD19C5">
              <w:rPr>
                <w:rFonts w:cstheme="minorHAnsi"/>
                <w:color w:val="000000" w:themeColor="text1"/>
                <w:sz w:val="18"/>
                <w:szCs w:val="18"/>
                <w:lang w:val="fr-FR"/>
              </w:rPr>
              <w:t>Fait référence aux personnes détenues dans des institutions autres que les établissements pénitentiaires réguliers. Il s'agit notamment des postes de police, des centres de détention temporaire en vue de mettre la personne à la disposition des autorités judiciaires (par exemple, izolâtor vremennogo soderžaniâ [UKR], établissements de détention pour enquête [BGR], cellules conservées par les gardes-frontières), ou toute autre institution similaire. Veuillez remplir la rubrique 1.1.1 uniquement si ces personnes sont incluses dans votre population totale de détenus (rubrique 1.0).</w:t>
            </w:r>
          </w:p>
          <w:p w14:paraId="4DD2BF00" w14:textId="6BF46551" w:rsidR="004133E0" w:rsidRPr="00BD19C5" w:rsidRDefault="004133E0" w:rsidP="004133E0">
            <w:pPr>
              <w:jc w:val="both"/>
              <w:rPr>
                <w:rFonts w:cstheme="minorHAnsi"/>
                <w:sz w:val="18"/>
                <w:szCs w:val="18"/>
                <w:lang w:val="fr-FR"/>
              </w:rPr>
            </w:pPr>
            <w:r w:rsidRPr="00BD19C5">
              <w:rPr>
                <w:rFonts w:cstheme="minorHAnsi"/>
                <w:b/>
                <w:color w:val="000000" w:themeColor="text1"/>
                <w:sz w:val="18"/>
                <w:szCs w:val="18"/>
                <w:lang w:val="fr-FR"/>
              </w:rPr>
              <w:t xml:space="preserve">** Item 7 </w:t>
            </w:r>
            <w:r w:rsidR="003B5A2B" w:rsidRPr="00BD19C5">
              <w:rPr>
                <w:rFonts w:cstheme="minorHAnsi"/>
                <w:b/>
                <w:color w:val="000000" w:themeColor="text1"/>
                <w:sz w:val="18"/>
                <w:szCs w:val="18"/>
                <w:lang w:val="fr-FR"/>
              </w:rPr>
              <w:t>Personnes sous des mesures de sécurité/détention privée pour délinquants dangereux</w:t>
            </w:r>
            <w:r w:rsidRPr="00BD19C5">
              <w:rPr>
                <w:rFonts w:cstheme="minorHAnsi"/>
                <w:b/>
                <w:color w:val="000000" w:themeColor="text1"/>
                <w:sz w:val="18"/>
                <w:szCs w:val="18"/>
                <w:lang w:val="fr-FR"/>
              </w:rPr>
              <w:t xml:space="preserve">: </w:t>
            </w:r>
            <w:r w:rsidR="003B5A2B" w:rsidRPr="00BD19C5">
              <w:rPr>
                <w:rFonts w:cstheme="minorHAnsi"/>
                <w:spacing w:val="-2"/>
                <w:sz w:val="18"/>
                <w:szCs w:val="18"/>
                <w:lang w:val="fr-FR"/>
              </w:rPr>
              <w:t>Il s'agit des détenus incarcérés sous des régimes spéciaux. Ces prisonniers sont généralement qualifiés de "délinquants dangereux". Les mesures peuvent porter différents noms tels que mesure de sécurité, détention préventive sécurisée ou surveillance préventive. Selon la Recommandation CM/Rec(2014) 31 (Strasbourg, 19 février 2014) : un délinquant dangereux est une personne ayant été condamnée pour un crime sexuel très grave ou un crime violent très grave contre des personnes et présentant une forte probabilité de récidive avec d'autres crimes sexuels très graves ou crimes violents très graves contre des personnes.</w:t>
            </w:r>
          </w:p>
        </w:tc>
      </w:tr>
    </w:tbl>
    <w:p w14:paraId="4C4A7ADE" w14:textId="77777777" w:rsidR="0071650B" w:rsidRPr="00BD19C5" w:rsidRDefault="0071650B" w:rsidP="00C9316C">
      <w:pPr>
        <w:rPr>
          <w:rFonts w:cstheme="minorHAnsi"/>
          <w:sz w:val="20"/>
          <w:lang w:val="fr-FR"/>
        </w:rPr>
      </w:pPr>
    </w:p>
    <w:tbl>
      <w:tblPr>
        <w:tblW w:w="5134" w:type="pct"/>
        <w:tblInd w:w="-98" w:type="dxa"/>
        <w:shd w:val="clear" w:color="auto" w:fill="99CC00"/>
        <w:tblLayout w:type="fixed"/>
        <w:tblCellMar>
          <w:left w:w="69" w:type="dxa"/>
          <w:right w:w="69" w:type="dxa"/>
        </w:tblCellMar>
        <w:tblLook w:val="0000" w:firstRow="0" w:lastRow="0" w:firstColumn="0" w:lastColumn="0" w:noHBand="0" w:noVBand="0"/>
      </w:tblPr>
      <w:tblGrid>
        <w:gridCol w:w="691"/>
        <w:gridCol w:w="539"/>
        <w:gridCol w:w="5791"/>
        <w:gridCol w:w="1298"/>
        <w:gridCol w:w="976"/>
      </w:tblGrid>
      <w:tr w:rsidR="004133E0" w:rsidRPr="00BD19C5" w14:paraId="558BB06B" w14:textId="77777777" w:rsidTr="003B5A2B">
        <w:trPr>
          <w:tblHeader/>
        </w:trPr>
        <w:tc>
          <w:tcPr>
            <w:tcW w:w="3777" w:type="pct"/>
            <w:gridSpan w:val="3"/>
            <w:tcBorders>
              <w:top w:val="single" w:sz="8" w:space="0" w:color="auto"/>
              <w:left w:val="single" w:sz="8" w:space="0" w:color="auto"/>
              <w:bottom w:val="single" w:sz="8" w:space="0" w:color="auto"/>
              <w:right w:val="single" w:sz="8" w:space="0" w:color="auto"/>
            </w:tcBorders>
            <w:shd w:val="clear" w:color="auto" w:fill="FFE599" w:themeFill="accent4" w:themeFillTint="66"/>
            <w:vAlign w:val="center"/>
          </w:tcPr>
          <w:p w14:paraId="002DE9BE" w14:textId="439B83EA" w:rsidR="004133E0" w:rsidRPr="00BD19C5" w:rsidRDefault="00883436" w:rsidP="004133E0">
            <w:pPr>
              <w:pStyle w:val="Heading4"/>
              <w:keepNext w:val="0"/>
              <w:suppressAutoHyphens/>
              <w:spacing w:beforeLines="40" w:before="96" w:afterLines="40" w:after="96"/>
              <w:rPr>
                <w:rFonts w:asciiTheme="minorHAnsi" w:hAnsiTheme="minorHAnsi" w:cstheme="minorHAnsi"/>
                <w:b/>
                <w:bCs/>
                <w:i w:val="0"/>
                <w:iCs w:val="0"/>
                <w:spacing w:val="-3"/>
                <w:sz w:val="18"/>
                <w:szCs w:val="18"/>
                <w:lang w:val="fr-FR"/>
              </w:rPr>
            </w:pPr>
            <w:r w:rsidRPr="00BD19C5">
              <w:rPr>
                <w:rFonts w:asciiTheme="minorHAnsi" w:hAnsiTheme="minorHAnsi" w:cstheme="minorHAnsi"/>
                <w:b/>
                <w:bCs/>
                <w:i w:val="0"/>
                <w:iCs w:val="0"/>
                <w:color w:val="000000" w:themeColor="text1"/>
                <w:sz w:val="21"/>
                <w:szCs w:val="21"/>
                <w:lang w:val="fr-FR"/>
              </w:rPr>
              <w:t xml:space="preserve">C.1. </w:t>
            </w:r>
            <w:r w:rsidR="003B5A2B" w:rsidRPr="00BD19C5">
              <w:rPr>
                <w:rFonts w:asciiTheme="minorHAnsi" w:hAnsiTheme="minorHAnsi" w:cstheme="minorHAnsi"/>
                <w:b/>
                <w:bCs/>
                <w:i w:val="0"/>
                <w:iCs w:val="0"/>
                <w:color w:val="000000" w:themeColor="text1"/>
                <w:sz w:val="21"/>
                <w:szCs w:val="21"/>
                <w:lang w:val="fr-FR"/>
              </w:rPr>
              <w:t>Le nombre total de détenus inclut-il les catégories suivantes ?</w:t>
            </w:r>
          </w:p>
        </w:tc>
        <w:tc>
          <w:tcPr>
            <w:tcW w:w="698" w:type="pct"/>
            <w:tcBorders>
              <w:top w:val="single" w:sz="8" w:space="0" w:color="auto"/>
              <w:left w:val="single" w:sz="8" w:space="0" w:color="auto"/>
              <w:bottom w:val="single" w:sz="8" w:space="0" w:color="auto"/>
              <w:right w:val="single" w:sz="8" w:space="0" w:color="auto"/>
            </w:tcBorders>
            <w:shd w:val="clear" w:color="auto" w:fill="FFE599" w:themeFill="accent4" w:themeFillTint="66"/>
            <w:vAlign w:val="center"/>
          </w:tcPr>
          <w:p w14:paraId="360D5262" w14:textId="77777777" w:rsidR="003B5A2B" w:rsidRPr="00BD19C5" w:rsidRDefault="003B5A2B" w:rsidP="003B5A2B">
            <w:pPr>
              <w:pStyle w:val="FootnoteText"/>
              <w:numPr>
                <w:ilvl w:val="0"/>
                <w:numId w:val="17"/>
              </w:numPr>
              <w:tabs>
                <w:tab w:val="clear" w:pos="-720"/>
                <w:tab w:val="clear" w:pos="720"/>
                <w:tab w:val="num" w:pos="111"/>
              </w:tabs>
              <w:spacing w:beforeLines="40" w:before="96" w:afterLines="40" w:after="96"/>
              <w:ind w:left="214" w:hanging="142"/>
              <w:jc w:val="left"/>
              <w:rPr>
                <w:rFonts w:ascii="Arial" w:hAnsi="Arial" w:cs="Arial"/>
                <w:b/>
                <w:bCs/>
                <w:i/>
                <w:iCs/>
                <w:lang w:val="fr-FR"/>
              </w:rPr>
            </w:pPr>
            <w:r w:rsidRPr="00BD19C5">
              <w:rPr>
                <w:rFonts w:ascii="Arial" w:hAnsi="Arial" w:cs="Arial"/>
                <w:b/>
                <w:bCs/>
                <w:i/>
                <w:iCs/>
                <w:lang w:val="fr-FR"/>
              </w:rPr>
              <w:t>Oui</w:t>
            </w:r>
          </w:p>
          <w:p w14:paraId="381E408F" w14:textId="77777777" w:rsidR="003B5A2B" w:rsidRPr="00BD19C5" w:rsidRDefault="003B5A2B" w:rsidP="003B5A2B">
            <w:pPr>
              <w:pStyle w:val="FootnoteText"/>
              <w:numPr>
                <w:ilvl w:val="0"/>
                <w:numId w:val="17"/>
              </w:numPr>
              <w:tabs>
                <w:tab w:val="clear" w:pos="-720"/>
                <w:tab w:val="clear" w:pos="720"/>
                <w:tab w:val="num" w:pos="111"/>
              </w:tabs>
              <w:spacing w:beforeLines="40" w:before="96" w:afterLines="40" w:after="96"/>
              <w:ind w:left="214" w:hanging="142"/>
              <w:jc w:val="left"/>
              <w:rPr>
                <w:rFonts w:ascii="Arial" w:hAnsi="Arial" w:cs="Arial"/>
                <w:b/>
                <w:bCs/>
                <w:i/>
                <w:iCs/>
                <w:lang w:val="fr-FR"/>
              </w:rPr>
            </w:pPr>
            <w:r w:rsidRPr="00BD19C5">
              <w:rPr>
                <w:rFonts w:ascii="Arial" w:hAnsi="Arial" w:cs="Arial"/>
                <w:b/>
                <w:bCs/>
                <w:i/>
                <w:iCs/>
                <w:lang w:val="fr-FR"/>
              </w:rPr>
              <w:t>Non</w:t>
            </w:r>
          </w:p>
          <w:p w14:paraId="2ED3F141" w14:textId="7B9F884F" w:rsidR="004133E0" w:rsidRPr="00BD19C5" w:rsidRDefault="003B5A2B" w:rsidP="003B5A2B">
            <w:pPr>
              <w:pStyle w:val="FootnoteText"/>
              <w:numPr>
                <w:ilvl w:val="0"/>
                <w:numId w:val="17"/>
              </w:numPr>
              <w:tabs>
                <w:tab w:val="clear" w:pos="-720"/>
                <w:tab w:val="clear" w:pos="720"/>
                <w:tab w:val="num" w:pos="111"/>
              </w:tabs>
              <w:spacing w:beforeLines="40" w:before="96" w:afterLines="40" w:after="96"/>
              <w:ind w:left="214" w:hanging="142"/>
              <w:jc w:val="left"/>
              <w:rPr>
                <w:rFonts w:asciiTheme="minorHAnsi" w:hAnsiTheme="minorHAnsi" w:cstheme="minorHAnsi"/>
                <w:b/>
                <w:bCs/>
                <w:sz w:val="18"/>
                <w:szCs w:val="18"/>
                <w:lang w:val="fr-FR"/>
              </w:rPr>
            </w:pPr>
            <w:r w:rsidRPr="00BD19C5">
              <w:rPr>
                <w:rFonts w:ascii="Arial" w:hAnsi="Arial" w:cs="Arial"/>
                <w:b/>
                <w:bCs/>
                <w:iCs/>
                <w:lang w:val="fr-FR"/>
              </w:rPr>
              <w:t xml:space="preserve">NAP </w:t>
            </w:r>
            <w:r w:rsidRPr="00BD19C5">
              <w:rPr>
                <w:rFonts w:ascii="Arial" w:hAnsi="Arial" w:cs="Arial"/>
                <w:b/>
                <w:bCs/>
                <w:iCs/>
                <w:lang w:val="fr-FR"/>
              </w:rPr>
              <w:sym w:font="Wingdings" w:char="F0E0"/>
            </w:r>
            <w:r w:rsidRPr="00BD19C5">
              <w:rPr>
                <w:rFonts w:ascii="Arial" w:hAnsi="Arial" w:cs="Arial"/>
                <w:b/>
                <w:bCs/>
                <w:iCs/>
                <w:lang w:val="fr-FR"/>
              </w:rPr>
              <w:t xml:space="preserve"> </w:t>
            </w:r>
            <w:r w:rsidRPr="00BD19C5">
              <w:rPr>
                <w:rFonts w:ascii="Arial" w:hAnsi="Arial" w:cs="Arial"/>
                <w:b/>
                <w:bCs/>
                <w:i/>
                <w:iCs/>
                <w:lang w:val="fr-FR"/>
              </w:rPr>
              <w:t>ne s’applique pas</w:t>
            </w:r>
          </w:p>
        </w:tc>
        <w:tc>
          <w:tcPr>
            <w:tcW w:w="525" w:type="pct"/>
            <w:tcBorders>
              <w:top w:val="single" w:sz="8" w:space="0" w:color="auto"/>
              <w:left w:val="single" w:sz="8" w:space="0" w:color="auto"/>
              <w:bottom w:val="single" w:sz="8" w:space="0" w:color="auto"/>
              <w:right w:val="single" w:sz="8" w:space="0" w:color="auto"/>
            </w:tcBorders>
            <w:shd w:val="clear" w:color="auto" w:fill="FFE599" w:themeFill="accent4" w:themeFillTint="66"/>
            <w:vAlign w:val="center"/>
          </w:tcPr>
          <w:p w14:paraId="13DB0CEE" w14:textId="4DF51708" w:rsidR="004133E0" w:rsidRPr="00BD19C5" w:rsidRDefault="003B5A2B" w:rsidP="00DC258C">
            <w:pPr>
              <w:suppressAutoHyphens/>
              <w:spacing w:beforeLines="40" w:before="96" w:afterLines="40" w:after="96"/>
              <w:jc w:val="center"/>
              <w:rPr>
                <w:rFonts w:cstheme="minorHAnsi"/>
                <w:b/>
                <w:bCs/>
                <w:spacing w:val="-2"/>
                <w:sz w:val="18"/>
                <w:szCs w:val="18"/>
                <w:lang w:val="fr-FR"/>
              </w:rPr>
            </w:pPr>
            <w:r w:rsidRPr="00BD19C5">
              <w:rPr>
                <w:rFonts w:ascii="Arial" w:hAnsi="Arial" w:cs="Arial"/>
                <w:b/>
                <w:bCs/>
                <w:i/>
                <w:iCs/>
                <w:spacing w:val="-2"/>
                <w:sz w:val="20"/>
                <w:lang w:val="fr-FR"/>
              </w:rPr>
              <w:t>Si oui, combien </w:t>
            </w:r>
          </w:p>
        </w:tc>
      </w:tr>
      <w:tr w:rsidR="004133E0" w:rsidRPr="00BD19C5" w14:paraId="6F34FADA" w14:textId="77777777" w:rsidTr="003B5A2B">
        <w:tc>
          <w:tcPr>
            <w:tcW w:w="372" w:type="pct"/>
            <w:tcBorders>
              <w:top w:val="single" w:sz="8" w:space="0" w:color="auto"/>
              <w:left w:val="single" w:sz="2" w:space="0" w:color="000000" w:themeColor="text1"/>
              <w:bottom w:val="single" w:sz="2" w:space="0" w:color="000000" w:themeColor="text1"/>
              <w:right w:val="single" w:sz="2" w:space="0" w:color="000000" w:themeColor="text1"/>
            </w:tcBorders>
            <w:shd w:val="clear" w:color="auto" w:fill="FEE49D"/>
            <w:vAlign w:val="center"/>
          </w:tcPr>
          <w:p w14:paraId="6AFBEE48" w14:textId="77777777" w:rsidR="004133E0" w:rsidRPr="00BD19C5" w:rsidRDefault="004133E0" w:rsidP="00DC258C">
            <w:pPr>
              <w:suppressAutoHyphens/>
              <w:spacing w:before="70" w:after="70"/>
              <w:jc w:val="center"/>
              <w:rPr>
                <w:rFonts w:cstheme="minorHAnsi"/>
                <w:b/>
                <w:sz w:val="18"/>
                <w:szCs w:val="18"/>
                <w:lang w:val="fr-FR"/>
              </w:rPr>
            </w:pPr>
            <w:bookmarkStart w:id="32" w:name="_Hlk146867804"/>
            <w:r w:rsidRPr="00BD19C5">
              <w:rPr>
                <w:rFonts w:cstheme="minorHAnsi"/>
                <w:b/>
                <w:sz w:val="18"/>
                <w:szCs w:val="18"/>
                <w:lang w:val="fr-FR"/>
              </w:rPr>
              <w:t>1.</w:t>
            </w:r>
          </w:p>
        </w:tc>
        <w:tc>
          <w:tcPr>
            <w:tcW w:w="3405" w:type="pct"/>
            <w:gridSpan w:val="2"/>
            <w:tcBorders>
              <w:top w:val="single" w:sz="8" w:space="0" w:color="auto"/>
              <w:left w:val="single" w:sz="2" w:space="0" w:color="000000" w:themeColor="text1"/>
              <w:bottom w:val="single" w:sz="2" w:space="0" w:color="000000" w:themeColor="text1"/>
              <w:right w:val="single" w:sz="2" w:space="0" w:color="000000" w:themeColor="text1"/>
            </w:tcBorders>
          </w:tcPr>
          <w:p w14:paraId="5DF13232" w14:textId="5656A9B8" w:rsidR="004133E0" w:rsidRPr="00BD19C5" w:rsidRDefault="003B5A2B" w:rsidP="00DC258C">
            <w:pPr>
              <w:suppressAutoHyphens/>
              <w:spacing w:before="70" w:after="70"/>
              <w:jc w:val="both"/>
              <w:rPr>
                <w:rFonts w:cstheme="minorHAnsi"/>
                <w:spacing w:val="-3"/>
                <w:sz w:val="18"/>
                <w:szCs w:val="18"/>
                <w:lang w:val="fr-FR"/>
              </w:rPr>
            </w:pPr>
            <w:r w:rsidRPr="00BD19C5">
              <w:rPr>
                <w:rFonts w:cstheme="minorHAnsi"/>
                <w:spacing w:val="-3"/>
                <w:sz w:val="18"/>
                <w:szCs w:val="18"/>
                <w:lang w:val="fr-FR"/>
              </w:rPr>
              <w:t xml:space="preserve">Personnes détenues dans des commissariats de </w:t>
            </w:r>
            <w:r w:rsidRPr="00BD19C5">
              <w:rPr>
                <w:rFonts w:cstheme="minorHAnsi"/>
                <w:b/>
                <w:bCs/>
                <w:color w:val="4472C4" w:themeColor="accent1"/>
                <w:spacing w:val="-3"/>
                <w:sz w:val="18"/>
                <w:szCs w:val="18"/>
                <w:lang w:val="fr-FR"/>
              </w:rPr>
              <w:t>police</w:t>
            </w:r>
            <w:r w:rsidRPr="00BD19C5">
              <w:rPr>
                <w:rFonts w:cstheme="minorHAnsi"/>
                <w:spacing w:val="-3"/>
                <w:sz w:val="18"/>
                <w:szCs w:val="18"/>
                <w:lang w:val="fr-FR"/>
              </w:rPr>
              <w:t xml:space="preserve"> ou autres types d’établissements d’investigation similaires avant jugement*</w:t>
            </w:r>
          </w:p>
        </w:tc>
        <w:tc>
          <w:tcPr>
            <w:tcW w:w="698" w:type="pct"/>
            <w:tcBorders>
              <w:top w:val="single" w:sz="8" w:space="0" w:color="auto"/>
              <w:left w:val="single" w:sz="2" w:space="0" w:color="000000" w:themeColor="text1"/>
              <w:bottom w:val="single" w:sz="2" w:space="0" w:color="000000" w:themeColor="text1"/>
              <w:right w:val="single" w:sz="2" w:space="0" w:color="000000" w:themeColor="text1"/>
            </w:tcBorders>
            <w:shd w:val="clear" w:color="auto" w:fill="DBDBDB"/>
            <w:vAlign w:val="center"/>
          </w:tcPr>
          <w:p w14:paraId="091F93B1" w14:textId="77777777" w:rsidR="004133E0" w:rsidRPr="00BD19C5" w:rsidRDefault="004133E0" w:rsidP="00DC258C">
            <w:pPr>
              <w:suppressAutoHyphens/>
              <w:spacing w:before="70" w:after="70"/>
              <w:jc w:val="center"/>
              <w:rPr>
                <w:rFonts w:cstheme="minorHAnsi"/>
                <w:spacing w:val="-2"/>
                <w:sz w:val="18"/>
                <w:szCs w:val="18"/>
                <w:lang w:val="fr-FR"/>
              </w:rPr>
            </w:pPr>
            <w:r w:rsidRPr="00BD19C5">
              <w:rPr>
                <w:rFonts w:cstheme="minorHAnsi"/>
                <w:spacing w:val="-2"/>
                <w:sz w:val="18"/>
                <w:szCs w:val="18"/>
                <w:lang w:val="fr-FR"/>
              </w:rPr>
              <w:fldChar w:fldCharType="begin">
                <w:ffData>
                  <w:name w:val="Texte216"/>
                  <w:enabled/>
                  <w:calcOnExit w:val="0"/>
                  <w:textInput/>
                </w:ffData>
              </w:fldChar>
            </w:r>
            <w:r w:rsidRPr="00BD19C5">
              <w:rPr>
                <w:rFonts w:cstheme="minorHAnsi"/>
                <w:spacing w:val="-2"/>
                <w:sz w:val="18"/>
                <w:szCs w:val="18"/>
                <w:lang w:val="fr-FR"/>
              </w:rPr>
              <w:instrText xml:space="preserve"> FORMTEXT </w:instrText>
            </w:r>
            <w:r w:rsidRPr="00BD19C5">
              <w:rPr>
                <w:rFonts w:cstheme="minorHAnsi"/>
                <w:spacing w:val="-2"/>
                <w:sz w:val="18"/>
                <w:szCs w:val="18"/>
                <w:lang w:val="fr-FR"/>
              </w:rPr>
            </w:r>
            <w:r w:rsidRPr="00BD19C5">
              <w:rPr>
                <w:rFonts w:cstheme="minorHAnsi"/>
                <w:spacing w:val="-2"/>
                <w:sz w:val="18"/>
                <w:szCs w:val="18"/>
                <w:lang w:val="fr-FR"/>
              </w:rPr>
              <w:fldChar w:fldCharType="separate"/>
            </w:r>
            <w:r w:rsidRPr="00BD19C5">
              <w:rPr>
                <w:rFonts w:cstheme="minorHAnsi"/>
                <w:noProof/>
                <w:spacing w:val="-2"/>
                <w:sz w:val="18"/>
                <w:szCs w:val="18"/>
                <w:lang w:val="fr-FR"/>
              </w:rPr>
              <w:t> </w:t>
            </w:r>
            <w:r w:rsidRPr="00BD19C5">
              <w:rPr>
                <w:rFonts w:cstheme="minorHAnsi"/>
                <w:noProof/>
                <w:spacing w:val="-2"/>
                <w:sz w:val="18"/>
                <w:szCs w:val="18"/>
                <w:lang w:val="fr-FR"/>
              </w:rPr>
              <w:t> </w:t>
            </w:r>
            <w:r w:rsidRPr="00BD19C5">
              <w:rPr>
                <w:rFonts w:cstheme="minorHAnsi"/>
                <w:noProof/>
                <w:spacing w:val="-2"/>
                <w:sz w:val="18"/>
                <w:szCs w:val="18"/>
                <w:lang w:val="fr-FR"/>
              </w:rPr>
              <w:t> </w:t>
            </w:r>
            <w:r w:rsidRPr="00BD19C5">
              <w:rPr>
                <w:rFonts w:cstheme="minorHAnsi"/>
                <w:noProof/>
                <w:spacing w:val="-2"/>
                <w:sz w:val="18"/>
                <w:szCs w:val="18"/>
                <w:lang w:val="fr-FR"/>
              </w:rPr>
              <w:t> </w:t>
            </w:r>
            <w:r w:rsidRPr="00BD19C5">
              <w:rPr>
                <w:rFonts w:cstheme="minorHAnsi"/>
                <w:noProof/>
                <w:spacing w:val="-2"/>
                <w:sz w:val="18"/>
                <w:szCs w:val="18"/>
                <w:lang w:val="fr-FR"/>
              </w:rPr>
              <w:t> </w:t>
            </w:r>
            <w:r w:rsidRPr="00BD19C5">
              <w:rPr>
                <w:rFonts w:cstheme="minorHAnsi"/>
                <w:spacing w:val="-2"/>
                <w:sz w:val="18"/>
                <w:szCs w:val="18"/>
                <w:lang w:val="fr-FR"/>
              </w:rPr>
              <w:fldChar w:fldCharType="end"/>
            </w:r>
          </w:p>
        </w:tc>
        <w:tc>
          <w:tcPr>
            <w:tcW w:w="525" w:type="pct"/>
            <w:tcBorders>
              <w:top w:val="single" w:sz="8" w:space="0" w:color="auto"/>
              <w:left w:val="single" w:sz="2" w:space="0" w:color="000000" w:themeColor="text1"/>
              <w:bottom w:val="single" w:sz="2" w:space="0" w:color="000000" w:themeColor="text1"/>
              <w:right w:val="single" w:sz="2" w:space="0" w:color="000000" w:themeColor="text1"/>
            </w:tcBorders>
            <w:shd w:val="clear" w:color="auto" w:fill="DBDBDB"/>
            <w:vAlign w:val="center"/>
          </w:tcPr>
          <w:p w14:paraId="1B719384" w14:textId="77777777" w:rsidR="004133E0" w:rsidRPr="00BD19C5" w:rsidRDefault="004133E0" w:rsidP="00DC258C">
            <w:pPr>
              <w:suppressAutoHyphens/>
              <w:spacing w:before="70" w:after="70"/>
              <w:jc w:val="center"/>
              <w:rPr>
                <w:rFonts w:cstheme="minorHAnsi"/>
                <w:spacing w:val="-2"/>
                <w:sz w:val="18"/>
                <w:szCs w:val="18"/>
                <w:lang w:val="fr-FR"/>
              </w:rPr>
            </w:pPr>
            <w:r w:rsidRPr="00BD19C5">
              <w:rPr>
                <w:rFonts w:cstheme="minorHAnsi"/>
                <w:spacing w:val="-2"/>
                <w:sz w:val="18"/>
                <w:szCs w:val="18"/>
                <w:lang w:val="fr-FR"/>
              </w:rPr>
              <w:fldChar w:fldCharType="begin">
                <w:ffData>
                  <w:name w:val="Texte216"/>
                  <w:enabled/>
                  <w:calcOnExit w:val="0"/>
                  <w:textInput/>
                </w:ffData>
              </w:fldChar>
            </w:r>
            <w:r w:rsidRPr="00BD19C5">
              <w:rPr>
                <w:rFonts w:cstheme="minorHAnsi"/>
                <w:spacing w:val="-2"/>
                <w:sz w:val="18"/>
                <w:szCs w:val="18"/>
                <w:lang w:val="fr-FR"/>
              </w:rPr>
              <w:instrText xml:space="preserve"> FORMTEXT </w:instrText>
            </w:r>
            <w:r w:rsidRPr="00BD19C5">
              <w:rPr>
                <w:rFonts w:cstheme="minorHAnsi"/>
                <w:spacing w:val="-2"/>
                <w:sz w:val="18"/>
                <w:szCs w:val="18"/>
                <w:lang w:val="fr-FR"/>
              </w:rPr>
            </w:r>
            <w:r w:rsidRPr="00BD19C5">
              <w:rPr>
                <w:rFonts w:cstheme="minorHAnsi"/>
                <w:spacing w:val="-2"/>
                <w:sz w:val="18"/>
                <w:szCs w:val="18"/>
                <w:lang w:val="fr-FR"/>
              </w:rPr>
              <w:fldChar w:fldCharType="separate"/>
            </w:r>
            <w:r w:rsidRPr="00BD19C5">
              <w:rPr>
                <w:rFonts w:cstheme="minorHAnsi"/>
                <w:noProof/>
                <w:spacing w:val="-2"/>
                <w:sz w:val="18"/>
                <w:szCs w:val="18"/>
                <w:lang w:val="fr-FR"/>
              </w:rPr>
              <w:t> </w:t>
            </w:r>
            <w:r w:rsidRPr="00BD19C5">
              <w:rPr>
                <w:rFonts w:cstheme="minorHAnsi"/>
                <w:noProof/>
                <w:spacing w:val="-2"/>
                <w:sz w:val="18"/>
                <w:szCs w:val="18"/>
                <w:lang w:val="fr-FR"/>
              </w:rPr>
              <w:t> </w:t>
            </w:r>
            <w:r w:rsidRPr="00BD19C5">
              <w:rPr>
                <w:rFonts w:cstheme="minorHAnsi"/>
                <w:noProof/>
                <w:spacing w:val="-2"/>
                <w:sz w:val="18"/>
                <w:szCs w:val="18"/>
                <w:lang w:val="fr-FR"/>
              </w:rPr>
              <w:t> </w:t>
            </w:r>
            <w:r w:rsidRPr="00BD19C5">
              <w:rPr>
                <w:rFonts w:cstheme="minorHAnsi"/>
                <w:noProof/>
                <w:spacing w:val="-2"/>
                <w:sz w:val="18"/>
                <w:szCs w:val="18"/>
                <w:lang w:val="fr-FR"/>
              </w:rPr>
              <w:t> </w:t>
            </w:r>
            <w:r w:rsidRPr="00BD19C5">
              <w:rPr>
                <w:rFonts w:cstheme="minorHAnsi"/>
                <w:noProof/>
                <w:spacing w:val="-2"/>
                <w:sz w:val="18"/>
                <w:szCs w:val="18"/>
                <w:lang w:val="fr-FR"/>
              </w:rPr>
              <w:t> </w:t>
            </w:r>
            <w:r w:rsidRPr="00BD19C5">
              <w:rPr>
                <w:rFonts w:cstheme="minorHAnsi"/>
                <w:spacing w:val="-2"/>
                <w:sz w:val="18"/>
                <w:szCs w:val="18"/>
                <w:lang w:val="fr-FR"/>
              </w:rPr>
              <w:fldChar w:fldCharType="end"/>
            </w:r>
          </w:p>
        </w:tc>
      </w:tr>
      <w:tr w:rsidR="004133E0" w:rsidRPr="00BD19C5" w14:paraId="2E979057" w14:textId="77777777" w:rsidTr="003B5A2B">
        <w:tc>
          <w:tcPr>
            <w:tcW w:w="372"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EE49D"/>
            <w:vAlign w:val="center"/>
          </w:tcPr>
          <w:p w14:paraId="5E887D79" w14:textId="77777777" w:rsidR="004133E0" w:rsidRPr="00BD19C5" w:rsidRDefault="004133E0" w:rsidP="00DC258C">
            <w:pPr>
              <w:suppressAutoHyphens/>
              <w:spacing w:before="70" w:after="70"/>
              <w:jc w:val="center"/>
              <w:rPr>
                <w:rFonts w:cstheme="minorHAnsi"/>
                <w:b/>
                <w:sz w:val="18"/>
                <w:szCs w:val="18"/>
                <w:vertAlign w:val="superscript"/>
                <w:lang w:val="fr-FR"/>
              </w:rPr>
            </w:pPr>
            <w:r w:rsidRPr="00BD19C5">
              <w:rPr>
                <w:rFonts w:cstheme="minorHAnsi"/>
                <w:b/>
                <w:sz w:val="18"/>
                <w:szCs w:val="18"/>
                <w:lang w:val="fr-FR"/>
              </w:rPr>
              <w:t>2.</w:t>
            </w:r>
          </w:p>
        </w:tc>
        <w:tc>
          <w:tcPr>
            <w:tcW w:w="3405" w:type="pct"/>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5426399" w14:textId="7BB0917A" w:rsidR="004133E0" w:rsidRPr="00BD19C5" w:rsidRDefault="003B5A2B" w:rsidP="00DC258C">
            <w:pPr>
              <w:pStyle w:val="Heading3"/>
              <w:keepNext w:val="0"/>
              <w:spacing w:before="70" w:after="70"/>
              <w:jc w:val="both"/>
              <w:rPr>
                <w:rFonts w:asciiTheme="minorHAnsi" w:hAnsiTheme="minorHAnsi" w:cstheme="minorHAnsi"/>
                <w:b/>
                <w:bCs/>
                <w:sz w:val="18"/>
                <w:szCs w:val="18"/>
                <w:lang w:val="fr-FR"/>
              </w:rPr>
            </w:pPr>
            <w:r w:rsidRPr="00BD19C5">
              <w:rPr>
                <w:rFonts w:asciiTheme="minorHAnsi" w:hAnsiTheme="minorHAnsi" w:cstheme="minorHAnsi"/>
                <w:bCs/>
                <w:color w:val="000000" w:themeColor="text1"/>
                <w:sz w:val="18"/>
                <w:szCs w:val="18"/>
                <w:lang w:val="fr-FR"/>
              </w:rPr>
              <w:t xml:space="preserve">Personnes détenues dans des établissements/unités </w:t>
            </w:r>
            <w:r w:rsidRPr="00BD19C5">
              <w:rPr>
                <w:rFonts w:asciiTheme="minorHAnsi" w:hAnsiTheme="minorHAnsi" w:cstheme="minorHAnsi"/>
                <w:b/>
                <w:color w:val="4472C4" w:themeColor="accent1"/>
                <w:sz w:val="18"/>
                <w:szCs w:val="18"/>
                <w:lang w:val="fr-FR"/>
              </w:rPr>
              <w:t>de détention</w:t>
            </w:r>
            <w:r w:rsidRPr="00BD19C5">
              <w:rPr>
                <w:rFonts w:asciiTheme="minorHAnsi" w:hAnsiTheme="minorHAnsi" w:cstheme="minorHAnsi"/>
                <w:bCs/>
                <w:color w:val="4472C4" w:themeColor="accent1"/>
                <w:sz w:val="18"/>
                <w:szCs w:val="18"/>
                <w:lang w:val="fr-FR"/>
              </w:rPr>
              <w:t xml:space="preserve"> </w:t>
            </w:r>
            <w:r w:rsidRPr="00BD19C5">
              <w:rPr>
                <w:rFonts w:asciiTheme="minorHAnsi" w:hAnsiTheme="minorHAnsi" w:cstheme="minorHAnsi"/>
                <w:bCs/>
                <w:color w:val="000000" w:themeColor="text1"/>
                <w:sz w:val="18"/>
                <w:szCs w:val="18"/>
                <w:lang w:val="fr-FR"/>
              </w:rPr>
              <w:t>pour jeunes délinquants</w:t>
            </w:r>
          </w:p>
        </w:tc>
        <w:tc>
          <w:tcPr>
            <w:tcW w:w="698"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BDBDB"/>
            <w:vAlign w:val="center"/>
          </w:tcPr>
          <w:p w14:paraId="4EF3B9DA" w14:textId="77777777" w:rsidR="004133E0" w:rsidRPr="00BD19C5" w:rsidRDefault="004133E0" w:rsidP="00DC258C">
            <w:pPr>
              <w:suppressAutoHyphens/>
              <w:spacing w:before="70" w:after="70"/>
              <w:jc w:val="center"/>
              <w:rPr>
                <w:rFonts w:cstheme="minorHAnsi"/>
                <w:spacing w:val="-2"/>
                <w:sz w:val="18"/>
                <w:szCs w:val="18"/>
                <w:lang w:val="fr-FR"/>
              </w:rPr>
            </w:pPr>
            <w:r w:rsidRPr="00BD19C5">
              <w:rPr>
                <w:rFonts w:cstheme="minorHAnsi"/>
                <w:spacing w:val="-2"/>
                <w:sz w:val="18"/>
                <w:szCs w:val="18"/>
                <w:lang w:val="fr-FR"/>
              </w:rPr>
              <w:fldChar w:fldCharType="begin">
                <w:ffData>
                  <w:name w:val="Texte216"/>
                  <w:enabled/>
                  <w:calcOnExit w:val="0"/>
                  <w:textInput/>
                </w:ffData>
              </w:fldChar>
            </w:r>
            <w:r w:rsidRPr="00BD19C5">
              <w:rPr>
                <w:rFonts w:cstheme="minorHAnsi"/>
                <w:spacing w:val="-2"/>
                <w:sz w:val="18"/>
                <w:szCs w:val="18"/>
                <w:lang w:val="fr-FR"/>
              </w:rPr>
              <w:instrText xml:space="preserve"> FORMTEXT </w:instrText>
            </w:r>
            <w:r w:rsidRPr="00BD19C5">
              <w:rPr>
                <w:rFonts w:cstheme="minorHAnsi"/>
                <w:spacing w:val="-2"/>
                <w:sz w:val="18"/>
                <w:szCs w:val="18"/>
                <w:lang w:val="fr-FR"/>
              </w:rPr>
            </w:r>
            <w:r w:rsidRPr="00BD19C5">
              <w:rPr>
                <w:rFonts w:cstheme="minorHAnsi"/>
                <w:spacing w:val="-2"/>
                <w:sz w:val="18"/>
                <w:szCs w:val="18"/>
                <w:lang w:val="fr-FR"/>
              </w:rPr>
              <w:fldChar w:fldCharType="separate"/>
            </w:r>
            <w:r w:rsidRPr="00BD19C5">
              <w:rPr>
                <w:rFonts w:cstheme="minorHAnsi"/>
                <w:noProof/>
                <w:spacing w:val="-2"/>
                <w:sz w:val="18"/>
                <w:szCs w:val="18"/>
                <w:lang w:val="fr-FR"/>
              </w:rPr>
              <w:t> </w:t>
            </w:r>
            <w:r w:rsidRPr="00BD19C5">
              <w:rPr>
                <w:rFonts w:cstheme="minorHAnsi"/>
                <w:noProof/>
                <w:spacing w:val="-2"/>
                <w:sz w:val="18"/>
                <w:szCs w:val="18"/>
                <w:lang w:val="fr-FR"/>
              </w:rPr>
              <w:t> </w:t>
            </w:r>
            <w:r w:rsidRPr="00BD19C5">
              <w:rPr>
                <w:rFonts w:cstheme="minorHAnsi"/>
                <w:noProof/>
                <w:spacing w:val="-2"/>
                <w:sz w:val="18"/>
                <w:szCs w:val="18"/>
                <w:lang w:val="fr-FR"/>
              </w:rPr>
              <w:t> </w:t>
            </w:r>
            <w:r w:rsidRPr="00BD19C5">
              <w:rPr>
                <w:rFonts w:cstheme="minorHAnsi"/>
                <w:noProof/>
                <w:spacing w:val="-2"/>
                <w:sz w:val="18"/>
                <w:szCs w:val="18"/>
                <w:lang w:val="fr-FR"/>
              </w:rPr>
              <w:t> </w:t>
            </w:r>
            <w:r w:rsidRPr="00BD19C5">
              <w:rPr>
                <w:rFonts w:cstheme="minorHAnsi"/>
                <w:noProof/>
                <w:spacing w:val="-2"/>
                <w:sz w:val="18"/>
                <w:szCs w:val="18"/>
                <w:lang w:val="fr-FR"/>
              </w:rPr>
              <w:t> </w:t>
            </w:r>
            <w:r w:rsidRPr="00BD19C5">
              <w:rPr>
                <w:rFonts w:cstheme="minorHAnsi"/>
                <w:spacing w:val="-2"/>
                <w:sz w:val="18"/>
                <w:szCs w:val="18"/>
                <w:lang w:val="fr-FR"/>
              </w:rPr>
              <w:fldChar w:fldCharType="end"/>
            </w:r>
          </w:p>
        </w:tc>
        <w:tc>
          <w:tcPr>
            <w:tcW w:w="525"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BDBDB"/>
            <w:vAlign w:val="center"/>
          </w:tcPr>
          <w:p w14:paraId="772DAECB" w14:textId="77777777" w:rsidR="004133E0" w:rsidRPr="00BD19C5" w:rsidRDefault="004133E0" w:rsidP="00DC258C">
            <w:pPr>
              <w:suppressAutoHyphens/>
              <w:spacing w:before="70" w:after="70"/>
              <w:jc w:val="center"/>
              <w:rPr>
                <w:rFonts w:cstheme="minorHAnsi"/>
                <w:spacing w:val="-2"/>
                <w:sz w:val="18"/>
                <w:szCs w:val="18"/>
                <w:lang w:val="fr-FR"/>
              </w:rPr>
            </w:pPr>
            <w:r w:rsidRPr="00BD19C5">
              <w:rPr>
                <w:rFonts w:cstheme="minorHAnsi"/>
                <w:spacing w:val="-2"/>
                <w:sz w:val="18"/>
                <w:szCs w:val="18"/>
                <w:lang w:val="fr-FR"/>
              </w:rPr>
              <w:fldChar w:fldCharType="begin">
                <w:ffData>
                  <w:name w:val="Texte216"/>
                  <w:enabled/>
                  <w:calcOnExit w:val="0"/>
                  <w:textInput/>
                </w:ffData>
              </w:fldChar>
            </w:r>
            <w:r w:rsidRPr="00BD19C5">
              <w:rPr>
                <w:rFonts w:cstheme="minorHAnsi"/>
                <w:spacing w:val="-2"/>
                <w:sz w:val="18"/>
                <w:szCs w:val="18"/>
                <w:lang w:val="fr-FR"/>
              </w:rPr>
              <w:instrText xml:space="preserve"> FORMTEXT </w:instrText>
            </w:r>
            <w:r w:rsidRPr="00BD19C5">
              <w:rPr>
                <w:rFonts w:cstheme="minorHAnsi"/>
                <w:spacing w:val="-2"/>
                <w:sz w:val="18"/>
                <w:szCs w:val="18"/>
                <w:lang w:val="fr-FR"/>
              </w:rPr>
            </w:r>
            <w:r w:rsidRPr="00BD19C5">
              <w:rPr>
                <w:rFonts w:cstheme="minorHAnsi"/>
                <w:spacing w:val="-2"/>
                <w:sz w:val="18"/>
                <w:szCs w:val="18"/>
                <w:lang w:val="fr-FR"/>
              </w:rPr>
              <w:fldChar w:fldCharType="separate"/>
            </w:r>
            <w:r w:rsidRPr="00BD19C5">
              <w:rPr>
                <w:rFonts w:cstheme="minorHAnsi"/>
                <w:noProof/>
                <w:spacing w:val="-2"/>
                <w:sz w:val="18"/>
                <w:szCs w:val="18"/>
                <w:lang w:val="fr-FR"/>
              </w:rPr>
              <w:t> </w:t>
            </w:r>
            <w:r w:rsidRPr="00BD19C5">
              <w:rPr>
                <w:rFonts w:cstheme="minorHAnsi"/>
                <w:noProof/>
                <w:spacing w:val="-2"/>
                <w:sz w:val="18"/>
                <w:szCs w:val="18"/>
                <w:lang w:val="fr-FR"/>
              </w:rPr>
              <w:t> </w:t>
            </w:r>
            <w:r w:rsidRPr="00BD19C5">
              <w:rPr>
                <w:rFonts w:cstheme="minorHAnsi"/>
                <w:noProof/>
                <w:spacing w:val="-2"/>
                <w:sz w:val="18"/>
                <w:szCs w:val="18"/>
                <w:lang w:val="fr-FR"/>
              </w:rPr>
              <w:t> </w:t>
            </w:r>
            <w:r w:rsidRPr="00BD19C5">
              <w:rPr>
                <w:rFonts w:cstheme="minorHAnsi"/>
                <w:noProof/>
                <w:spacing w:val="-2"/>
                <w:sz w:val="18"/>
                <w:szCs w:val="18"/>
                <w:lang w:val="fr-FR"/>
              </w:rPr>
              <w:t> </w:t>
            </w:r>
            <w:r w:rsidRPr="00BD19C5">
              <w:rPr>
                <w:rFonts w:cstheme="minorHAnsi"/>
                <w:noProof/>
                <w:spacing w:val="-2"/>
                <w:sz w:val="18"/>
                <w:szCs w:val="18"/>
                <w:lang w:val="fr-FR"/>
              </w:rPr>
              <w:t> </w:t>
            </w:r>
            <w:r w:rsidRPr="00BD19C5">
              <w:rPr>
                <w:rFonts w:cstheme="minorHAnsi"/>
                <w:spacing w:val="-2"/>
                <w:sz w:val="18"/>
                <w:szCs w:val="18"/>
                <w:lang w:val="fr-FR"/>
              </w:rPr>
              <w:fldChar w:fldCharType="end"/>
            </w:r>
          </w:p>
        </w:tc>
      </w:tr>
      <w:tr w:rsidR="004133E0" w:rsidRPr="00BD19C5" w14:paraId="2AF5EBF5" w14:textId="77777777" w:rsidTr="003B5A2B">
        <w:trPr>
          <w:cantSplit/>
        </w:trPr>
        <w:tc>
          <w:tcPr>
            <w:tcW w:w="372"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EE49D"/>
            <w:vAlign w:val="center"/>
          </w:tcPr>
          <w:p w14:paraId="07893758" w14:textId="77777777" w:rsidR="004133E0" w:rsidRPr="00BD19C5" w:rsidRDefault="004133E0" w:rsidP="00DC258C">
            <w:pPr>
              <w:suppressAutoHyphens/>
              <w:spacing w:before="70" w:after="70"/>
              <w:jc w:val="center"/>
              <w:rPr>
                <w:rFonts w:cstheme="minorHAnsi"/>
                <w:b/>
                <w:sz w:val="18"/>
                <w:szCs w:val="18"/>
                <w:vertAlign w:val="superscript"/>
                <w:lang w:val="fr-FR"/>
              </w:rPr>
            </w:pPr>
            <w:r w:rsidRPr="00BD19C5">
              <w:rPr>
                <w:rFonts w:cstheme="minorHAnsi"/>
                <w:b/>
                <w:sz w:val="18"/>
                <w:szCs w:val="18"/>
                <w:lang w:val="fr-FR"/>
              </w:rPr>
              <w:t>3.</w:t>
            </w:r>
          </w:p>
        </w:tc>
        <w:tc>
          <w:tcPr>
            <w:tcW w:w="3405" w:type="pct"/>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61CE75D" w14:textId="18CCF4DB" w:rsidR="004133E0" w:rsidRPr="00BD19C5" w:rsidRDefault="003B5A2B" w:rsidP="00DC258C">
            <w:pPr>
              <w:pStyle w:val="Heading3"/>
              <w:keepNext w:val="0"/>
              <w:spacing w:before="70" w:after="70"/>
              <w:jc w:val="both"/>
              <w:rPr>
                <w:rFonts w:asciiTheme="minorHAnsi" w:hAnsiTheme="minorHAnsi" w:cstheme="minorHAnsi"/>
                <w:b/>
                <w:bCs/>
                <w:sz w:val="18"/>
                <w:szCs w:val="18"/>
                <w:lang w:val="fr-FR"/>
              </w:rPr>
            </w:pPr>
            <w:r w:rsidRPr="00BD19C5">
              <w:rPr>
                <w:rFonts w:asciiTheme="minorHAnsi" w:hAnsiTheme="minorHAnsi" w:cstheme="minorHAnsi"/>
                <w:bCs/>
                <w:color w:val="000000" w:themeColor="text1"/>
                <w:sz w:val="18"/>
                <w:szCs w:val="18"/>
                <w:lang w:val="fr-FR"/>
              </w:rPr>
              <w:t xml:space="preserve">Personnes placées dans des établissements/unités </w:t>
            </w:r>
            <w:r w:rsidRPr="00BD19C5">
              <w:rPr>
                <w:rFonts w:asciiTheme="minorHAnsi" w:hAnsiTheme="minorHAnsi" w:cstheme="minorHAnsi"/>
                <w:b/>
                <w:color w:val="4472C4" w:themeColor="accent1"/>
                <w:sz w:val="18"/>
                <w:szCs w:val="18"/>
                <w:lang w:val="fr-FR"/>
              </w:rPr>
              <w:t>d’éducation</w:t>
            </w:r>
            <w:r w:rsidRPr="00BD19C5">
              <w:rPr>
                <w:rFonts w:asciiTheme="minorHAnsi" w:hAnsiTheme="minorHAnsi" w:cstheme="minorHAnsi"/>
                <w:bCs/>
                <w:color w:val="000000" w:themeColor="text1"/>
                <w:sz w:val="18"/>
                <w:szCs w:val="18"/>
                <w:lang w:val="fr-FR"/>
              </w:rPr>
              <w:t xml:space="preserve"> pour jeunes délinquants</w:t>
            </w:r>
          </w:p>
        </w:tc>
        <w:tc>
          <w:tcPr>
            <w:tcW w:w="698"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BDBDB"/>
            <w:vAlign w:val="center"/>
          </w:tcPr>
          <w:p w14:paraId="0DE49DB3" w14:textId="77777777" w:rsidR="004133E0" w:rsidRPr="00BD19C5" w:rsidRDefault="004133E0" w:rsidP="00DC258C">
            <w:pPr>
              <w:suppressAutoHyphens/>
              <w:spacing w:before="70" w:after="70"/>
              <w:jc w:val="center"/>
              <w:rPr>
                <w:rFonts w:cstheme="minorHAnsi"/>
                <w:spacing w:val="-2"/>
                <w:sz w:val="18"/>
                <w:szCs w:val="18"/>
                <w:lang w:val="fr-FR"/>
              </w:rPr>
            </w:pPr>
            <w:r w:rsidRPr="00BD19C5">
              <w:rPr>
                <w:rFonts w:cstheme="minorHAnsi"/>
                <w:spacing w:val="-2"/>
                <w:sz w:val="18"/>
                <w:szCs w:val="18"/>
                <w:lang w:val="fr-FR"/>
              </w:rPr>
              <w:fldChar w:fldCharType="begin">
                <w:ffData>
                  <w:name w:val="Texte216"/>
                  <w:enabled/>
                  <w:calcOnExit w:val="0"/>
                  <w:textInput/>
                </w:ffData>
              </w:fldChar>
            </w:r>
            <w:r w:rsidRPr="00BD19C5">
              <w:rPr>
                <w:rFonts w:cstheme="minorHAnsi"/>
                <w:spacing w:val="-2"/>
                <w:sz w:val="18"/>
                <w:szCs w:val="18"/>
                <w:lang w:val="fr-FR"/>
              </w:rPr>
              <w:instrText xml:space="preserve"> FORMTEXT </w:instrText>
            </w:r>
            <w:r w:rsidRPr="00BD19C5">
              <w:rPr>
                <w:rFonts w:cstheme="minorHAnsi"/>
                <w:spacing w:val="-2"/>
                <w:sz w:val="18"/>
                <w:szCs w:val="18"/>
                <w:lang w:val="fr-FR"/>
              </w:rPr>
            </w:r>
            <w:r w:rsidRPr="00BD19C5">
              <w:rPr>
                <w:rFonts w:cstheme="minorHAnsi"/>
                <w:spacing w:val="-2"/>
                <w:sz w:val="18"/>
                <w:szCs w:val="18"/>
                <w:lang w:val="fr-FR"/>
              </w:rPr>
              <w:fldChar w:fldCharType="separate"/>
            </w:r>
            <w:r w:rsidRPr="00BD19C5">
              <w:rPr>
                <w:rFonts w:cstheme="minorHAnsi"/>
                <w:noProof/>
                <w:spacing w:val="-2"/>
                <w:sz w:val="18"/>
                <w:szCs w:val="18"/>
                <w:lang w:val="fr-FR"/>
              </w:rPr>
              <w:t> </w:t>
            </w:r>
            <w:r w:rsidRPr="00BD19C5">
              <w:rPr>
                <w:rFonts w:cstheme="minorHAnsi"/>
                <w:noProof/>
                <w:spacing w:val="-2"/>
                <w:sz w:val="18"/>
                <w:szCs w:val="18"/>
                <w:lang w:val="fr-FR"/>
              </w:rPr>
              <w:t> </w:t>
            </w:r>
            <w:r w:rsidRPr="00BD19C5">
              <w:rPr>
                <w:rFonts w:cstheme="minorHAnsi"/>
                <w:noProof/>
                <w:spacing w:val="-2"/>
                <w:sz w:val="18"/>
                <w:szCs w:val="18"/>
                <w:lang w:val="fr-FR"/>
              </w:rPr>
              <w:t> </w:t>
            </w:r>
            <w:r w:rsidRPr="00BD19C5">
              <w:rPr>
                <w:rFonts w:cstheme="minorHAnsi"/>
                <w:noProof/>
                <w:spacing w:val="-2"/>
                <w:sz w:val="18"/>
                <w:szCs w:val="18"/>
                <w:lang w:val="fr-FR"/>
              </w:rPr>
              <w:t> </w:t>
            </w:r>
            <w:r w:rsidRPr="00BD19C5">
              <w:rPr>
                <w:rFonts w:cstheme="minorHAnsi"/>
                <w:noProof/>
                <w:spacing w:val="-2"/>
                <w:sz w:val="18"/>
                <w:szCs w:val="18"/>
                <w:lang w:val="fr-FR"/>
              </w:rPr>
              <w:t> </w:t>
            </w:r>
            <w:r w:rsidRPr="00BD19C5">
              <w:rPr>
                <w:rFonts w:cstheme="minorHAnsi"/>
                <w:spacing w:val="-2"/>
                <w:sz w:val="18"/>
                <w:szCs w:val="18"/>
                <w:lang w:val="fr-FR"/>
              </w:rPr>
              <w:fldChar w:fldCharType="end"/>
            </w:r>
          </w:p>
        </w:tc>
        <w:tc>
          <w:tcPr>
            <w:tcW w:w="525"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BDBDB"/>
            <w:vAlign w:val="center"/>
          </w:tcPr>
          <w:p w14:paraId="16829760" w14:textId="77777777" w:rsidR="004133E0" w:rsidRPr="00BD19C5" w:rsidRDefault="004133E0" w:rsidP="00DC258C">
            <w:pPr>
              <w:suppressAutoHyphens/>
              <w:spacing w:before="70" w:after="70"/>
              <w:jc w:val="center"/>
              <w:rPr>
                <w:rFonts w:cstheme="minorHAnsi"/>
                <w:spacing w:val="-2"/>
                <w:sz w:val="18"/>
                <w:szCs w:val="18"/>
                <w:lang w:val="fr-FR"/>
              </w:rPr>
            </w:pPr>
            <w:r w:rsidRPr="00BD19C5">
              <w:rPr>
                <w:rFonts w:cstheme="minorHAnsi"/>
                <w:spacing w:val="-2"/>
                <w:sz w:val="18"/>
                <w:szCs w:val="18"/>
                <w:lang w:val="fr-FR"/>
              </w:rPr>
              <w:fldChar w:fldCharType="begin">
                <w:ffData>
                  <w:name w:val="Texte216"/>
                  <w:enabled/>
                  <w:calcOnExit w:val="0"/>
                  <w:textInput/>
                </w:ffData>
              </w:fldChar>
            </w:r>
            <w:r w:rsidRPr="00BD19C5">
              <w:rPr>
                <w:rFonts w:cstheme="minorHAnsi"/>
                <w:spacing w:val="-2"/>
                <w:sz w:val="18"/>
                <w:szCs w:val="18"/>
                <w:lang w:val="fr-FR"/>
              </w:rPr>
              <w:instrText xml:space="preserve"> FORMTEXT </w:instrText>
            </w:r>
            <w:r w:rsidRPr="00BD19C5">
              <w:rPr>
                <w:rFonts w:cstheme="minorHAnsi"/>
                <w:spacing w:val="-2"/>
                <w:sz w:val="18"/>
                <w:szCs w:val="18"/>
                <w:lang w:val="fr-FR"/>
              </w:rPr>
            </w:r>
            <w:r w:rsidRPr="00BD19C5">
              <w:rPr>
                <w:rFonts w:cstheme="minorHAnsi"/>
                <w:spacing w:val="-2"/>
                <w:sz w:val="18"/>
                <w:szCs w:val="18"/>
                <w:lang w:val="fr-FR"/>
              </w:rPr>
              <w:fldChar w:fldCharType="separate"/>
            </w:r>
            <w:r w:rsidRPr="00BD19C5">
              <w:rPr>
                <w:rFonts w:cstheme="minorHAnsi"/>
                <w:noProof/>
                <w:spacing w:val="-2"/>
                <w:sz w:val="18"/>
                <w:szCs w:val="18"/>
                <w:lang w:val="fr-FR"/>
              </w:rPr>
              <w:t> </w:t>
            </w:r>
            <w:r w:rsidRPr="00BD19C5">
              <w:rPr>
                <w:rFonts w:cstheme="minorHAnsi"/>
                <w:noProof/>
                <w:spacing w:val="-2"/>
                <w:sz w:val="18"/>
                <w:szCs w:val="18"/>
                <w:lang w:val="fr-FR"/>
              </w:rPr>
              <w:t> </w:t>
            </w:r>
            <w:r w:rsidRPr="00BD19C5">
              <w:rPr>
                <w:rFonts w:cstheme="minorHAnsi"/>
                <w:noProof/>
                <w:spacing w:val="-2"/>
                <w:sz w:val="18"/>
                <w:szCs w:val="18"/>
                <w:lang w:val="fr-FR"/>
              </w:rPr>
              <w:t> </w:t>
            </w:r>
            <w:r w:rsidRPr="00BD19C5">
              <w:rPr>
                <w:rFonts w:cstheme="minorHAnsi"/>
                <w:noProof/>
                <w:spacing w:val="-2"/>
                <w:sz w:val="18"/>
                <w:szCs w:val="18"/>
                <w:lang w:val="fr-FR"/>
              </w:rPr>
              <w:t> </w:t>
            </w:r>
            <w:r w:rsidRPr="00BD19C5">
              <w:rPr>
                <w:rFonts w:cstheme="minorHAnsi"/>
                <w:noProof/>
                <w:spacing w:val="-2"/>
                <w:sz w:val="18"/>
                <w:szCs w:val="18"/>
                <w:lang w:val="fr-FR"/>
              </w:rPr>
              <w:t> </w:t>
            </w:r>
            <w:r w:rsidRPr="00BD19C5">
              <w:rPr>
                <w:rFonts w:cstheme="minorHAnsi"/>
                <w:spacing w:val="-2"/>
                <w:sz w:val="18"/>
                <w:szCs w:val="18"/>
                <w:lang w:val="fr-FR"/>
              </w:rPr>
              <w:fldChar w:fldCharType="end"/>
            </w:r>
          </w:p>
        </w:tc>
      </w:tr>
      <w:tr w:rsidR="004133E0" w:rsidRPr="00BD19C5" w14:paraId="48B3AC10" w14:textId="77777777" w:rsidTr="003B5A2B">
        <w:tc>
          <w:tcPr>
            <w:tcW w:w="372"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EE49D"/>
            <w:vAlign w:val="center"/>
          </w:tcPr>
          <w:p w14:paraId="3769E4AE" w14:textId="77777777" w:rsidR="004133E0" w:rsidRPr="00BD19C5" w:rsidRDefault="004133E0" w:rsidP="00DC258C">
            <w:pPr>
              <w:suppressAutoHyphens/>
              <w:spacing w:before="70" w:after="70"/>
              <w:jc w:val="center"/>
              <w:rPr>
                <w:rFonts w:cstheme="minorHAnsi"/>
                <w:b/>
                <w:sz w:val="18"/>
                <w:szCs w:val="18"/>
                <w:lang w:val="fr-FR"/>
              </w:rPr>
            </w:pPr>
            <w:r w:rsidRPr="00BD19C5">
              <w:rPr>
                <w:rFonts w:cstheme="minorHAnsi"/>
                <w:b/>
                <w:sz w:val="18"/>
                <w:szCs w:val="18"/>
                <w:lang w:val="fr-FR"/>
              </w:rPr>
              <w:t>4.</w:t>
            </w:r>
          </w:p>
        </w:tc>
        <w:tc>
          <w:tcPr>
            <w:tcW w:w="3405" w:type="pct"/>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476B668" w14:textId="56D9A85E" w:rsidR="004133E0" w:rsidRPr="00BD19C5" w:rsidRDefault="008C3B1E" w:rsidP="00DC258C">
            <w:pPr>
              <w:pStyle w:val="FootnoteText"/>
              <w:tabs>
                <w:tab w:val="clear" w:pos="-720"/>
              </w:tabs>
              <w:spacing w:before="70" w:after="70"/>
              <w:rPr>
                <w:rFonts w:ascii="Calibri" w:hAnsi="Calibri" w:cs="Calibri"/>
                <w:snapToGrid/>
                <w:spacing w:val="-3"/>
                <w:sz w:val="18"/>
                <w:szCs w:val="18"/>
                <w:lang w:val="fr-FR" w:eastAsia="es-ES"/>
              </w:rPr>
            </w:pPr>
            <w:r w:rsidRPr="00BD19C5">
              <w:rPr>
                <w:rFonts w:ascii="Calibri" w:hAnsi="Calibri" w:cs="Calibri"/>
                <w:spacing w:val="-3"/>
                <w:sz w:val="18"/>
                <w:szCs w:val="18"/>
                <w:lang w:val="fr-FR"/>
              </w:rPr>
              <w:t xml:space="preserve">Personnes détenues dans des établissements pour </w:t>
            </w:r>
            <w:r w:rsidRPr="00BD19C5">
              <w:rPr>
                <w:rFonts w:ascii="Calibri" w:hAnsi="Calibri" w:cs="Calibri"/>
                <w:color w:val="000000" w:themeColor="text1"/>
                <w:spacing w:val="-3"/>
                <w:sz w:val="18"/>
                <w:szCs w:val="18"/>
                <w:lang w:val="fr-FR"/>
              </w:rPr>
              <w:t>délinquants toxicodépendants</w:t>
            </w:r>
            <w:r w:rsidRPr="00BD19C5">
              <w:rPr>
                <w:rFonts w:ascii="Calibri" w:hAnsi="Calibri" w:cs="Calibri"/>
                <w:b/>
                <w:color w:val="000000" w:themeColor="text1"/>
                <w:spacing w:val="-3"/>
                <w:sz w:val="18"/>
                <w:szCs w:val="18"/>
                <w:lang w:val="fr-FR"/>
              </w:rPr>
              <w:t xml:space="preserve"> </w:t>
            </w:r>
            <w:r w:rsidRPr="00BD19C5">
              <w:rPr>
                <w:rFonts w:ascii="Calibri" w:hAnsi="Calibri" w:cs="Calibri"/>
                <w:b/>
                <w:color w:val="5B9BD5" w:themeColor="accent5"/>
                <w:spacing w:val="-3"/>
                <w:sz w:val="18"/>
                <w:szCs w:val="18"/>
                <w:lang w:val="fr-FR"/>
              </w:rPr>
              <w:t>à l’extérieur</w:t>
            </w:r>
            <w:r w:rsidRPr="00BD19C5">
              <w:rPr>
                <w:rFonts w:ascii="Calibri" w:hAnsi="Calibri" w:cs="Calibri"/>
                <w:spacing w:val="-3"/>
                <w:sz w:val="18"/>
                <w:szCs w:val="18"/>
                <w:lang w:val="fr-FR"/>
              </w:rPr>
              <w:t xml:space="preserve"> des établissements pénitentiaires</w:t>
            </w:r>
          </w:p>
        </w:tc>
        <w:tc>
          <w:tcPr>
            <w:tcW w:w="698"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BDBDB"/>
            <w:vAlign w:val="center"/>
          </w:tcPr>
          <w:p w14:paraId="0940B3C3" w14:textId="77777777" w:rsidR="004133E0" w:rsidRPr="00BD19C5" w:rsidRDefault="004133E0" w:rsidP="00DC258C">
            <w:pPr>
              <w:suppressAutoHyphens/>
              <w:spacing w:before="70" w:after="70"/>
              <w:jc w:val="center"/>
              <w:rPr>
                <w:rFonts w:cstheme="minorHAnsi"/>
                <w:spacing w:val="-2"/>
                <w:sz w:val="18"/>
                <w:szCs w:val="18"/>
                <w:lang w:val="fr-FR"/>
              </w:rPr>
            </w:pPr>
            <w:r w:rsidRPr="00BD19C5">
              <w:rPr>
                <w:rFonts w:cstheme="minorHAnsi"/>
                <w:spacing w:val="-2"/>
                <w:sz w:val="18"/>
                <w:szCs w:val="18"/>
                <w:lang w:val="fr-FR"/>
              </w:rPr>
              <w:fldChar w:fldCharType="begin">
                <w:ffData>
                  <w:name w:val="Texte216"/>
                  <w:enabled/>
                  <w:calcOnExit w:val="0"/>
                  <w:textInput/>
                </w:ffData>
              </w:fldChar>
            </w:r>
            <w:r w:rsidRPr="00BD19C5">
              <w:rPr>
                <w:rFonts w:cstheme="minorHAnsi"/>
                <w:spacing w:val="-2"/>
                <w:sz w:val="18"/>
                <w:szCs w:val="18"/>
                <w:lang w:val="fr-FR"/>
              </w:rPr>
              <w:instrText xml:space="preserve"> FORMTEXT </w:instrText>
            </w:r>
            <w:r w:rsidRPr="00BD19C5">
              <w:rPr>
                <w:rFonts w:cstheme="minorHAnsi"/>
                <w:spacing w:val="-2"/>
                <w:sz w:val="18"/>
                <w:szCs w:val="18"/>
                <w:lang w:val="fr-FR"/>
              </w:rPr>
            </w:r>
            <w:r w:rsidRPr="00BD19C5">
              <w:rPr>
                <w:rFonts w:cstheme="minorHAnsi"/>
                <w:spacing w:val="-2"/>
                <w:sz w:val="18"/>
                <w:szCs w:val="18"/>
                <w:lang w:val="fr-FR"/>
              </w:rPr>
              <w:fldChar w:fldCharType="separate"/>
            </w:r>
            <w:r w:rsidRPr="00BD19C5">
              <w:rPr>
                <w:rFonts w:cstheme="minorHAnsi"/>
                <w:noProof/>
                <w:spacing w:val="-2"/>
                <w:sz w:val="18"/>
                <w:szCs w:val="18"/>
                <w:lang w:val="fr-FR"/>
              </w:rPr>
              <w:t> </w:t>
            </w:r>
            <w:r w:rsidRPr="00BD19C5">
              <w:rPr>
                <w:rFonts w:cstheme="minorHAnsi"/>
                <w:noProof/>
                <w:spacing w:val="-2"/>
                <w:sz w:val="18"/>
                <w:szCs w:val="18"/>
                <w:lang w:val="fr-FR"/>
              </w:rPr>
              <w:t> </w:t>
            </w:r>
            <w:r w:rsidRPr="00BD19C5">
              <w:rPr>
                <w:rFonts w:cstheme="minorHAnsi"/>
                <w:noProof/>
                <w:spacing w:val="-2"/>
                <w:sz w:val="18"/>
                <w:szCs w:val="18"/>
                <w:lang w:val="fr-FR"/>
              </w:rPr>
              <w:t> </w:t>
            </w:r>
            <w:r w:rsidRPr="00BD19C5">
              <w:rPr>
                <w:rFonts w:cstheme="minorHAnsi"/>
                <w:noProof/>
                <w:spacing w:val="-2"/>
                <w:sz w:val="18"/>
                <w:szCs w:val="18"/>
                <w:lang w:val="fr-FR"/>
              </w:rPr>
              <w:t> </w:t>
            </w:r>
            <w:r w:rsidRPr="00BD19C5">
              <w:rPr>
                <w:rFonts w:cstheme="minorHAnsi"/>
                <w:noProof/>
                <w:spacing w:val="-2"/>
                <w:sz w:val="18"/>
                <w:szCs w:val="18"/>
                <w:lang w:val="fr-FR"/>
              </w:rPr>
              <w:t> </w:t>
            </w:r>
            <w:r w:rsidRPr="00BD19C5">
              <w:rPr>
                <w:rFonts w:cstheme="minorHAnsi"/>
                <w:spacing w:val="-2"/>
                <w:sz w:val="18"/>
                <w:szCs w:val="18"/>
                <w:lang w:val="fr-FR"/>
              </w:rPr>
              <w:fldChar w:fldCharType="end"/>
            </w:r>
          </w:p>
        </w:tc>
        <w:tc>
          <w:tcPr>
            <w:tcW w:w="525"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BDBDB"/>
            <w:vAlign w:val="center"/>
          </w:tcPr>
          <w:p w14:paraId="123CFC9C" w14:textId="77777777" w:rsidR="004133E0" w:rsidRPr="00BD19C5" w:rsidRDefault="004133E0" w:rsidP="00DC258C">
            <w:pPr>
              <w:suppressAutoHyphens/>
              <w:spacing w:before="70" w:after="70"/>
              <w:jc w:val="center"/>
              <w:rPr>
                <w:rFonts w:cstheme="minorHAnsi"/>
                <w:spacing w:val="-2"/>
                <w:sz w:val="18"/>
                <w:szCs w:val="18"/>
                <w:lang w:val="fr-FR"/>
              </w:rPr>
            </w:pPr>
            <w:r w:rsidRPr="00BD19C5">
              <w:rPr>
                <w:rFonts w:cstheme="minorHAnsi"/>
                <w:spacing w:val="-2"/>
                <w:sz w:val="18"/>
                <w:szCs w:val="18"/>
                <w:lang w:val="fr-FR"/>
              </w:rPr>
              <w:fldChar w:fldCharType="begin">
                <w:ffData>
                  <w:name w:val="Texte216"/>
                  <w:enabled/>
                  <w:calcOnExit w:val="0"/>
                  <w:textInput/>
                </w:ffData>
              </w:fldChar>
            </w:r>
            <w:r w:rsidRPr="00BD19C5">
              <w:rPr>
                <w:rFonts w:cstheme="minorHAnsi"/>
                <w:spacing w:val="-2"/>
                <w:sz w:val="18"/>
                <w:szCs w:val="18"/>
                <w:lang w:val="fr-FR"/>
              </w:rPr>
              <w:instrText xml:space="preserve"> FORMTEXT </w:instrText>
            </w:r>
            <w:r w:rsidRPr="00BD19C5">
              <w:rPr>
                <w:rFonts w:cstheme="minorHAnsi"/>
                <w:spacing w:val="-2"/>
                <w:sz w:val="18"/>
                <w:szCs w:val="18"/>
                <w:lang w:val="fr-FR"/>
              </w:rPr>
            </w:r>
            <w:r w:rsidRPr="00BD19C5">
              <w:rPr>
                <w:rFonts w:cstheme="minorHAnsi"/>
                <w:spacing w:val="-2"/>
                <w:sz w:val="18"/>
                <w:szCs w:val="18"/>
                <w:lang w:val="fr-FR"/>
              </w:rPr>
              <w:fldChar w:fldCharType="separate"/>
            </w:r>
            <w:r w:rsidRPr="00BD19C5">
              <w:rPr>
                <w:rFonts w:cstheme="minorHAnsi"/>
                <w:noProof/>
                <w:spacing w:val="-2"/>
                <w:sz w:val="18"/>
                <w:szCs w:val="18"/>
                <w:lang w:val="fr-FR"/>
              </w:rPr>
              <w:t> </w:t>
            </w:r>
            <w:r w:rsidRPr="00BD19C5">
              <w:rPr>
                <w:rFonts w:cstheme="minorHAnsi"/>
                <w:noProof/>
                <w:spacing w:val="-2"/>
                <w:sz w:val="18"/>
                <w:szCs w:val="18"/>
                <w:lang w:val="fr-FR"/>
              </w:rPr>
              <w:t> </w:t>
            </w:r>
            <w:r w:rsidRPr="00BD19C5">
              <w:rPr>
                <w:rFonts w:cstheme="minorHAnsi"/>
                <w:noProof/>
                <w:spacing w:val="-2"/>
                <w:sz w:val="18"/>
                <w:szCs w:val="18"/>
                <w:lang w:val="fr-FR"/>
              </w:rPr>
              <w:t> </w:t>
            </w:r>
            <w:r w:rsidRPr="00BD19C5">
              <w:rPr>
                <w:rFonts w:cstheme="minorHAnsi"/>
                <w:noProof/>
                <w:spacing w:val="-2"/>
                <w:sz w:val="18"/>
                <w:szCs w:val="18"/>
                <w:lang w:val="fr-FR"/>
              </w:rPr>
              <w:t> </w:t>
            </w:r>
            <w:r w:rsidRPr="00BD19C5">
              <w:rPr>
                <w:rFonts w:cstheme="minorHAnsi"/>
                <w:noProof/>
                <w:spacing w:val="-2"/>
                <w:sz w:val="18"/>
                <w:szCs w:val="18"/>
                <w:lang w:val="fr-FR"/>
              </w:rPr>
              <w:t> </w:t>
            </w:r>
            <w:r w:rsidRPr="00BD19C5">
              <w:rPr>
                <w:rFonts w:cstheme="minorHAnsi"/>
                <w:spacing w:val="-2"/>
                <w:sz w:val="18"/>
                <w:szCs w:val="18"/>
                <w:lang w:val="fr-FR"/>
              </w:rPr>
              <w:fldChar w:fldCharType="end"/>
            </w:r>
          </w:p>
        </w:tc>
      </w:tr>
      <w:tr w:rsidR="004133E0" w:rsidRPr="00BD19C5" w14:paraId="0C9AAE50" w14:textId="77777777" w:rsidTr="003B5A2B">
        <w:tc>
          <w:tcPr>
            <w:tcW w:w="372"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EE49D"/>
            <w:vAlign w:val="center"/>
          </w:tcPr>
          <w:p w14:paraId="2FDCAEEA" w14:textId="77777777" w:rsidR="004133E0" w:rsidRPr="00BD19C5" w:rsidRDefault="004133E0" w:rsidP="00DC258C">
            <w:pPr>
              <w:suppressAutoHyphens/>
              <w:spacing w:before="70" w:after="70"/>
              <w:jc w:val="center"/>
              <w:rPr>
                <w:rFonts w:cstheme="minorHAnsi"/>
                <w:b/>
                <w:sz w:val="18"/>
                <w:szCs w:val="18"/>
                <w:lang w:val="fr-FR"/>
              </w:rPr>
            </w:pPr>
            <w:r w:rsidRPr="00BD19C5">
              <w:rPr>
                <w:rFonts w:cstheme="minorHAnsi"/>
                <w:b/>
                <w:sz w:val="18"/>
                <w:szCs w:val="18"/>
                <w:lang w:val="fr-FR"/>
              </w:rPr>
              <w:t>5.</w:t>
            </w:r>
          </w:p>
        </w:tc>
        <w:tc>
          <w:tcPr>
            <w:tcW w:w="3405" w:type="pct"/>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02F1D53" w14:textId="004AE090" w:rsidR="004133E0" w:rsidRPr="00BD19C5" w:rsidRDefault="008C3B1E" w:rsidP="00DC258C">
            <w:pPr>
              <w:pStyle w:val="Heading3"/>
              <w:keepNext w:val="0"/>
              <w:spacing w:before="70" w:after="70"/>
              <w:jc w:val="both"/>
              <w:rPr>
                <w:rFonts w:ascii="Calibri" w:hAnsi="Calibri" w:cs="Calibri"/>
                <w:b/>
                <w:sz w:val="18"/>
                <w:szCs w:val="18"/>
                <w:lang w:val="fr-FR"/>
              </w:rPr>
            </w:pPr>
            <w:bookmarkStart w:id="33" w:name="OLE_LINK251"/>
            <w:r w:rsidRPr="00BD19C5">
              <w:rPr>
                <w:rFonts w:ascii="Calibri" w:hAnsi="Calibri" w:cs="Calibri"/>
                <w:spacing w:val="-3"/>
                <w:sz w:val="18"/>
                <w:szCs w:val="18"/>
                <w:lang w:val="fr-FR"/>
              </w:rPr>
              <w:t xml:space="preserve">Personnes avec des </w:t>
            </w:r>
            <w:r w:rsidRPr="00BD19C5">
              <w:rPr>
                <w:rFonts w:ascii="Calibri" w:hAnsi="Calibri" w:cs="Calibri"/>
                <w:color w:val="5B9BD5" w:themeColor="accent5"/>
                <w:spacing w:val="-3"/>
                <w:sz w:val="18"/>
                <w:szCs w:val="18"/>
                <w:lang w:val="fr-FR"/>
              </w:rPr>
              <w:t xml:space="preserve">troubles psychiatriques </w:t>
            </w:r>
            <w:r w:rsidRPr="00BD19C5">
              <w:rPr>
                <w:rFonts w:ascii="Calibri" w:hAnsi="Calibri" w:cs="Calibri"/>
                <w:spacing w:val="-3"/>
                <w:sz w:val="18"/>
                <w:szCs w:val="18"/>
                <w:lang w:val="fr-FR"/>
              </w:rPr>
              <w:t xml:space="preserve">détenues dans des institutions psychiatriques ou des hôpitaux </w:t>
            </w:r>
            <w:r w:rsidRPr="00BD19C5">
              <w:rPr>
                <w:rFonts w:ascii="Calibri" w:hAnsi="Calibri" w:cs="Calibri"/>
                <w:color w:val="0070C0"/>
                <w:spacing w:val="-3"/>
                <w:sz w:val="18"/>
                <w:szCs w:val="18"/>
                <w:lang w:val="fr-FR"/>
              </w:rPr>
              <w:t xml:space="preserve">à l’extérieur </w:t>
            </w:r>
            <w:r w:rsidRPr="00BD19C5">
              <w:rPr>
                <w:rFonts w:ascii="Calibri" w:hAnsi="Calibri" w:cs="Calibri"/>
                <w:spacing w:val="-3"/>
                <w:sz w:val="18"/>
                <w:szCs w:val="18"/>
                <w:lang w:val="fr-FR"/>
              </w:rPr>
              <w:t>des établissements pénitentiaires</w:t>
            </w:r>
            <w:bookmarkEnd w:id="33"/>
          </w:p>
        </w:tc>
        <w:tc>
          <w:tcPr>
            <w:tcW w:w="698"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BDBDB"/>
            <w:vAlign w:val="center"/>
          </w:tcPr>
          <w:p w14:paraId="6A84DC94" w14:textId="77777777" w:rsidR="004133E0" w:rsidRPr="00BD19C5" w:rsidRDefault="004133E0" w:rsidP="00DC258C">
            <w:pPr>
              <w:suppressAutoHyphens/>
              <w:spacing w:before="70" w:after="70"/>
              <w:jc w:val="center"/>
              <w:rPr>
                <w:rFonts w:cstheme="minorHAnsi"/>
                <w:spacing w:val="-2"/>
                <w:sz w:val="18"/>
                <w:szCs w:val="18"/>
                <w:lang w:val="fr-FR"/>
              </w:rPr>
            </w:pPr>
            <w:r w:rsidRPr="00BD19C5">
              <w:rPr>
                <w:rFonts w:cstheme="minorHAnsi"/>
                <w:spacing w:val="-2"/>
                <w:sz w:val="18"/>
                <w:szCs w:val="18"/>
                <w:lang w:val="fr-FR"/>
              </w:rPr>
              <w:fldChar w:fldCharType="begin">
                <w:ffData>
                  <w:name w:val="Texte216"/>
                  <w:enabled/>
                  <w:calcOnExit w:val="0"/>
                  <w:textInput/>
                </w:ffData>
              </w:fldChar>
            </w:r>
            <w:r w:rsidRPr="00BD19C5">
              <w:rPr>
                <w:rFonts w:cstheme="minorHAnsi"/>
                <w:spacing w:val="-2"/>
                <w:sz w:val="18"/>
                <w:szCs w:val="18"/>
                <w:lang w:val="fr-FR"/>
              </w:rPr>
              <w:instrText xml:space="preserve"> FORMTEXT </w:instrText>
            </w:r>
            <w:r w:rsidRPr="00BD19C5">
              <w:rPr>
                <w:rFonts w:cstheme="minorHAnsi"/>
                <w:spacing w:val="-2"/>
                <w:sz w:val="18"/>
                <w:szCs w:val="18"/>
                <w:lang w:val="fr-FR"/>
              </w:rPr>
            </w:r>
            <w:r w:rsidRPr="00BD19C5">
              <w:rPr>
                <w:rFonts w:cstheme="minorHAnsi"/>
                <w:spacing w:val="-2"/>
                <w:sz w:val="18"/>
                <w:szCs w:val="18"/>
                <w:lang w:val="fr-FR"/>
              </w:rPr>
              <w:fldChar w:fldCharType="separate"/>
            </w:r>
            <w:r w:rsidRPr="00BD19C5">
              <w:rPr>
                <w:rFonts w:cstheme="minorHAnsi"/>
                <w:noProof/>
                <w:spacing w:val="-2"/>
                <w:sz w:val="18"/>
                <w:szCs w:val="18"/>
                <w:lang w:val="fr-FR"/>
              </w:rPr>
              <w:t> </w:t>
            </w:r>
            <w:r w:rsidRPr="00BD19C5">
              <w:rPr>
                <w:rFonts w:cstheme="minorHAnsi"/>
                <w:noProof/>
                <w:spacing w:val="-2"/>
                <w:sz w:val="18"/>
                <w:szCs w:val="18"/>
                <w:lang w:val="fr-FR"/>
              </w:rPr>
              <w:t> </w:t>
            </w:r>
            <w:r w:rsidRPr="00BD19C5">
              <w:rPr>
                <w:rFonts w:cstheme="minorHAnsi"/>
                <w:noProof/>
                <w:spacing w:val="-2"/>
                <w:sz w:val="18"/>
                <w:szCs w:val="18"/>
                <w:lang w:val="fr-FR"/>
              </w:rPr>
              <w:t> </w:t>
            </w:r>
            <w:r w:rsidRPr="00BD19C5">
              <w:rPr>
                <w:rFonts w:cstheme="minorHAnsi"/>
                <w:noProof/>
                <w:spacing w:val="-2"/>
                <w:sz w:val="18"/>
                <w:szCs w:val="18"/>
                <w:lang w:val="fr-FR"/>
              </w:rPr>
              <w:t> </w:t>
            </w:r>
            <w:r w:rsidRPr="00BD19C5">
              <w:rPr>
                <w:rFonts w:cstheme="minorHAnsi"/>
                <w:noProof/>
                <w:spacing w:val="-2"/>
                <w:sz w:val="18"/>
                <w:szCs w:val="18"/>
                <w:lang w:val="fr-FR"/>
              </w:rPr>
              <w:t> </w:t>
            </w:r>
            <w:r w:rsidRPr="00BD19C5">
              <w:rPr>
                <w:rFonts w:cstheme="minorHAnsi"/>
                <w:spacing w:val="-2"/>
                <w:sz w:val="18"/>
                <w:szCs w:val="18"/>
                <w:lang w:val="fr-FR"/>
              </w:rPr>
              <w:fldChar w:fldCharType="end"/>
            </w:r>
          </w:p>
        </w:tc>
        <w:tc>
          <w:tcPr>
            <w:tcW w:w="525"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BDBDB"/>
            <w:vAlign w:val="center"/>
          </w:tcPr>
          <w:p w14:paraId="060F1B65" w14:textId="77777777" w:rsidR="004133E0" w:rsidRPr="00BD19C5" w:rsidRDefault="004133E0" w:rsidP="00DC258C">
            <w:pPr>
              <w:suppressAutoHyphens/>
              <w:spacing w:before="70" w:after="70"/>
              <w:jc w:val="center"/>
              <w:rPr>
                <w:rFonts w:cstheme="minorHAnsi"/>
                <w:spacing w:val="-2"/>
                <w:sz w:val="18"/>
                <w:szCs w:val="18"/>
                <w:lang w:val="fr-FR"/>
              </w:rPr>
            </w:pPr>
            <w:r w:rsidRPr="00BD19C5">
              <w:rPr>
                <w:rFonts w:cstheme="minorHAnsi"/>
                <w:spacing w:val="-2"/>
                <w:sz w:val="18"/>
                <w:szCs w:val="18"/>
                <w:lang w:val="fr-FR"/>
              </w:rPr>
              <w:fldChar w:fldCharType="begin">
                <w:ffData>
                  <w:name w:val="Texte216"/>
                  <w:enabled/>
                  <w:calcOnExit w:val="0"/>
                  <w:textInput/>
                </w:ffData>
              </w:fldChar>
            </w:r>
            <w:r w:rsidRPr="00BD19C5">
              <w:rPr>
                <w:rFonts w:cstheme="minorHAnsi"/>
                <w:spacing w:val="-2"/>
                <w:sz w:val="18"/>
                <w:szCs w:val="18"/>
                <w:lang w:val="fr-FR"/>
              </w:rPr>
              <w:instrText xml:space="preserve"> FORMTEXT </w:instrText>
            </w:r>
            <w:r w:rsidRPr="00BD19C5">
              <w:rPr>
                <w:rFonts w:cstheme="minorHAnsi"/>
                <w:spacing w:val="-2"/>
                <w:sz w:val="18"/>
                <w:szCs w:val="18"/>
                <w:lang w:val="fr-FR"/>
              </w:rPr>
            </w:r>
            <w:r w:rsidRPr="00BD19C5">
              <w:rPr>
                <w:rFonts w:cstheme="minorHAnsi"/>
                <w:spacing w:val="-2"/>
                <w:sz w:val="18"/>
                <w:szCs w:val="18"/>
                <w:lang w:val="fr-FR"/>
              </w:rPr>
              <w:fldChar w:fldCharType="separate"/>
            </w:r>
            <w:r w:rsidRPr="00BD19C5">
              <w:rPr>
                <w:rFonts w:cstheme="minorHAnsi"/>
                <w:noProof/>
                <w:spacing w:val="-2"/>
                <w:sz w:val="18"/>
                <w:szCs w:val="18"/>
                <w:lang w:val="fr-FR"/>
              </w:rPr>
              <w:t> </w:t>
            </w:r>
            <w:r w:rsidRPr="00BD19C5">
              <w:rPr>
                <w:rFonts w:cstheme="minorHAnsi"/>
                <w:noProof/>
                <w:spacing w:val="-2"/>
                <w:sz w:val="18"/>
                <w:szCs w:val="18"/>
                <w:lang w:val="fr-FR"/>
              </w:rPr>
              <w:t> </w:t>
            </w:r>
            <w:r w:rsidRPr="00BD19C5">
              <w:rPr>
                <w:rFonts w:cstheme="minorHAnsi"/>
                <w:noProof/>
                <w:spacing w:val="-2"/>
                <w:sz w:val="18"/>
                <w:szCs w:val="18"/>
                <w:lang w:val="fr-FR"/>
              </w:rPr>
              <w:t> </w:t>
            </w:r>
            <w:r w:rsidRPr="00BD19C5">
              <w:rPr>
                <w:rFonts w:cstheme="minorHAnsi"/>
                <w:noProof/>
                <w:spacing w:val="-2"/>
                <w:sz w:val="18"/>
                <w:szCs w:val="18"/>
                <w:lang w:val="fr-FR"/>
              </w:rPr>
              <w:t> </w:t>
            </w:r>
            <w:r w:rsidRPr="00BD19C5">
              <w:rPr>
                <w:rFonts w:cstheme="minorHAnsi"/>
                <w:noProof/>
                <w:spacing w:val="-2"/>
                <w:sz w:val="18"/>
                <w:szCs w:val="18"/>
                <w:lang w:val="fr-FR"/>
              </w:rPr>
              <w:t> </w:t>
            </w:r>
            <w:r w:rsidRPr="00BD19C5">
              <w:rPr>
                <w:rFonts w:cstheme="minorHAnsi"/>
                <w:spacing w:val="-2"/>
                <w:sz w:val="18"/>
                <w:szCs w:val="18"/>
                <w:lang w:val="fr-FR"/>
              </w:rPr>
              <w:fldChar w:fldCharType="end"/>
            </w:r>
          </w:p>
        </w:tc>
      </w:tr>
      <w:tr w:rsidR="004133E0" w:rsidRPr="00BD19C5" w14:paraId="48C85466" w14:textId="77777777" w:rsidTr="003B5A2B">
        <w:trPr>
          <w:cantSplit/>
        </w:trPr>
        <w:tc>
          <w:tcPr>
            <w:tcW w:w="372"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EE49D"/>
            <w:vAlign w:val="center"/>
          </w:tcPr>
          <w:p w14:paraId="251DE484" w14:textId="77777777" w:rsidR="004133E0" w:rsidRPr="00BD19C5" w:rsidRDefault="004133E0" w:rsidP="00DC258C">
            <w:pPr>
              <w:suppressAutoHyphens/>
              <w:spacing w:before="70" w:after="70"/>
              <w:jc w:val="center"/>
              <w:rPr>
                <w:rFonts w:cstheme="minorHAnsi"/>
                <w:b/>
                <w:sz w:val="18"/>
                <w:szCs w:val="18"/>
                <w:lang w:val="fr-FR"/>
              </w:rPr>
            </w:pPr>
            <w:r w:rsidRPr="00BD19C5">
              <w:rPr>
                <w:rFonts w:cstheme="minorHAnsi"/>
                <w:b/>
                <w:sz w:val="18"/>
                <w:szCs w:val="18"/>
                <w:lang w:val="fr-FR"/>
              </w:rPr>
              <w:t>6.</w:t>
            </w:r>
          </w:p>
        </w:tc>
        <w:tc>
          <w:tcPr>
            <w:tcW w:w="3405" w:type="pct"/>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6D4714D" w14:textId="7DD1648F" w:rsidR="004133E0" w:rsidRPr="00BD19C5" w:rsidRDefault="008C3B1E" w:rsidP="00DC258C">
            <w:pPr>
              <w:suppressAutoHyphens/>
              <w:spacing w:before="70" w:after="70"/>
              <w:jc w:val="both"/>
              <w:rPr>
                <w:rFonts w:cstheme="minorHAnsi"/>
                <w:spacing w:val="-3"/>
                <w:sz w:val="18"/>
                <w:szCs w:val="18"/>
                <w:lang w:val="fr-FR"/>
              </w:rPr>
            </w:pPr>
            <w:bookmarkStart w:id="34" w:name="_Hlk147905848"/>
            <w:bookmarkStart w:id="35" w:name="OLE_LINK252"/>
            <w:r w:rsidRPr="00BD19C5">
              <w:rPr>
                <w:rFonts w:cstheme="minorHAnsi"/>
                <w:spacing w:val="-3"/>
                <w:sz w:val="18"/>
                <w:szCs w:val="18"/>
                <w:lang w:val="fr-FR"/>
              </w:rPr>
              <w:t xml:space="preserve">Requérants d’asile ou étrangers illégaux </w:t>
            </w:r>
            <w:r w:rsidRPr="00BD19C5">
              <w:rPr>
                <w:rFonts w:cstheme="minorHAnsi"/>
                <w:b/>
                <w:color w:val="5B9BD5" w:themeColor="accent5"/>
                <w:spacing w:val="-3"/>
                <w:sz w:val="18"/>
                <w:szCs w:val="18"/>
                <w:lang w:val="fr-FR"/>
              </w:rPr>
              <w:t>détenus pour des raisons administratives</w:t>
            </w:r>
            <w:bookmarkEnd w:id="34"/>
            <w:bookmarkEnd w:id="35"/>
          </w:p>
        </w:tc>
        <w:tc>
          <w:tcPr>
            <w:tcW w:w="698"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BDBDB"/>
            <w:vAlign w:val="center"/>
          </w:tcPr>
          <w:p w14:paraId="1F0B462E" w14:textId="77777777" w:rsidR="004133E0" w:rsidRPr="00BD19C5" w:rsidRDefault="004133E0" w:rsidP="00DC258C">
            <w:pPr>
              <w:suppressAutoHyphens/>
              <w:spacing w:before="70" w:after="70"/>
              <w:jc w:val="center"/>
              <w:rPr>
                <w:rFonts w:cstheme="minorHAnsi"/>
                <w:spacing w:val="-2"/>
                <w:sz w:val="18"/>
                <w:szCs w:val="18"/>
                <w:lang w:val="fr-FR"/>
              </w:rPr>
            </w:pPr>
            <w:r w:rsidRPr="00BD19C5">
              <w:rPr>
                <w:rFonts w:cstheme="minorHAnsi"/>
                <w:spacing w:val="-2"/>
                <w:sz w:val="18"/>
                <w:szCs w:val="18"/>
                <w:lang w:val="fr-FR"/>
              </w:rPr>
              <w:fldChar w:fldCharType="begin">
                <w:ffData>
                  <w:name w:val="Texte216"/>
                  <w:enabled/>
                  <w:calcOnExit w:val="0"/>
                  <w:textInput/>
                </w:ffData>
              </w:fldChar>
            </w:r>
            <w:r w:rsidRPr="00BD19C5">
              <w:rPr>
                <w:rFonts w:cstheme="minorHAnsi"/>
                <w:spacing w:val="-2"/>
                <w:sz w:val="18"/>
                <w:szCs w:val="18"/>
                <w:lang w:val="fr-FR"/>
              </w:rPr>
              <w:instrText xml:space="preserve"> FORMTEXT </w:instrText>
            </w:r>
            <w:r w:rsidRPr="00BD19C5">
              <w:rPr>
                <w:rFonts w:cstheme="minorHAnsi"/>
                <w:spacing w:val="-2"/>
                <w:sz w:val="18"/>
                <w:szCs w:val="18"/>
                <w:lang w:val="fr-FR"/>
              </w:rPr>
            </w:r>
            <w:r w:rsidRPr="00BD19C5">
              <w:rPr>
                <w:rFonts w:cstheme="minorHAnsi"/>
                <w:spacing w:val="-2"/>
                <w:sz w:val="18"/>
                <w:szCs w:val="18"/>
                <w:lang w:val="fr-FR"/>
              </w:rPr>
              <w:fldChar w:fldCharType="separate"/>
            </w:r>
            <w:r w:rsidRPr="00BD19C5">
              <w:rPr>
                <w:rFonts w:cstheme="minorHAnsi"/>
                <w:noProof/>
                <w:spacing w:val="-2"/>
                <w:sz w:val="18"/>
                <w:szCs w:val="18"/>
                <w:lang w:val="fr-FR"/>
              </w:rPr>
              <w:t> </w:t>
            </w:r>
            <w:r w:rsidRPr="00BD19C5">
              <w:rPr>
                <w:rFonts w:cstheme="minorHAnsi"/>
                <w:noProof/>
                <w:spacing w:val="-2"/>
                <w:sz w:val="18"/>
                <w:szCs w:val="18"/>
                <w:lang w:val="fr-FR"/>
              </w:rPr>
              <w:t> </w:t>
            </w:r>
            <w:r w:rsidRPr="00BD19C5">
              <w:rPr>
                <w:rFonts w:cstheme="minorHAnsi"/>
                <w:noProof/>
                <w:spacing w:val="-2"/>
                <w:sz w:val="18"/>
                <w:szCs w:val="18"/>
                <w:lang w:val="fr-FR"/>
              </w:rPr>
              <w:t> </w:t>
            </w:r>
            <w:r w:rsidRPr="00BD19C5">
              <w:rPr>
                <w:rFonts w:cstheme="minorHAnsi"/>
                <w:noProof/>
                <w:spacing w:val="-2"/>
                <w:sz w:val="18"/>
                <w:szCs w:val="18"/>
                <w:lang w:val="fr-FR"/>
              </w:rPr>
              <w:t> </w:t>
            </w:r>
            <w:r w:rsidRPr="00BD19C5">
              <w:rPr>
                <w:rFonts w:cstheme="minorHAnsi"/>
                <w:noProof/>
                <w:spacing w:val="-2"/>
                <w:sz w:val="18"/>
                <w:szCs w:val="18"/>
                <w:lang w:val="fr-FR"/>
              </w:rPr>
              <w:t> </w:t>
            </w:r>
            <w:r w:rsidRPr="00BD19C5">
              <w:rPr>
                <w:rFonts w:cstheme="minorHAnsi"/>
                <w:spacing w:val="-2"/>
                <w:sz w:val="18"/>
                <w:szCs w:val="18"/>
                <w:lang w:val="fr-FR"/>
              </w:rPr>
              <w:fldChar w:fldCharType="end"/>
            </w:r>
          </w:p>
        </w:tc>
        <w:tc>
          <w:tcPr>
            <w:tcW w:w="525"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BDBDB"/>
            <w:vAlign w:val="center"/>
          </w:tcPr>
          <w:p w14:paraId="0E9016D3" w14:textId="77777777" w:rsidR="004133E0" w:rsidRPr="00BD19C5" w:rsidRDefault="004133E0" w:rsidP="00DC258C">
            <w:pPr>
              <w:suppressAutoHyphens/>
              <w:spacing w:before="70" w:after="70"/>
              <w:jc w:val="center"/>
              <w:rPr>
                <w:rFonts w:cstheme="minorHAnsi"/>
                <w:spacing w:val="-2"/>
                <w:sz w:val="18"/>
                <w:szCs w:val="18"/>
                <w:lang w:val="fr-FR"/>
              </w:rPr>
            </w:pPr>
            <w:r w:rsidRPr="00BD19C5">
              <w:rPr>
                <w:rFonts w:cstheme="minorHAnsi"/>
                <w:spacing w:val="-2"/>
                <w:sz w:val="18"/>
                <w:szCs w:val="18"/>
                <w:lang w:val="fr-FR"/>
              </w:rPr>
              <w:fldChar w:fldCharType="begin">
                <w:ffData>
                  <w:name w:val="Texte216"/>
                  <w:enabled/>
                  <w:calcOnExit w:val="0"/>
                  <w:textInput/>
                </w:ffData>
              </w:fldChar>
            </w:r>
            <w:r w:rsidRPr="00BD19C5">
              <w:rPr>
                <w:rFonts w:cstheme="minorHAnsi"/>
                <w:spacing w:val="-2"/>
                <w:sz w:val="18"/>
                <w:szCs w:val="18"/>
                <w:lang w:val="fr-FR"/>
              </w:rPr>
              <w:instrText xml:space="preserve"> FORMTEXT </w:instrText>
            </w:r>
            <w:r w:rsidRPr="00BD19C5">
              <w:rPr>
                <w:rFonts w:cstheme="minorHAnsi"/>
                <w:spacing w:val="-2"/>
                <w:sz w:val="18"/>
                <w:szCs w:val="18"/>
                <w:lang w:val="fr-FR"/>
              </w:rPr>
            </w:r>
            <w:r w:rsidRPr="00BD19C5">
              <w:rPr>
                <w:rFonts w:cstheme="minorHAnsi"/>
                <w:spacing w:val="-2"/>
                <w:sz w:val="18"/>
                <w:szCs w:val="18"/>
                <w:lang w:val="fr-FR"/>
              </w:rPr>
              <w:fldChar w:fldCharType="separate"/>
            </w:r>
            <w:r w:rsidRPr="00BD19C5">
              <w:rPr>
                <w:rFonts w:cstheme="minorHAnsi"/>
                <w:noProof/>
                <w:spacing w:val="-2"/>
                <w:sz w:val="18"/>
                <w:szCs w:val="18"/>
                <w:lang w:val="fr-FR"/>
              </w:rPr>
              <w:t> </w:t>
            </w:r>
            <w:r w:rsidRPr="00BD19C5">
              <w:rPr>
                <w:rFonts w:cstheme="minorHAnsi"/>
                <w:noProof/>
                <w:spacing w:val="-2"/>
                <w:sz w:val="18"/>
                <w:szCs w:val="18"/>
                <w:lang w:val="fr-FR"/>
              </w:rPr>
              <w:t> </w:t>
            </w:r>
            <w:r w:rsidRPr="00BD19C5">
              <w:rPr>
                <w:rFonts w:cstheme="minorHAnsi"/>
                <w:noProof/>
                <w:spacing w:val="-2"/>
                <w:sz w:val="18"/>
                <w:szCs w:val="18"/>
                <w:lang w:val="fr-FR"/>
              </w:rPr>
              <w:t> </w:t>
            </w:r>
            <w:r w:rsidRPr="00BD19C5">
              <w:rPr>
                <w:rFonts w:cstheme="minorHAnsi"/>
                <w:noProof/>
                <w:spacing w:val="-2"/>
                <w:sz w:val="18"/>
                <w:szCs w:val="18"/>
                <w:lang w:val="fr-FR"/>
              </w:rPr>
              <w:t> </w:t>
            </w:r>
            <w:r w:rsidRPr="00BD19C5">
              <w:rPr>
                <w:rFonts w:cstheme="minorHAnsi"/>
                <w:noProof/>
                <w:spacing w:val="-2"/>
                <w:sz w:val="18"/>
                <w:szCs w:val="18"/>
                <w:lang w:val="fr-FR"/>
              </w:rPr>
              <w:t> </w:t>
            </w:r>
            <w:r w:rsidRPr="00BD19C5">
              <w:rPr>
                <w:rFonts w:cstheme="minorHAnsi"/>
                <w:spacing w:val="-2"/>
                <w:sz w:val="18"/>
                <w:szCs w:val="18"/>
                <w:lang w:val="fr-FR"/>
              </w:rPr>
              <w:fldChar w:fldCharType="end"/>
            </w:r>
          </w:p>
        </w:tc>
      </w:tr>
      <w:tr w:rsidR="004133E0" w:rsidRPr="00BD19C5" w14:paraId="4FD94539" w14:textId="77777777" w:rsidTr="003B5A2B">
        <w:tc>
          <w:tcPr>
            <w:tcW w:w="372"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EE49D"/>
            <w:vAlign w:val="center"/>
          </w:tcPr>
          <w:p w14:paraId="485AAC4A" w14:textId="77777777" w:rsidR="004133E0" w:rsidRPr="00BD19C5" w:rsidRDefault="004133E0" w:rsidP="00DC258C">
            <w:pPr>
              <w:suppressAutoHyphens/>
              <w:spacing w:before="70" w:after="70"/>
              <w:jc w:val="center"/>
              <w:rPr>
                <w:rFonts w:cstheme="minorHAnsi"/>
                <w:b/>
                <w:sz w:val="18"/>
                <w:szCs w:val="18"/>
                <w:lang w:val="fr-FR"/>
              </w:rPr>
            </w:pPr>
            <w:r w:rsidRPr="00BD19C5">
              <w:rPr>
                <w:rFonts w:cstheme="minorHAnsi"/>
                <w:b/>
                <w:sz w:val="18"/>
                <w:szCs w:val="18"/>
                <w:lang w:val="fr-FR"/>
              </w:rPr>
              <w:t>7.</w:t>
            </w:r>
          </w:p>
        </w:tc>
        <w:tc>
          <w:tcPr>
            <w:tcW w:w="3405" w:type="pct"/>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990678D" w14:textId="53A58736" w:rsidR="004133E0" w:rsidRPr="00BD19C5" w:rsidRDefault="008C3B1E" w:rsidP="00DC258C">
            <w:pPr>
              <w:spacing w:before="70" w:after="70"/>
              <w:rPr>
                <w:rFonts w:cstheme="minorHAnsi"/>
                <w:bCs/>
                <w:sz w:val="18"/>
                <w:szCs w:val="18"/>
                <w:lang w:val="fr-FR"/>
              </w:rPr>
            </w:pPr>
            <w:bookmarkStart w:id="36" w:name="OLE_LINK253"/>
            <w:r w:rsidRPr="00BD19C5">
              <w:rPr>
                <w:rFonts w:cstheme="minorHAnsi"/>
                <w:spacing w:val="-2"/>
                <w:sz w:val="18"/>
                <w:szCs w:val="18"/>
                <w:lang w:val="fr-FR"/>
              </w:rPr>
              <w:t xml:space="preserve">Personnes sous </w:t>
            </w:r>
            <w:r w:rsidRPr="00BD19C5">
              <w:rPr>
                <w:rFonts w:cstheme="minorHAnsi"/>
                <w:b/>
                <w:color w:val="5B9BD5" w:themeColor="accent5"/>
                <w:spacing w:val="-2"/>
                <w:sz w:val="18"/>
                <w:szCs w:val="18"/>
                <w:lang w:val="fr-FR"/>
              </w:rPr>
              <w:t>mesures de sureté</w:t>
            </w:r>
            <w:r w:rsidRPr="00BD19C5">
              <w:rPr>
                <w:rFonts w:cstheme="minorHAnsi"/>
                <w:color w:val="5B9BD5" w:themeColor="accent5"/>
                <w:spacing w:val="-2"/>
                <w:sz w:val="18"/>
                <w:szCs w:val="18"/>
                <w:lang w:val="fr-FR"/>
              </w:rPr>
              <w:t xml:space="preserve"> </w:t>
            </w:r>
            <w:r w:rsidRPr="00BD19C5">
              <w:rPr>
                <w:rFonts w:cstheme="minorHAnsi"/>
                <w:spacing w:val="-2"/>
                <w:sz w:val="18"/>
                <w:szCs w:val="18"/>
                <w:lang w:val="fr-FR"/>
              </w:rPr>
              <w:t xml:space="preserve">/ </w:t>
            </w:r>
            <w:r w:rsidRPr="00BD19C5">
              <w:rPr>
                <w:rFonts w:cstheme="minorHAnsi"/>
                <w:b/>
                <w:color w:val="5B9BD5" w:themeColor="accent5"/>
                <w:spacing w:val="-2"/>
                <w:sz w:val="18"/>
                <w:szCs w:val="18"/>
                <w:lang w:val="fr-FR"/>
              </w:rPr>
              <w:t>détention préventive de sûreté</w:t>
            </w:r>
            <w:r w:rsidRPr="00BD19C5">
              <w:rPr>
                <w:rFonts w:cstheme="minorHAnsi"/>
                <w:color w:val="5B9BD5" w:themeColor="accent5"/>
                <w:spacing w:val="-2"/>
                <w:sz w:val="18"/>
                <w:szCs w:val="18"/>
                <w:lang w:val="fr-FR"/>
              </w:rPr>
              <w:t xml:space="preserve"> </w:t>
            </w:r>
            <w:r w:rsidRPr="00BD19C5">
              <w:rPr>
                <w:rFonts w:cstheme="minorHAnsi"/>
                <w:spacing w:val="-2"/>
                <w:sz w:val="18"/>
                <w:szCs w:val="18"/>
                <w:lang w:val="fr-FR"/>
              </w:rPr>
              <w:t>pour délinquants dangereux</w:t>
            </w:r>
            <w:r w:rsidRPr="00BD19C5">
              <w:rPr>
                <w:rFonts w:cstheme="minorHAnsi"/>
                <w:bCs/>
                <w:iCs/>
                <w:color w:val="000000" w:themeColor="text1"/>
                <w:sz w:val="18"/>
                <w:szCs w:val="18"/>
                <w:lang w:val="fr-FR"/>
              </w:rPr>
              <w:t>**</w:t>
            </w:r>
            <w:bookmarkEnd w:id="36"/>
          </w:p>
        </w:tc>
        <w:tc>
          <w:tcPr>
            <w:tcW w:w="698"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BDBDB"/>
            <w:vAlign w:val="center"/>
          </w:tcPr>
          <w:p w14:paraId="13E16FCE" w14:textId="77777777" w:rsidR="004133E0" w:rsidRPr="00BD19C5" w:rsidRDefault="004133E0" w:rsidP="00DC258C">
            <w:pPr>
              <w:suppressAutoHyphens/>
              <w:spacing w:before="70" w:after="70"/>
              <w:jc w:val="center"/>
              <w:rPr>
                <w:rFonts w:cstheme="minorHAnsi"/>
                <w:spacing w:val="-2"/>
                <w:sz w:val="18"/>
                <w:szCs w:val="18"/>
                <w:lang w:val="fr-FR"/>
              </w:rPr>
            </w:pPr>
            <w:r w:rsidRPr="00BD19C5">
              <w:rPr>
                <w:rFonts w:cstheme="minorHAnsi"/>
                <w:spacing w:val="-2"/>
                <w:sz w:val="18"/>
                <w:szCs w:val="18"/>
                <w:lang w:val="fr-FR"/>
              </w:rPr>
              <w:fldChar w:fldCharType="begin">
                <w:ffData>
                  <w:name w:val="Texte216"/>
                  <w:enabled/>
                  <w:calcOnExit w:val="0"/>
                  <w:textInput/>
                </w:ffData>
              </w:fldChar>
            </w:r>
            <w:r w:rsidRPr="00BD19C5">
              <w:rPr>
                <w:rFonts w:cstheme="minorHAnsi"/>
                <w:spacing w:val="-2"/>
                <w:sz w:val="18"/>
                <w:szCs w:val="18"/>
                <w:lang w:val="fr-FR"/>
              </w:rPr>
              <w:instrText xml:space="preserve"> FORMTEXT </w:instrText>
            </w:r>
            <w:r w:rsidRPr="00BD19C5">
              <w:rPr>
                <w:rFonts w:cstheme="minorHAnsi"/>
                <w:spacing w:val="-2"/>
                <w:sz w:val="18"/>
                <w:szCs w:val="18"/>
                <w:lang w:val="fr-FR"/>
              </w:rPr>
            </w:r>
            <w:r w:rsidRPr="00BD19C5">
              <w:rPr>
                <w:rFonts w:cstheme="minorHAnsi"/>
                <w:spacing w:val="-2"/>
                <w:sz w:val="18"/>
                <w:szCs w:val="18"/>
                <w:lang w:val="fr-FR"/>
              </w:rPr>
              <w:fldChar w:fldCharType="separate"/>
            </w:r>
            <w:r w:rsidRPr="00BD19C5">
              <w:rPr>
                <w:rFonts w:cstheme="minorHAnsi"/>
                <w:noProof/>
                <w:spacing w:val="-2"/>
                <w:sz w:val="18"/>
                <w:szCs w:val="18"/>
                <w:lang w:val="fr-FR"/>
              </w:rPr>
              <w:t> </w:t>
            </w:r>
            <w:r w:rsidRPr="00BD19C5">
              <w:rPr>
                <w:rFonts w:cstheme="minorHAnsi"/>
                <w:noProof/>
                <w:spacing w:val="-2"/>
                <w:sz w:val="18"/>
                <w:szCs w:val="18"/>
                <w:lang w:val="fr-FR"/>
              </w:rPr>
              <w:t> </w:t>
            </w:r>
            <w:r w:rsidRPr="00BD19C5">
              <w:rPr>
                <w:rFonts w:cstheme="minorHAnsi"/>
                <w:noProof/>
                <w:spacing w:val="-2"/>
                <w:sz w:val="18"/>
                <w:szCs w:val="18"/>
                <w:lang w:val="fr-FR"/>
              </w:rPr>
              <w:t> </w:t>
            </w:r>
            <w:r w:rsidRPr="00BD19C5">
              <w:rPr>
                <w:rFonts w:cstheme="minorHAnsi"/>
                <w:noProof/>
                <w:spacing w:val="-2"/>
                <w:sz w:val="18"/>
                <w:szCs w:val="18"/>
                <w:lang w:val="fr-FR"/>
              </w:rPr>
              <w:t> </w:t>
            </w:r>
            <w:r w:rsidRPr="00BD19C5">
              <w:rPr>
                <w:rFonts w:cstheme="minorHAnsi"/>
                <w:noProof/>
                <w:spacing w:val="-2"/>
                <w:sz w:val="18"/>
                <w:szCs w:val="18"/>
                <w:lang w:val="fr-FR"/>
              </w:rPr>
              <w:t> </w:t>
            </w:r>
            <w:r w:rsidRPr="00BD19C5">
              <w:rPr>
                <w:rFonts w:cstheme="minorHAnsi"/>
                <w:spacing w:val="-2"/>
                <w:sz w:val="18"/>
                <w:szCs w:val="18"/>
                <w:lang w:val="fr-FR"/>
              </w:rPr>
              <w:fldChar w:fldCharType="end"/>
            </w:r>
          </w:p>
        </w:tc>
        <w:tc>
          <w:tcPr>
            <w:tcW w:w="525"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BDBDB"/>
            <w:vAlign w:val="center"/>
          </w:tcPr>
          <w:p w14:paraId="4A8AF4AC" w14:textId="77777777" w:rsidR="004133E0" w:rsidRPr="00BD19C5" w:rsidRDefault="004133E0" w:rsidP="00DC258C">
            <w:pPr>
              <w:suppressAutoHyphens/>
              <w:spacing w:before="70" w:after="70"/>
              <w:jc w:val="center"/>
              <w:rPr>
                <w:rFonts w:cstheme="minorHAnsi"/>
                <w:spacing w:val="-2"/>
                <w:sz w:val="18"/>
                <w:szCs w:val="18"/>
                <w:lang w:val="fr-FR"/>
              </w:rPr>
            </w:pPr>
            <w:r w:rsidRPr="00BD19C5">
              <w:rPr>
                <w:rFonts w:cstheme="minorHAnsi"/>
                <w:spacing w:val="-2"/>
                <w:sz w:val="18"/>
                <w:szCs w:val="18"/>
                <w:lang w:val="fr-FR"/>
              </w:rPr>
              <w:fldChar w:fldCharType="begin">
                <w:ffData>
                  <w:name w:val="Texte216"/>
                  <w:enabled/>
                  <w:calcOnExit w:val="0"/>
                  <w:textInput/>
                </w:ffData>
              </w:fldChar>
            </w:r>
            <w:r w:rsidRPr="00BD19C5">
              <w:rPr>
                <w:rFonts w:cstheme="minorHAnsi"/>
                <w:spacing w:val="-2"/>
                <w:sz w:val="18"/>
                <w:szCs w:val="18"/>
                <w:lang w:val="fr-FR"/>
              </w:rPr>
              <w:instrText xml:space="preserve"> FORMTEXT </w:instrText>
            </w:r>
            <w:r w:rsidRPr="00BD19C5">
              <w:rPr>
                <w:rFonts w:cstheme="minorHAnsi"/>
                <w:spacing w:val="-2"/>
                <w:sz w:val="18"/>
                <w:szCs w:val="18"/>
                <w:lang w:val="fr-FR"/>
              </w:rPr>
            </w:r>
            <w:r w:rsidRPr="00BD19C5">
              <w:rPr>
                <w:rFonts w:cstheme="minorHAnsi"/>
                <w:spacing w:val="-2"/>
                <w:sz w:val="18"/>
                <w:szCs w:val="18"/>
                <w:lang w:val="fr-FR"/>
              </w:rPr>
              <w:fldChar w:fldCharType="separate"/>
            </w:r>
            <w:r w:rsidRPr="00BD19C5">
              <w:rPr>
                <w:rFonts w:cstheme="minorHAnsi"/>
                <w:noProof/>
                <w:spacing w:val="-2"/>
                <w:sz w:val="18"/>
                <w:szCs w:val="18"/>
                <w:lang w:val="fr-FR"/>
              </w:rPr>
              <w:t> </w:t>
            </w:r>
            <w:r w:rsidRPr="00BD19C5">
              <w:rPr>
                <w:rFonts w:cstheme="minorHAnsi"/>
                <w:noProof/>
                <w:spacing w:val="-2"/>
                <w:sz w:val="18"/>
                <w:szCs w:val="18"/>
                <w:lang w:val="fr-FR"/>
              </w:rPr>
              <w:t> </w:t>
            </w:r>
            <w:r w:rsidRPr="00BD19C5">
              <w:rPr>
                <w:rFonts w:cstheme="minorHAnsi"/>
                <w:noProof/>
                <w:spacing w:val="-2"/>
                <w:sz w:val="18"/>
                <w:szCs w:val="18"/>
                <w:lang w:val="fr-FR"/>
              </w:rPr>
              <w:t> </w:t>
            </w:r>
            <w:r w:rsidRPr="00BD19C5">
              <w:rPr>
                <w:rFonts w:cstheme="minorHAnsi"/>
                <w:noProof/>
                <w:spacing w:val="-2"/>
                <w:sz w:val="18"/>
                <w:szCs w:val="18"/>
                <w:lang w:val="fr-FR"/>
              </w:rPr>
              <w:t> </w:t>
            </w:r>
            <w:r w:rsidRPr="00BD19C5">
              <w:rPr>
                <w:rFonts w:cstheme="minorHAnsi"/>
                <w:noProof/>
                <w:spacing w:val="-2"/>
                <w:sz w:val="18"/>
                <w:szCs w:val="18"/>
                <w:lang w:val="fr-FR"/>
              </w:rPr>
              <w:t> </w:t>
            </w:r>
            <w:r w:rsidRPr="00BD19C5">
              <w:rPr>
                <w:rFonts w:cstheme="minorHAnsi"/>
                <w:spacing w:val="-2"/>
                <w:sz w:val="18"/>
                <w:szCs w:val="18"/>
                <w:lang w:val="fr-FR"/>
              </w:rPr>
              <w:fldChar w:fldCharType="end"/>
            </w:r>
          </w:p>
        </w:tc>
      </w:tr>
      <w:bookmarkEnd w:id="32"/>
      <w:tr w:rsidR="004133E0" w:rsidRPr="00BD19C5" w14:paraId="3FE24CCC" w14:textId="77777777" w:rsidTr="008C3B1E">
        <w:tc>
          <w:tcPr>
            <w:tcW w:w="372" w:type="pct"/>
            <w:tcBorders>
              <w:top w:val="single" w:sz="2" w:space="0" w:color="000000" w:themeColor="text1"/>
              <w:right w:val="single" w:sz="2" w:space="0" w:color="000000" w:themeColor="text1"/>
            </w:tcBorders>
            <w:vAlign w:val="center"/>
          </w:tcPr>
          <w:p w14:paraId="5D417445" w14:textId="77777777" w:rsidR="004133E0" w:rsidRPr="00BD19C5" w:rsidRDefault="004133E0" w:rsidP="00DC258C">
            <w:pPr>
              <w:suppressAutoHyphens/>
              <w:spacing w:before="70" w:after="70"/>
              <w:jc w:val="center"/>
              <w:rPr>
                <w:rFonts w:cstheme="minorHAnsi"/>
                <w:b/>
                <w:sz w:val="18"/>
                <w:szCs w:val="18"/>
                <w:lang w:val="fr-FR"/>
              </w:rPr>
            </w:pPr>
          </w:p>
        </w:tc>
        <w:tc>
          <w:tcPr>
            <w:tcW w:w="3405" w:type="pct"/>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3166FBB" w14:textId="3D43E146" w:rsidR="004133E0" w:rsidRPr="00BD19C5" w:rsidRDefault="008C3B1E" w:rsidP="00DC258C">
            <w:pPr>
              <w:spacing w:before="70" w:after="70"/>
              <w:rPr>
                <w:rFonts w:cstheme="minorHAnsi"/>
                <w:b/>
                <w:bCs/>
                <w:spacing w:val="-2"/>
                <w:sz w:val="18"/>
                <w:szCs w:val="18"/>
                <w:lang w:val="fr-FR"/>
              </w:rPr>
            </w:pPr>
            <w:r w:rsidRPr="00BD19C5">
              <w:rPr>
                <w:rFonts w:cstheme="minorHAnsi"/>
                <w:b/>
                <w:bCs/>
                <w:spacing w:val="-2"/>
                <w:sz w:val="18"/>
                <w:szCs w:val="18"/>
                <w:lang w:val="fr-FR"/>
              </w:rPr>
              <w:t>Dont</w:t>
            </w:r>
          </w:p>
        </w:tc>
        <w:tc>
          <w:tcPr>
            <w:tcW w:w="698" w:type="pct"/>
            <w:tcBorders>
              <w:top w:val="single" w:sz="2" w:space="0" w:color="000000" w:themeColor="text1"/>
              <w:left w:val="single" w:sz="2" w:space="0" w:color="000000" w:themeColor="text1"/>
              <w:bottom w:val="single" w:sz="2" w:space="0" w:color="000000" w:themeColor="text1"/>
            </w:tcBorders>
            <w:shd w:val="clear" w:color="auto" w:fill="FFFFFF" w:themeFill="background1"/>
            <w:vAlign w:val="center"/>
          </w:tcPr>
          <w:p w14:paraId="7EC92BA7" w14:textId="77777777" w:rsidR="004133E0" w:rsidRPr="00BD19C5" w:rsidRDefault="004133E0" w:rsidP="00DC258C">
            <w:pPr>
              <w:suppressAutoHyphens/>
              <w:spacing w:before="70" w:after="70"/>
              <w:jc w:val="center"/>
              <w:rPr>
                <w:rFonts w:cstheme="minorHAnsi"/>
                <w:spacing w:val="-2"/>
                <w:sz w:val="18"/>
                <w:szCs w:val="18"/>
                <w:lang w:val="fr-FR"/>
              </w:rPr>
            </w:pPr>
          </w:p>
        </w:tc>
        <w:tc>
          <w:tcPr>
            <w:tcW w:w="525" w:type="pct"/>
            <w:tcBorders>
              <w:top w:val="single" w:sz="2" w:space="0" w:color="000000" w:themeColor="text1"/>
              <w:bottom w:val="single" w:sz="2" w:space="0" w:color="000000" w:themeColor="text1"/>
            </w:tcBorders>
            <w:shd w:val="clear" w:color="auto" w:fill="FFFFFF" w:themeFill="background1"/>
            <w:vAlign w:val="center"/>
          </w:tcPr>
          <w:p w14:paraId="069C93E4" w14:textId="77777777" w:rsidR="004133E0" w:rsidRPr="00BD19C5" w:rsidRDefault="004133E0" w:rsidP="00DC258C">
            <w:pPr>
              <w:suppressAutoHyphens/>
              <w:spacing w:before="70" w:after="70"/>
              <w:jc w:val="center"/>
              <w:rPr>
                <w:rFonts w:cstheme="minorHAnsi"/>
                <w:spacing w:val="-2"/>
                <w:sz w:val="18"/>
                <w:szCs w:val="18"/>
                <w:lang w:val="fr-FR"/>
              </w:rPr>
            </w:pPr>
          </w:p>
        </w:tc>
      </w:tr>
      <w:tr w:rsidR="004133E0" w:rsidRPr="00BD19C5" w14:paraId="7EDF1C2D" w14:textId="77777777" w:rsidTr="003B5A2B">
        <w:tc>
          <w:tcPr>
            <w:tcW w:w="372" w:type="pct"/>
            <w:vMerge w:val="restart"/>
            <w:tcBorders>
              <w:bottom w:val="single" w:sz="2" w:space="0" w:color="000000" w:themeColor="text1"/>
              <w:right w:val="single" w:sz="2" w:space="0" w:color="000000" w:themeColor="text1"/>
            </w:tcBorders>
            <w:vAlign w:val="center"/>
          </w:tcPr>
          <w:p w14:paraId="67A90613" w14:textId="77777777" w:rsidR="004133E0" w:rsidRPr="00BD19C5" w:rsidRDefault="004133E0" w:rsidP="00DC258C">
            <w:pPr>
              <w:suppressAutoHyphens/>
              <w:spacing w:before="70" w:after="70"/>
              <w:jc w:val="center"/>
              <w:rPr>
                <w:rFonts w:cstheme="minorHAnsi"/>
                <w:b/>
                <w:sz w:val="18"/>
                <w:szCs w:val="18"/>
                <w:lang w:val="fr-FR"/>
              </w:rPr>
            </w:pPr>
            <w:bookmarkStart w:id="37" w:name="_Hlk146867799"/>
            <w:bookmarkStart w:id="38" w:name="_Hlk146867779"/>
          </w:p>
        </w:tc>
        <w:tc>
          <w:tcPr>
            <w:tcW w:w="29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4E5"/>
            <w:vAlign w:val="center"/>
          </w:tcPr>
          <w:p w14:paraId="5A5AEA2E" w14:textId="23B298D4" w:rsidR="004133E0" w:rsidRPr="00BD19C5" w:rsidRDefault="004133E0" w:rsidP="00DC258C">
            <w:pPr>
              <w:spacing w:before="70" w:after="70"/>
              <w:jc w:val="center"/>
              <w:rPr>
                <w:rFonts w:cstheme="minorHAnsi"/>
                <w:b/>
                <w:bCs/>
                <w:sz w:val="18"/>
                <w:szCs w:val="18"/>
                <w:lang w:val="fr-FR"/>
              </w:rPr>
            </w:pPr>
            <w:r w:rsidRPr="00BD19C5">
              <w:rPr>
                <w:rFonts w:cstheme="minorHAnsi"/>
                <w:b/>
                <w:bCs/>
                <w:sz w:val="18"/>
                <w:szCs w:val="18"/>
                <w:lang w:val="fr-FR"/>
              </w:rPr>
              <w:t>7.1</w:t>
            </w:r>
          </w:p>
        </w:tc>
        <w:tc>
          <w:tcPr>
            <w:tcW w:w="3115"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CD6DA66" w14:textId="77E42049" w:rsidR="004133E0" w:rsidRPr="00BD19C5" w:rsidRDefault="008C3B1E" w:rsidP="00DC258C">
            <w:pPr>
              <w:spacing w:before="70" w:after="70"/>
              <w:rPr>
                <w:rFonts w:cstheme="minorHAnsi"/>
                <w:bCs/>
                <w:sz w:val="18"/>
                <w:szCs w:val="18"/>
                <w:lang w:val="fr-FR"/>
              </w:rPr>
            </w:pPr>
            <w:r w:rsidRPr="00BD19C5">
              <w:rPr>
                <w:rFonts w:cstheme="minorHAnsi"/>
                <w:spacing w:val="-2"/>
                <w:sz w:val="18"/>
                <w:szCs w:val="18"/>
                <w:lang w:val="fr-FR"/>
              </w:rPr>
              <w:t xml:space="preserve">Personnes déclarées </w:t>
            </w:r>
            <w:r w:rsidRPr="00BD19C5">
              <w:rPr>
                <w:rFonts w:cstheme="minorHAnsi"/>
                <w:b/>
                <w:color w:val="5B9BD5" w:themeColor="accent5"/>
                <w:spacing w:val="-2"/>
                <w:sz w:val="18"/>
                <w:szCs w:val="18"/>
                <w:lang w:val="fr-FR"/>
              </w:rPr>
              <w:t xml:space="preserve">irresponsables </w:t>
            </w:r>
            <w:r w:rsidRPr="00BD19C5">
              <w:rPr>
                <w:rFonts w:cstheme="minorHAnsi"/>
                <w:spacing w:val="-2"/>
                <w:sz w:val="18"/>
                <w:szCs w:val="18"/>
                <w:lang w:val="fr-FR"/>
              </w:rPr>
              <w:t>lors du jugement</w:t>
            </w:r>
          </w:p>
        </w:tc>
        <w:tc>
          <w:tcPr>
            <w:tcW w:w="698"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BDBDB"/>
            <w:vAlign w:val="center"/>
          </w:tcPr>
          <w:p w14:paraId="09856648" w14:textId="77777777" w:rsidR="004133E0" w:rsidRPr="00BD19C5" w:rsidRDefault="004133E0" w:rsidP="00DC258C">
            <w:pPr>
              <w:suppressAutoHyphens/>
              <w:spacing w:before="70" w:after="70"/>
              <w:jc w:val="center"/>
              <w:rPr>
                <w:rFonts w:cstheme="minorHAnsi"/>
                <w:spacing w:val="-2"/>
                <w:sz w:val="18"/>
                <w:szCs w:val="18"/>
                <w:lang w:val="fr-FR"/>
              </w:rPr>
            </w:pPr>
            <w:r w:rsidRPr="00BD19C5">
              <w:rPr>
                <w:rFonts w:cstheme="minorHAnsi"/>
                <w:spacing w:val="-2"/>
                <w:sz w:val="18"/>
                <w:szCs w:val="18"/>
                <w:lang w:val="fr-FR"/>
              </w:rPr>
              <w:fldChar w:fldCharType="begin">
                <w:ffData>
                  <w:name w:val="Texte216"/>
                  <w:enabled/>
                  <w:calcOnExit w:val="0"/>
                  <w:textInput/>
                </w:ffData>
              </w:fldChar>
            </w:r>
            <w:r w:rsidRPr="00BD19C5">
              <w:rPr>
                <w:rFonts w:cstheme="minorHAnsi"/>
                <w:spacing w:val="-2"/>
                <w:sz w:val="18"/>
                <w:szCs w:val="18"/>
                <w:lang w:val="fr-FR"/>
              </w:rPr>
              <w:instrText xml:space="preserve"> FORMTEXT </w:instrText>
            </w:r>
            <w:r w:rsidRPr="00BD19C5">
              <w:rPr>
                <w:rFonts w:cstheme="minorHAnsi"/>
                <w:spacing w:val="-2"/>
                <w:sz w:val="18"/>
                <w:szCs w:val="18"/>
                <w:lang w:val="fr-FR"/>
              </w:rPr>
            </w:r>
            <w:r w:rsidRPr="00BD19C5">
              <w:rPr>
                <w:rFonts w:cstheme="minorHAnsi"/>
                <w:spacing w:val="-2"/>
                <w:sz w:val="18"/>
                <w:szCs w:val="18"/>
                <w:lang w:val="fr-FR"/>
              </w:rPr>
              <w:fldChar w:fldCharType="separate"/>
            </w:r>
            <w:r w:rsidRPr="00BD19C5">
              <w:rPr>
                <w:rFonts w:cstheme="minorHAnsi"/>
                <w:noProof/>
                <w:spacing w:val="-2"/>
                <w:sz w:val="18"/>
                <w:szCs w:val="18"/>
                <w:lang w:val="fr-FR"/>
              </w:rPr>
              <w:t> </w:t>
            </w:r>
            <w:r w:rsidRPr="00BD19C5">
              <w:rPr>
                <w:rFonts w:cstheme="minorHAnsi"/>
                <w:noProof/>
                <w:spacing w:val="-2"/>
                <w:sz w:val="18"/>
                <w:szCs w:val="18"/>
                <w:lang w:val="fr-FR"/>
              </w:rPr>
              <w:t> </w:t>
            </w:r>
            <w:r w:rsidRPr="00BD19C5">
              <w:rPr>
                <w:rFonts w:cstheme="minorHAnsi"/>
                <w:noProof/>
                <w:spacing w:val="-2"/>
                <w:sz w:val="18"/>
                <w:szCs w:val="18"/>
                <w:lang w:val="fr-FR"/>
              </w:rPr>
              <w:t> </w:t>
            </w:r>
            <w:r w:rsidRPr="00BD19C5">
              <w:rPr>
                <w:rFonts w:cstheme="minorHAnsi"/>
                <w:noProof/>
                <w:spacing w:val="-2"/>
                <w:sz w:val="18"/>
                <w:szCs w:val="18"/>
                <w:lang w:val="fr-FR"/>
              </w:rPr>
              <w:t> </w:t>
            </w:r>
            <w:r w:rsidRPr="00BD19C5">
              <w:rPr>
                <w:rFonts w:cstheme="minorHAnsi"/>
                <w:noProof/>
                <w:spacing w:val="-2"/>
                <w:sz w:val="18"/>
                <w:szCs w:val="18"/>
                <w:lang w:val="fr-FR"/>
              </w:rPr>
              <w:t> </w:t>
            </w:r>
            <w:r w:rsidRPr="00BD19C5">
              <w:rPr>
                <w:rFonts w:cstheme="minorHAnsi"/>
                <w:spacing w:val="-2"/>
                <w:sz w:val="18"/>
                <w:szCs w:val="18"/>
                <w:lang w:val="fr-FR"/>
              </w:rPr>
              <w:fldChar w:fldCharType="end"/>
            </w:r>
          </w:p>
        </w:tc>
        <w:tc>
          <w:tcPr>
            <w:tcW w:w="525"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BDBDB"/>
            <w:vAlign w:val="center"/>
          </w:tcPr>
          <w:p w14:paraId="5DB188EF" w14:textId="77777777" w:rsidR="004133E0" w:rsidRPr="00BD19C5" w:rsidRDefault="004133E0" w:rsidP="00DC258C">
            <w:pPr>
              <w:suppressAutoHyphens/>
              <w:spacing w:before="70" w:after="70"/>
              <w:jc w:val="center"/>
              <w:rPr>
                <w:rFonts w:cstheme="minorHAnsi"/>
                <w:spacing w:val="-2"/>
                <w:sz w:val="18"/>
                <w:szCs w:val="18"/>
                <w:lang w:val="fr-FR"/>
              </w:rPr>
            </w:pPr>
            <w:r w:rsidRPr="00BD19C5">
              <w:rPr>
                <w:rFonts w:cstheme="minorHAnsi"/>
                <w:spacing w:val="-2"/>
                <w:sz w:val="18"/>
                <w:szCs w:val="18"/>
                <w:lang w:val="fr-FR"/>
              </w:rPr>
              <w:fldChar w:fldCharType="begin">
                <w:ffData>
                  <w:name w:val="Texte216"/>
                  <w:enabled/>
                  <w:calcOnExit w:val="0"/>
                  <w:textInput/>
                </w:ffData>
              </w:fldChar>
            </w:r>
            <w:r w:rsidRPr="00BD19C5">
              <w:rPr>
                <w:rFonts w:cstheme="minorHAnsi"/>
                <w:spacing w:val="-2"/>
                <w:sz w:val="18"/>
                <w:szCs w:val="18"/>
                <w:lang w:val="fr-FR"/>
              </w:rPr>
              <w:instrText xml:space="preserve"> FORMTEXT </w:instrText>
            </w:r>
            <w:r w:rsidRPr="00BD19C5">
              <w:rPr>
                <w:rFonts w:cstheme="minorHAnsi"/>
                <w:spacing w:val="-2"/>
                <w:sz w:val="18"/>
                <w:szCs w:val="18"/>
                <w:lang w:val="fr-FR"/>
              </w:rPr>
            </w:r>
            <w:r w:rsidRPr="00BD19C5">
              <w:rPr>
                <w:rFonts w:cstheme="minorHAnsi"/>
                <w:spacing w:val="-2"/>
                <w:sz w:val="18"/>
                <w:szCs w:val="18"/>
                <w:lang w:val="fr-FR"/>
              </w:rPr>
              <w:fldChar w:fldCharType="separate"/>
            </w:r>
            <w:r w:rsidRPr="00BD19C5">
              <w:rPr>
                <w:rFonts w:cstheme="minorHAnsi"/>
                <w:noProof/>
                <w:spacing w:val="-2"/>
                <w:sz w:val="18"/>
                <w:szCs w:val="18"/>
                <w:lang w:val="fr-FR"/>
              </w:rPr>
              <w:t> </w:t>
            </w:r>
            <w:r w:rsidRPr="00BD19C5">
              <w:rPr>
                <w:rFonts w:cstheme="minorHAnsi"/>
                <w:noProof/>
                <w:spacing w:val="-2"/>
                <w:sz w:val="18"/>
                <w:szCs w:val="18"/>
                <w:lang w:val="fr-FR"/>
              </w:rPr>
              <w:t> </w:t>
            </w:r>
            <w:r w:rsidRPr="00BD19C5">
              <w:rPr>
                <w:rFonts w:cstheme="minorHAnsi"/>
                <w:noProof/>
                <w:spacing w:val="-2"/>
                <w:sz w:val="18"/>
                <w:szCs w:val="18"/>
                <w:lang w:val="fr-FR"/>
              </w:rPr>
              <w:t> </w:t>
            </w:r>
            <w:r w:rsidRPr="00BD19C5">
              <w:rPr>
                <w:rFonts w:cstheme="minorHAnsi"/>
                <w:noProof/>
                <w:spacing w:val="-2"/>
                <w:sz w:val="18"/>
                <w:szCs w:val="18"/>
                <w:lang w:val="fr-FR"/>
              </w:rPr>
              <w:t> </w:t>
            </w:r>
            <w:r w:rsidRPr="00BD19C5">
              <w:rPr>
                <w:rFonts w:cstheme="minorHAnsi"/>
                <w:noProof/>
                <w:spacing w:val="-2"/>
                <w:sz w:val="18"/>
                <w:szCs w:val="18"/>
                <w:lang w:val="fr-FR"/>
              </w:rPr>
              <w:t> </w:t>
            </w:r>
            <w:r w:rsidRPr="00BD19C5">
              <w:rPr>
                <w:rFonts w:cstheme="minorHAnsi"/>
                <w:spacing w:val="-2"/>
                <w:sz w:val="18"/>
                <w:szCs w:val="18"/>
                <w:lang w:val="fr-FR"/>
              </w:rPr>
              <w:fldChar w:fldCharType="end"/>
            </w:r>
          </w:p>
        </w:tc>
      </w:tr>
      <w:tr w:rsidR="004133E0" w:rsidRPr="00BD19C5" w14:paraId="0F0425D6" w14:textId="77777777" w:rsidTr="003B5A2B">
        <w:tc>
          <w:tcPr>
            <w:tcW w:w="372" w:type="pct"/>
            <w:vMerge/>
            <w:tcBorders>
              <w:top w:val="single" w:sz="2" w:space="0" w:color="000000" w:themeColor="text1"/>
              <w:bottom w:val="single" w:sz="2" w:space="0" w:color="000000" w:themeColor="text1"/>
              <w:right w:val="single" w:sz="2" w:space="0" w:color="000000" w:themeColor="text1"/>
            </w:tcBorders>
            <w:vAlign w:val="center"/>
          </w:tcPr>
          <w:p w14:paraId="5048E501" w14:textId="77777777" w:rsidR="004133E0" w:rsidRPr="00BD19C5" w:rsidRDefault="004133E0" w:rsidP="00DC258C">
            <w:pPr>
              <w:suppressAutoHyphens/>
              <w:spacing w:before="70" w:after="70"/>
              <w:jc w:val="center"/>
              <w:rPr>
                <w:rFonts w:cstheme="minorHAnsi"/>
                <w:b/>
                <w:sz w:val="18"/>
                <w:szCs w:val="18"/>
                <w:lang w:val="fr-FR"/>
              </w:rPr>
            </w:pPr>
          </w:p>
        </w:tc>
        <w:tc>
          <w:tcPr>
            <w:tcW w:w="29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4E5"/>
            <w:vAlign w:val="center"/>
          </w:tcPr>
          <w:p w14:paraId="17863E8B" w14:textId="159DD01D" w:rsidR="004133E0" w:rsidRPr="00BD19C5" w:rsidRDefault="004133E0" w:rsidP="00DC258C">
            <w:pPr>
              <w:spacing w:before="70" w:after="70"/>
              <w:jc w:val="center"/>
              <w:rPr>
                <w:rFonts w:cstheme="minorHAnsi"/>
                <w:b/>
                <w:bCs/>
                <w:sz w:val="18"/>
                <w:szCs w:val="18"/>
                <w:lang w:val="fr-FR"/>
              </w:rPr>
            </w:pPr>
            <w:r w:rsidRPr="00BD19C5">
              <w:rPr>
                <w:rFonts w:cstheme="minorHAnsi"/>
                <w:b/>
                <w:bCs/>
                <w:sz w:val="18"/>
                <w:szCs w:val="18"/>
                <w:lang w:val="fr-FR"/>
              </w:rPr>
              <w:t>7.2</w:t>
            </w:r>
          </w:p>
        </w:tc>
        <w:tc>
          <w:tcPr>
            <w:tcW w:w="3115"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41A128C" w14:textId="0E2F9EA8" w:rsidR="004133E0" w:rsidRPr="00BD19C5" w:rsidRDefault="008C3B1E" w:rsidP="00DC258C">
            <w:pPr>
              <w:spacing w:before="70" w:after="70"/>
              <w:rPr>
                <w:rFonts w:cstheme="minorHAnsi"/>
                <w:bCs/>
                <w:sz w:val="18"/>
                <w:szCs w:val="18"/>
                <w:lang w:val="fr-FR"/>
              </w:rPr>
            </w:pPr>
            <w:r w:rsidRPr="00BD19C5">
              <w:rPr>
                <w:rFonts w:cstheme="minorHAnsi"/>
                <w:spacing w:val="-2"/>
                <w:sz w:val="18"/>
                <w:szCs w:val="18"/>
                <w:lang w:val="fr-FR"/>
              </w:rPr>
              <w:t xml:space="preserve">Personnes </w:t>
            </w:r>
            <w:r w:rsidRPr="00BD19C5">
              <w:rPr>
                <w:rFonts w:cstheme="minorHAnsi"/>
                <w:b/>
                <w:color w:val="5B9BD5" w:themeColor="accent5"/>
                <w:spacing w:val="-2"/>
                <w:sz w:val="18"/>
                <w:szCs w:val="18"/>
                <w:lang w:val="fr-FR"/>
              </w:rPr>
              <w:t>pleinement ou partiellement responsables</w:t>
            </w:r>
            <w:r w:rsidRPr="00BD19C5">
              <w:rPr>
                <w:rFonts w:cstheme="minorHAnsi"/>
                <w:color w:val="5B9BD5" w:themeColor="accent5"/>
                <w:spacing w:val="-2"/>
                <w:sz w:val="18"/>
                <w:szCs w:val="18"/>
                <w:lang w:val="fr-FR"/>
              </w:rPr>
              <w:t xml:space="preserve"> </w:t>
            </w:r>
            <w:r w:rsidRPr="00BD19C5">
              <w:rPr>
                <w:rFonts w:cstheme="minorHAnsi"/>
                <w:spacing w:val="-2"/>
                <w:sz w:val="18"/>
                <w:szCs w:val="18"/>
                <w:lang w:val="fr-FR"/>
              </w:rPr>
              <w:t>qui ont reçu une condamnation</w:t>
            </w:r>
          </w:p>
        </w:tc>
        <w:tc>
          <w:tcPr>
            <w:tcW w:w="698"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BDBDB"/>
            <w:vAlign w:val="center"/>
          </w:tcPr>
          <w:p w14:paraId="4746333D" w14:textId="77777777" w:rsidR="004133E0" w:rsidRPr="00BD19C5" w:rsidRDefault="004133E0" w:rsidP="00DC258C">
            <w:pPr>
              <w:suppressAutoHyphens/>
              <w:spacing w:before="70" w:after="70"/>
              <w:jc w:val="center"/>
              <w:rPr>
                <w:rFonts w:cstheme="minorHAnsi"/>
                <w:spacing w:val="-2"/>
                <w:sz w:val="18"/>
                <w:szCs w:val="18"/>
                <w:lang w:val="fr-FR"/>
              </w:rPr>
            </w:pPr>
            <w:r w:rsidRPr="00BD19C5">
              <w:rPr>
                <w:rFonts w:cstheme="minorHAnsi"/>
                <w:spacing w:val="-2"/>
                <w:sz w:val="18"/>
                <w:szCs w:val="18"/>
                <w:lang w:val="fr-FR"/>
              </w:rPr>
              <w:fldChar w:fldCharType="begin">
                <w:ffData>
                  <w:name w:val="Texte216"/>
                  <w:enabled/>
                  <w:calcOnExit w:val="0"/>
                  <w:textInput/>
                </w:ffData>
              </w:fldChar>
            </w:r>
            <w:r w:rsidRPr="00BD19C5">
              <w:rPr>
                <w:rFonts w:cstheme="minorHAnsi"/>
                <w:spacing w:val="-2"/>
                <w:sz w:val="18"/>
                <w:szCs w:val="18"/>
                <w:lang w:val="fr-FR"/>
              </w:rPr>
              <w:instrText xml:space="preserve"> FORMTEXT </w:instrText>
            </w:r>
            <w:r w:rsidRPr="00BD19C5">
              <w:rPr>
                <w:rFonts w:cstheme="minorHAnsi"/>
                <w:spacing w:val="-2"/>
                <w:sz w:val="18"/>
                <w:szCs w:val="18"/>
                <w:lang w:val="fr-FR"/>
              </w:rPr>
            </w:r>
            <w:r w:rsidRPr="00BD19C5">
              <w:rPr>
                <w:rFonts w:cstheme="minorHAnsi"/>
                <w:spacing w:val="-2"/>
                <w:sz w:val="18"/>
                <w:szCs w:val="18"/>
                <w:lang w:val="fr-FR"/>
              </w:rPr>
              <w:fldChar w:fldCharType="separate"/>
            </w:r>
            <w:r w:rsidRPr="00BD19C5">
              <w:rPr>
                <w:rFonts w:cstheme="minorHAnsi"/>
                <w:noProof/>
                <w:spacing w:val="-2"/>
                <w:sz w:val="18"/>
                <w:szCs w:val="18"/>
                <w:lang w:val="fr-FR"/>
              </w:rPr>
              <w:t> </w:t>
            </w:r>
            <w:r w:rsidRPr="00BD19C5">
              <w:rPr>
                <w:rFonts w:cstheme="minorHAnsi"/>
                <w:noProof/>
                <w:spacing w:val="-2"/>
                <w:sz w:val="18"/>
                <w:szCs w:val="18"/>
                <w:lang w:val="fr-FR"/>
              </w:rPr>
              <w:t> </w:t>
            </w:r>
            <w:r w:rsidRPr="00BD19C5">
              <w:rPr>
                <w:rFonts w:cstheme="minorHAnsi"/>
                <w:noProof/>
                <w:spacing w:val="-2"/>
                <w:sz w:val="18"/>
                <w:szCs w:val="18"/>
                <w:lang w:val="fr-FR"/>
              </w:rPr>
              <w:t> </w:t>
            </w:r>
            <w:r w:rsidRPr="00BD19C5">
              <w:rPr>
                <w:rFonts w:cstheme="minorHAnsi"/>
                <w:noProof/>
                <w:spacing w:val="-2"/>
                <w:sz w:val="18"/>
                <w:szCs w:val="18"/>
                <w:lang w:val="fr-FR"/>
              </w:rPr>
              <w:t> </w:t>
            </w:r>
            <w:r w:rsidRPr="00BD19C5">
              <w:rPr>
                <w:rFonts w:cstheme="minorHAnsi"/>
                <w:noProof/>
                <w:spacing w:val="-2"/>
                <w:sz w:val="18"/>
                <w:szCs w:val="18"/>
                <w:lang w:val="fr-FR"/>
              </w:rPr>
              <w:t> </w:t>
            </w:r>
            <w:r w:rsidRPr="00BD19C5">
              <w:rPr>
                <w:rFonts w:cstheme="minorHAnsi"/>
                <w:spacing w:val="-2"/>
                <w:sz w:val="18"/>
                <w:szCs w:val="18"/>
                <w:lang w:val="fr-FR"/>
              </w:rPr>
              <w:fldChar w:fldCharType="end"/>
            </w:r>
          </w:p>
        </w:tc>
        <w:tc>
          <w:tcPr>
            <w:tcW w:w="525"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BDBDB"/>
            <w:vAlign w:val="center"/>
          </w:tcPr>
          <w:p w14:paraId="6B2895B5" w14:textId="77777777" w:rsidR="004133E0" w:rsidRPr="00BD19C5" w:rsidRDefault="004133E0" w:rsidP="00DC258C">
            <w:pPr>
              <w:suppressAutoHyphens/>
              <w:spacing w:before="70" w:after="70"/>
              <w:jc w:val="center"/>
              <w:rPr>
                <w:rFonts w:cstheme="minorHAnsi"/>
                <w:spacing w:val="-2"/>
                <w:sz w:val="18"/>
                <w:szCs w:val="18"/>
                <w:lang w:val="fr-FR"/>
              </w:rPr>
            </w:pPr>
            <w:r w:rsidRPr="00BD19C5">
              <w:rPr>
                <w:rFonts w:cstheme="minorHAnsi"/>
                <w:spacing w:val="-2"/>
                <w:sz w:val="18"/>
                <w:szCs w:val="18"/>
                <w:lang w:val="fr-FR"/>
              </w:rPr>
              <w:fldChar w:fldCharType="begin">
                <w:ffData>
                  <w:name w:val="Texte216"/>
                  <w:enabled/>
                  <w:calcOnExit w:val="0"/>
                  <w:textInput/>
                </w:ffData>
              </w:fldChar>
            </w:r>
            <w:r w:rsidRPr="00BD19C5">
              <w:rPr>
                <w:rFonts w:cstheme="minorHAnsi"/>
                <w:spacing w:val="-2"/>
                <w:sz w:val="18"/>
                <w:szCs w:val="18"/>
                <w:lang w:val="fr-FR"/>
              </w:rPr>
              <w:instrText xml:space="preserve"> FORMTEXT </w:instrText>
            </w:r>
            <w:r w:rsidRPr="00BD19C5">
              <w:rPr>
                <w:rFonts w:cstheme="minorHAnsi"/>
                <w:spacing w:val="-2"/>
                <w:sz w:val="18"/>
                <w:szCs w:val="18"/>
                <w:lang w:val="fr-FR"/>
              </w:rPr>
            </w:r>
            <w:r w:rsidRPr="00BD19C5">
              <w:rPr>
                <w:rFonts w:cstheme="minorHAnsi"/>
                <w:spacing w:val="-2"/>
                <w:sz w:val="18"/>
                <w:szCs w:val="18"/>
                <w:lang w:val="fr-FR"/>
              </w:rPr>
              <w:fldChar w:fldCharType="separate"/>
            </w:r>
            <w:r w:rsidRPr="00BD19C5">
              <w:rPr>
                <w:rFonts w:cstheme="minorHAnsi"/>
                <w:noProof/>
                <w:spacing w:val="-2"/>
                <w:sz w:val="18"/>
                <w:szCs w:val="18"/>
                <w:lang w:val="fr-FR"/>
              </w:rPr>
              <w:t> </w:t>
            </w:r>
            <w:r w:rsidRPr="00BD19C5">
              <w:rPr>
                <w:rFonts w:cstheme="minorHAnsi"/>
                <w:noProof/>
                <w:spacing w:val="-2"/>
                <w:sz w:val="18"/>
                <w:szCs w:val="18"/>
                <w:lang w:val="fr-FR"/>
              </w:rPr>
              <w:t> </w:t>
            </w:r>
            <w:r w:rsidRPr="00BD19C5">
              <w:rPr>
                <w:rFonts w:cstheme="minorHAnsi"/>
                <w:noProof/>
                <w:spacing w:val="-2"/>
                <w:sz w:val="18"/>
                <w:szCs w:val="18"/>
                <w:lang w:val="fr-FR"/>
              </w:rPr>
              <w:t> </w:t>
            </w:r>
            <w:r w:rsidRPr="00BD19C5">
              <w:rPr>
                <w:rFonts w:cstheme="minorHAnsi"/>
                <w:noProof/>
                <w:spacing w:val="-2"/>
                <w:sz w:val="18"/>
                <w:szCs w:val="18"/>
                <w:lang w:val="fr-FR"/>
              </w:rPr>
              <w:t> </w:t>
            </w:r>
            <w:r w:rsidRPr="00BD19C5">
              <w:rPr>
                <w:rFonts w:cstheme="minorHAnsi"/>
                <w:noProof/>
                <w:spacing w:val="-2"/>
                <w:sz w:val="18"/>
                <w:szCs w:val="18"/>
                <w:lang w:val="fr-FR"/>
              </w:rPr>
              <w:t> </w:t>
            </w:r>
            <w:r w:rsidRPr="00BD19C5">
              <w:rPr>
                <w:rFonts w:cstheme="minorHAnsi"/>
                <w:spacing w:val="-2"/>
                <w:sz w:val="18"/>
                <w:szCs w:val="18"/>
                <w:lang w:val="fr-FR"/>
              </w:rPr>
              <w:fldChar w:fldCharType="end"/>
            </w:r>
          </w:p>
        </w:tc>
      </w:tr>
      <w:tr w:rsidR="004133E0" w:rsidRPr="00BD19C5" w14:paraId="78C82E51" w14:textId="77777777" w:rsidTr="003B5A2B">
        <w:tc>
          <w:tcPr>
            <w:tcW w:w="372" w:type="pct"/>
            <w:tcBorders>
              <w:top w:val="single" w:sz="2" w:space="0" w:color="auto"/>
              <w:left w:val="single" w:sz="2" w:space="0" w:color="auto"/>
              <w:bottom w:val="single" w:sz="2" w:space="0" w:color="auto"/>
              <w:right w:val="single" w:sz="2" w:space="0" w:color="auto"/>
            </w:tcBorders>
            <w:shd w:val="clear" w:color="auto" w:fill="FEE49D"/>
            <w:vAlign w:val="center"/>
          </w:tcPr>
          <w:p w14:paraId="505BFB2A" w14:textId="3183A24C" w:rsidR="004133E0" w:rsidRPr="00BD19C5" w:rsidRDefault="004133E0" w:rsidP="00DC258C">
            <w:pPr>
              <w:suppressAutoHyphens/>
              <w:spacing w:before="70" w:after="70"/>
              <w:jc w:val="center"/>
              <w:rPr>
                <w:rFonts w:cstheme="minorHAnsi"/>
                <w:b/>
                <w:sz w:val="18"/>
                <w:szCs w:val="18"/>
                <w:lang w:val="fr-FR"/>
              </w:rPr>
            </w:pPr>
            <w:bookmarkStart w:id="39" w:name="_Hlk146867796"/>
            <w:bookmarkEnd w:id="37"/>
            <w:r w:rsidRPr="00BD19C5">
              <w:rPr>
                <w:rFonts w:cstheme="minorHAnsi"/>
                <w:b/>
                <w:sz w:val="18"/>
                <w:szCs w:val="18"/>
                <w:lang w:val="fr-FR"/>
              </w:rPr>
              <w:t>8.</w:t>
            </w:r>
          </w:p>
        </w:tc>
        <w:tc>
          <w:tcPr>
            <w:tcW w:w="3405" w:type="pct"/>
            <w:gridSpan w:val="2"/>
            <w:tcBorders>
              <w:top w:val="single" w:sz="2" w:space="0" w:color="auto"/>
              <w:left w:val="single" w:sz="2" w:space="0" w:color="auto"/>
              <w:bottom w:val="single" w:sz="2" w:space="0" w:color="auto"/>
              <w:right w:val="single" w:sz="2" w:space="0" w:color="auto"/>
            </w:tcBorders>
          </w:tcPr>
          <w:p w14:paraId="73BF567E" w14:textId="024E636C" w:rsidR="004133E0" w:rsidRPr="00BD19C5" w:rsidRDefault="008C3B1E" w:rsidP="00DC258C">
            <w:pPr>
              <w:pStyle w:val="FootnoteText"/>
              <w:tabs>
                <w:tab w:val="clear" w:pos="-720"/>
              </w:tabs>
              <w:spacing w:before="70" w:after="70"/>
              <w:rPr>
                <w:rFonts w:asciiTheme="minorHAnsi" w:hAnsiTheme="minorHAnsi" w:cstheme="minorHAnsi"/>
                <w:spacing w:val="-3"/>
                <w:sz w:val="18"/>
                <w:szCs w:val="18"/>
                <w:lang w:val="fr-FR"/>
              </w:rPr>
            </w:pPr>
            <w:r w:rsidRPr="00BD19C5">
              <w:rPr>
                <w:rFonts w:asciiTheme="minorHAnsi" w:hAnsiTheme="minorHAnsi" w:cstheme="minorHAnsi"/>
                <w:iCs/>
                <w:spacing w:val="-3"/>
                <w:sz w:val="18"/>
                <w:szCs w:val="18"/>
                <w:lang w:val="fr-FR"/>
              </w:rPr>
              <w:t xml:space="preserve">Personnes détenues dans des prisons de </w:t>
            </w:r>
            <w:r w:rsidRPr="00BD19C5">
              <w:rPr>
                <w:rFonts w:asciiTheme="minorHAnsi" w:hAnsiTheme="minorHAnsi" w:cstheme="minorHAnsi"/>
                <w:b/>
                <w:iCs/>
                <w:color w:val="5B9BD5" w:themeColor="accent5"/>
                <w:spacing w:val="-3"/>
                <w:sz w:val="18"/>
                <w:szCs w:val="18"/>
                <w:lang w:val="fr-FR"/>
              </w:rPr>
              <w:t>partenariat public-privé</w:t>
            </w:r>
            <w:r w:rsidRPr="00BD19C5">
              <w:rPr>
                <w:rFonts w:asciiTheme="minorHAnsi" w:hAnsiTheme="minorHAnsi" w:cstheme="minorHAnsi"/>
                <w:iCs/>
                <w:color w:val="5B9BD5" w:themeColor="accent5"/>
                <w:spacing w:val="-3"/>
                <w:sz w:val="18"/>
                <w:szCs w:val="18"/>
                <w:lang w:val="fr-FR"/>
              </w:rPr>
              <w:t xml:space="preserve"> </w:t>
            </w:r>
          </w:p>
        </w:tc>
        <w:tc>
          <w:tcPr>
            <w:tcW w:w="698" w:type="pct"/>
            <w:tcBorders>
              <w:top w:val="single" w:sz="2" w:space="0" w:color="auto"/>
              <w:left w:val="single" w:sz="2" w:space="0" w:color="auto"/>
              <w:bottom w:val="single" w:sz="2" w:space="0" w:color="auto"/>
              <w:right w:val="single" w:sz="2" w:space="0" w:color="auto"/>
            </w:tcBorders>
            <w:shd w:val="clear" w:color="auto" w:fill="DBDBDB"/>
            <w:vAlign w:val="center"/>
          </w:tcPr>
          <w:p w14:paraId="0E66109E" w14:textId="77777777" w:rsidR="004133E0" w:rsidRPr="00BD19C5" w:rsidRDefault="004133E0" w:rsidP="00DC258C">
            <w:pPr>
              <w:suppressAutoHyphens/>
              <w:spacing w:before="70" w:after="70"/>
              <w:ind w:left="240" w:hanging="240"/>
              <w:jc w:val="center"/>
              <w:rPr>
                <w:rFonts w:cstheme="minorHAnsi"/>
                <w:spacing w:val="-2"/>
                <w:sz w:val="18"/>
                <w:szCs w:val="18"/>
                <w:lang w:val="fr-FR"/>
              </w:rPr>
            </w:pPr>
            <w:r w:rsidRPr="00BD19C5">
              <w:rPr>
                <w:rFonts w:cstheme="minorHAnsi"/>
                <w:spacing w:val="-2"/>
                <w:sz w:val="18"/>
                <w:szCs w:val="18"/>
                <w:lang w:val="fr-FR"/>
              </w:rPr>
              <w:fldChar w:fldCharType="begin">
                <w:ffData>
                  <w:name w:val="Texte216"/>
                  <w:enabled/>
                  <w:calcOnExit w:val="0"/>
                  <w:textInput/>
                </w:ffData>
              </w:fldChar>
            </w:r>
            <w:r w:rsidRPr="00BD19C5">
              <w:rPr>
                <w:rFonts w:cstheme="minorHAnsi"/>
                <w:spacing w:val="-2"/>
                <w:sz w:val="18"/>
                <w:szCs w:val="18"/>
                <w:lang w:val="fr-FR"/>
              </w:rPr>
              <w:instrText xml:space="preserve"> FORMTEXT </w:instrText>
            </w:r>
            <w:r w:rsidRPr="00BD19C5">
              <w:rPr>
                <w:rFonts w:cstheme="minorHAnsi"/>
                <w:spacing w:val="-2"/>
                <w:sz w:val="18"/>
                <w:szCs w:val="18"/>
                <w:lang w:val="fr-FR"/>
              </w:rPr>
            </w:r>
            <w:r w:rsidRPr="00BD19C5">
              <w:rPr>
                <w:rFonts w:cstheme="minorHAnsi"/>
                <w:spacing w:val="-2"/>
                <w:sz w:val="18"/>
                <w:szCs w:val="18"/>
                <w:lang w:val="fr-FR"/>
              </w:rPr>
              <w:fldChar w:fldCharType="separate"/>
            </w:r>
            <w:r w:rsidRPr="00BD19C5">
              <w:rPr>
                <w:rFonts w:cstheme="minorHAnsi"/>
                <w:noProof/>
                <w:spacing w:val="-2"/>
                <w:sz w:val="18"/>
                <w:szCs w:val="18"/>
                <w:lang w:val="fr-FR"/>
              </w:rPr>
              <w:t> </w:t>
            </w:r>
            <w:r w:rsidRPr="00BD19C5">
              <w:rPr>
                <w:rFonts w:cstheme="minorHAnsi"/>
                <w:noProof/>
                <w:spacing w:val="-2"/>
                <w:sz w:val="18"/>
                <w:szCs w:val="18"/>
                <w:lang w:val="fr-FR"/>
              </w:rPr>
              <w:t> </w:t>
            </w:r>
            <w:r w:rsidRPr="00BD19C5">
              <w:rPr>
                <w:rFonts w:cstheme="minorHAnsi"/>
                <w:noProof/>
                <w:spacing w:val="-2"/>
                <w:sz w:val="18"/>
                <w:szCs w:val="18"/>
                <w:lang w:val="fr-FR"/>
              </w:rPr>
              <w:t> </w:t>
            </w:r>
            <w:r w:rsidRPr="00BD19C5">
              <w:rPr>
                <w:rFonts w:cstheme="minorHAnsi"/>
                <w:noProof/>
                <w:spacing w:val="-2"/>
                <w:sz w:val="18"/>
                <w:szCs w:val="18"/>
                <w:lang w:val="fr-FR"/>
              </w:rPr>
              <w:t> </w:t>
            </w:r>
            <w:r w:rsidRPr="00BD19C5">
              <w:rPr>
                <w:rFonts w:cstheme="minorHAnsi"/>
                <w:noProof/>
                <w:spacing w:val="-2"/>
                <w:sz w:val="18"/>
                <w:szCs w:val="18"/>
                <w:lang w:val="fr-FR"/>
              </w:rPr>
              <w:t> </w:t>
            </w:r>
            <w:r w:rsidRPr="00BD19C5">
              <w:rPr>
                <w:rFonts w:cstheme="minorHAnsi"/>
                <w:spacing w:val="-2"/>
                <w:sz w:val="18"/>
                <w:szCs w:val="18"/>
                <w:lang w:val="fr-FR"/>
              </w:rPr>
              <w:fldChar w:fldCharType="end"/>
            </w:r>
          </w:p>
        </w:tc>
        <w:tc>
          <w:tcPr>
            <w:tcW w:w="525" w:type="pct"/>
            <w:tcBorders>
              <w:top w:val="single" w:sz="2" w:space="0" w:color="auto"/>
              <w:left w:val="single" w:sz="2" w:space="0" w:color="auto"/>
              <w:bottom w:val="single" w:sz="2" w:space="0" w:color="auto"/>
              <w:right w:val="single" w:sz="2" w:space="0" w:color="auto"/>
            </w:tcBorders>
            <w:shd w:val="clear" w:color="auto" w:fill="DBDBDB"/>
            <w:vAlign w:val="center"/>
          </w:tcPr>
          <w:p w14:paraId="7C984627" w14:textId="77777777" w:rsidR="004133E0" w:rsidRPr="00BD19C5" w:rsidRDefault="004133E0" w:rsidP="00DC258C">
            <w:pPr>
              <w:suppressAutoHyphens/>
              <w:spacing w:before="70" w:after="70"/>
              <w:ind w:left="240" w:hanging="240"/>
              <w:jc w:val="center"/>
              <w:rPr>
                <w:rFonts w:cstheme="minorHAnsi"/>
                <w:spacing w:val="-2"/>
                <w:sz w:val="18"/>
                <w:szCs w:val="18"/>
                <w:lang w:val="fr-FR"/>
              </w:rPr>
            </w:pPr>
            <w:r w:rsidRPr="00BD19C5">
              <w:rPr>
                <w:rFonts w:cstheme="minorHAnsi"/>
                <w:spacing w:val="-2"/>
                <w:sz w:val="18"/>
                <w:szCs w:val="18"/>
                <w:lang w:val="fr-FR"/>
              </w:rPr>
              <w:fldChar w:fldCharType="begin">
                <w:ffData>
                  <w:name w:val="Texte216"/>
                  <w:enabled/>
                  <w:calcOnExit w:val="0"/>
                  <w:textInput/>
                </w:ffData>
              </w:fldChar>
            </w:r>
            <w:r w:rsidRPr="00BD19C5">
              <w:rPr>
                <w:rFonts w:cstheme="minorHAnsi"/>
                <w:spacing w:val="-2"/>
                <w:sz w:val="18"/>
                <w:szCs w:val="18"/>
                <w:lang w:val="fr-FR"/>
              </w:rPr>
              <w:instrText xml:space="preserve"> FORMTEXT </w:instrText>
            </w:r>
            <w:r w:rsidRPr="00BD19C5">
              <w:rPr>
                <w:rFonts w:cstheme="minorHAnsi"/>
                <w:spacing w:val="-2"/>
                <w:sz w:val="18"/>
                <w:szCs w:val="18"/>
                <w:lang w:val="fr-FR"/>
              </w:rPr>
            </w:r>
            <w:r w:rsidRPr="00BD19C5">
              <w:rPr>
                <w:rFonts w:cstheme="minorHAnsi"/>
                <w:spacing w:val="-2"/>
                <w:sz w:val="18"/>
                <w:szCs w:val="18"/>
                <w:lang w:val="fr-FR"/>
              </w:rPr>
              <w:fldChar w:fldCharType="separate"/>
            </w:r>
            <w:r w:rsidRPr="00BD19C5">
              <w:rPr>
                <w:rFonts w:cstheme="minorHAnsi"/>
                <w:noProof/>
                <w:spacing w:val="-2"/>
                <w:sz w:val="18"/>
                <w:szCs w:val="18"/>
                <w:lang w:val="fr-FR"/>
              </w:rPr>
              <w:t> </w:t>
            </w:r>
            <w:r w:rsidRPr="00BD19C5">
              <w:rPr>
                <w:rFonts w:cstheme="minorHAnsi"/>
                <w:noProof/>
                <w:spacing w:val="-2"/>
                <w:sz w:val="18"/>
                <w:szCs w:val="18"/>
                <w:lang w:val="fr-FR"/>
              </w:rPr>
              <w:t> </w:t>
            </w:r>
            <w:r w:rsidRPr="00BD19C5">
              <w:rPr>
                <w:rFonts w:cstheme="minorHAnsi"/>
                <w:noProof/>
                <w:spacing w:val="-2"/>
                <w:sz w:val="18"/>
                <w:szCs w:val="18"/>
                <w:lang w:val="fr-FR"/>
              </w:rPr>
              <w:t> </w:t>
            </w:r>
            <w:r w:rsidRPr="00BD19C5">
              <w:rPr>
                <w:rFonts w:cstheme="minorHAnsi"/>
                <w:noProof/>
                <w:spacing w:val="-2"/>
                <w:sz w:val="18"/>
                <w:szCs w:val="18"/>
                <w:lang w:val="fr-FR"/>
              </w:rPr>
              <w:t> </w:t>
            </w:r>
            <w:r w:rsidRPr="00BD19C5">
              <w:rPr>
                <w:rFonts w:cstheme="minorHAnsi"/>
                <w:noProof/>
                <w:spacing w:val="-2"/>
                <w:sz w:val="18"/>
                <w:szCs w:val="18"/>
                <w:lang w:val="fr-FR"/>
              </w:rPr>
              <w:t> </w:t>
            </w:r>
            <w:r w:rsidRPr="00BD19C5">
              <w:rPr>
                <w:rFonts w:cstheme="minorHAnsi"/>
                <w:spacing w:val="-2"/>
                <w:sz w:val="18"/>
                <w:szCs w:val="18"/>
                <w:lang w:val="fr-FR"/>
              </w:rPr>
              <w:fldChar w:fldCharType="end"/>
            </w:r>
          </w:p>
        </w:tc>
      </w:tr>
      <w:tr w:rsidR="004133E0" w:rsidRPr="00BD19C5" w14:paraId="7E58F8EC" w14:textId="77777777" w:rsidTr="003B5A2B">
        <w:tc>
          <w:tcPr>
            <w:tcW w:w="372" w:type="pct"/>
            <w:tcBorders>
              <w:top w:val="single" w:sz="2" w:space="0" w:color="auto"/>
              <w:left w:val="single" w:sz="2" w:space="0" w:color="auto"/>
              <w:bottom w:val="single" w:sz="2" w:space="0" w:color="auto"/>
              <w:right w:val="single" w:sz="2" w:space="0" w:color="auto"/>
            </w:tcBorders>
            <w:shd w:val="clear" w:color="auto" w:fill="FEE49D"/>
            <w:vAlign w:val="center"/>
          </w:tcPr>
          <w:p w14:paraId="32A5C5D9" w14:textId="65EBA43B" w:rsidR="004133E0" w:rsidRPr="00BD19C5" w:rsidRDefault="004133E0" w:rsidP="00DC258C">
            <w:pPr>
              <w:suppressAutoHyphens/>
              <w:spacing w:before="70" w:after="70"/>
              <w:jc w:val="center"/>
              <w:rPr>
                <w:rFonts w:cstheme="minorHAnsi"/>
                <w:b/>
                <w:sz w:val="18"/>
                <w:szCs w:val="18"/>
                <w:lang w:val="fr-FR"/>
              </w:rPr>
            </w:pPr>
            <w:r w:rsidRPr="00BD19C5">
              <w:rPr>
                <w:rFonts w:cstheme="minorHAnsi"/>
                <w:b/>
                <w:sz w:val="18"/>
                <w:szCs w:val="18"/>
                <w:lang w:val="fr-FR"/>
              </w:rPr>
              <w:t>9.</w:t>
            </w:r>
          </w:p>
        </w:tc>
        <w:tc>
          <w:tcPr>
            <w:tcW w:w="3405" w:type="pct"/>
            <w:gridSpan w:val="2"/>
            <w:tcBorders>
              <w:top w:val="single" w:sz="2" w:space="0" w:color="auto"/>
              <w:left w:val="single" w:sz="2" w:space="0" w:color="auto"/>
              <w:bottom w:val="single" w:sz="2" w:space="0" w:color="auto"/>
              <w:right w:val="single" w:sz="2" w:space="0" w:color="auto"/>
            </w:tcBorders>
          </w:tcPr>
          <w:p w14:paraId="1CA3E961" w14:textId="3EF6E66D" w:rsidR="004133E0" w:rsidRPr="00BD19C5" w:rsidRDefault="008C3B1E" w:rsidP="00DC258C">
            <w:pPr>
              <w:spacing w:before="70" w:after="70"/>
              <w:rPr>
                <w:rFonts w:cstheme="minorHAnsi"/>
                <w:bCs/>
                <w:sz w:val="18"/>
                <w:szCs w:val="18"/>
                <w:lang w:val="fr-FR"/>
              </w:rPr>
            </w:pPr>
            <w:r w:rsidRPr="00BD19C5">
              <w:rPr>
                <w:rFonts w:cstheme="minorHAnsi"/>
                <w:bCs/>
                <w:iCs/>
                <w:sz w:val="18"/>
                <w:szCs w:val="18"/>
                <w:lang w:val="fr-FR"/>
              </w:rPr>
              <w:t xml:space="preserve">Personnes détenues dans des </w:t>
            </w:r>
            <w:r w:rsidRPr="00BD19C5">
              <w:rPr>
                <w:rFonts w:cstheme="minorHAnsi"/>
                <w:b/>
                <w:bCs/>
                <w:iCs/>
                <w:color w:val="5B9BD5" w:themeColor="accent5"/>
                <w:sz w:val="18"/>
                <w:szCs w:val="18"/>
                <w:lang w:val="fr-FR"/>
              </w:rPr>
              <w:t>prisons privées</w:t>
            </w:r>
          </w:p>
        </w:tc>
        <w:tc>
          <w:tcPr>
            <w:tcW w:w="698" w:type="pct"/>
            <w:tcBorders>
              <w:top w:val="single" w:sz="2" w:space="0" w:color="auto"/>
              <w:left w:val="single" w:sz="2" w:space="0" w:color="auto"/>
              <w:bottom w:val="single" w:sz="2" w:space="0" w:color="auto"/>
              <w:right w:val="single" w:sz="2" w:space="0" w:color="auto"/>
            </w:tcBorders>
            <w:shd w:val="clear" w:color="auto" w:fill="DBDBDB"/>
            <w:vAlign w:val="center"/>
          </w:tcPr>
          <w:p w14:paraId="573CF605" w14:textId="77777777" w:rsidR="004133E0" w:rsidRPr="00BD19C5" w:rsidRDefault="004133E0" w:rsidP="00DC258C">
            <w:pPr>
              <w:suppressAutoHyphens/>
              <w:spacing w:before="70" w:after="70"/>
              <w:jc w:val="center"/>
              <w:rPr>
                <w:rFonts w:cstheme="minorHAnsi"/>
                <w:spacing w:val="-2"/>
                <w:sz w:val="18"/>
                <w:szCs w:val="18"/>
                <w:lang w:val="fr-FR"/>
              </w:rPr>
            </w:pPr>
            <w:r w:rsidRPr="00BD19C5">
              <w:rPr>
                <w:rFonts w:cstheme="minorHAnsi"/>
                <w:spacing w:val="-2"/>
                <w:sz w:val="18"/>
                <w:szCs w:val="18"/>
                <w:lang w:val="fr-FR"/>
              </w:rPr>
              <w:fldChar w:fldCharType="begin">
                <w:ffData>
                  <w:name w:val="Texte216"/>
                  <w:enabled/>
                  <w:calcOnExit w:val="0"/>
                  <w:textInput/>
                </w:ffData>
              </w:fldChar>
            </w:r>
            <w:r w:rsidRPr="00BD19C5">
              <w:rPr>
                <w:rFonts w:cstheme="minorHAnsi"/>
                <w:spacing w:val="-2"/>
                <w:sz w:val="18"/>
                <w:szCs w:val="18"/>
                <w:lang w:val="fr-FR"/>
              </w:rPr>
              <w:instrText xml:space="preserve"> FORMTEXT </w:instrText>
            </w:r>
            <w:r w:rsidRPr="00BD19C5">
              <w:rPr>
                <w:rFonts w:cstheme="minorHAnsi"/>
                <w:spacing w:val="-2"/>
                <w:sz w:val="18"/>
                <w:szCs w:val="18"/>
                <w:lang w:val="fr-FR"/>
              </w:rPr>
            </w:r>
            <w:r w:rsidRPr="00BD19C5">
              <w:rPr>
                <w:rFonts w:cstheme="minorHAnsi"/>
                <w:spacing w:val="-2"/>
                <w:sz w:val="18"/>
                <w:szCs w:val="18"/>
                <w:lang w:val="fr-FR"/>
              </w:rPr>
              <w:fldChar w:fldCharType="separate"/>
            </w:r>
            <w:r w:rsidRPr="00BD19C5">
              <w:rPr>
                <w:rFonts w:cstheme="minorHAnsi"/>
                <w:noProof/>
                <w:spacing w:val="-2"/>
                <w:sz w:val="18"/>
                <w:szCs w:val="18"/>
                <w:lang w:val="fr-FR"/>
              </w:rPr>
              <w:t> </w:t>
            </w:r>
            <w:r w:rsidRPr="00BD19C5">
              <w:rPr>
                <w:rFonts w:cstheme="minorHAnsi"/>
                <w:noProof/>
                <w:spacing w:val="-2"/>
                <w:sz w:val="18"/>
                <w:szCs w:val="18"/>
                <w:lang w:val="fr-FR"/>
              </w:rPr>
              <w:t> </w:t>
            </w:r>
            <w:r w:rsidRPr="00BD19C5">
              <w:rPr>
                <w:rFonts w:cstheme="minorHAnsi"/>
                <w:noProof/>
                <w:spacing w:val="-2"/>
                <w:sz w:val="18"/>
                <w:szCs w:val="18"/>
                <w:lang w:val="fr-FR"/>
              </w:rPr>
              <w:t> </w:t>
            </w:r>
            <w:r w:rsidRPr="00BD19C5">
              <w:rPr>
                <w:rFonts w:cstheme="minorHAnsi"/>
                <w:noProof/>
                <w:spacing w:val="-2"/>
                <w:sz w:val="18"/>
                <w:szCs w:val="18"/>
                <w:lang w:val="fr-FR"/>
              </w:rPr>
              <w:t> </w:t>
            </w:r>
            <w:r w:rsidRPr="00BD19C5">
              <w:rPr>
                <w:rFonts w:cstheme="minorHAnsi"/>
                <w:noProof/>
                <w:spacing w:val="-2"/>
                <w:sz w:val="18"/>
                <w:szCs w:val="18"/>
                <w:lang w:val="fr-FR"/>
              </w:rPr>
              <w:t> </w:t>
            </w:r>
            <w:r w:rsidRPr="00BD19C5">
              <w:rPr>
                <w:rFonts w:cstheme="minorHAnsi"/>
                <w:spacing w:val="-2"/>
                <w:sz w:val="18"/>
                <w:szCs w:val="18"/>
                <w:lang w:val="fr-FR"/>
              </w:rPr>
              <w:fldChar w:fldCharType="end"/>
            </w:r>
          </w:p>
        </w:tc>
        <w:tc>
          <w:tcPr>
            <w:tcW w:w="525" w:type="pct"/>
            <w:tcBorders>
              <w:top w:val="single" w:sz="2" w:space="0" w:color="auto"/>
              <w:left w:val="single" w:sz="2" w:space="0" w:color="auto"/>
              <w:bottom w:val="single" w:sz="2" w:space="0" w:color="auto"/>
              <w:right w:val="single" w:sz="2" w:space="0" w:color="auto"/>
            </w:tcBorders>
            <w:shd w:val="clear" w:color="auto" w:fill="DBDBDB"/>
            <w:vAlign w:val="center"/>
          </w:tcPr>
          <w:p w14:paraId="58B6F81B" w14:textId="77777777" w:rsidR="004133E0" w:rsidRPr="00BD19C5" w:rsidRDefault="004133E0" w:rsidP="00DC258C">
            <w:pPr>
              <w:suppressAutoHyphens/>
              <w:spacing w:before="70" w:after="70"/>
              <w:jc w:val="center"/>
              <w:rPr>
                <w:rFonts w:cstheme="minorHAnsi"/>
                <w:spacing w:val="-2"/>
                <w:sz w:val="18"/>
                <w:szCs w:val="18"/>
                <w:lang w:val="fr-FR"/>
              </w:rPr>
            </w:pPr>
            <w:r w:rsidRPr="00BD19C5">
              <w:rPr>
                <w:rFonts w:cstheme="minorHAnsi"/>
                <w:spacing w:val="-2"/>
                <w:sz w:val="18"/>
                <w:szCs w:val="18"/>
                <w:lang w:val="fr-FR"/>
              </w:rPr>
              <w:fldChar w:fldCharType="begin">
                <w:ffData>
                  <w:name w:val="Texte216"/>
                  <w:enabled/>
                  <w:calcOnExit w:val="0"/>
                  <w:textInput/>
                </w:ffData>
              </w:fldChar>
            </w:r>
            <w:r w:rsidRPr="00BD19C5">
              <w:rPr>
                <w:rFonts w:cstheme="minorHAnsi"/>
                <w:spacing w:val="-2"/>
                <w:sz w:val="18"/>
                <w:szCs w:val="18"/>
                <w:lang w:val="fr-FR"/>
              </w:rPr>
              <w:instrText xml:space="preserve"> FORMTEXT </w:instrText>
            </w:r>
            <w:r w:rsidRPr="00BD19C5">
              <w:rPr>
                <w:rFonts w:cstheme="minorHAnsi"/>
                <w:spacing w:val="-2"/>
                <w:sz w:val="18"/>
                <w:szCs w:val="18"/>
                <w:lang w:val="fr-FR"/>
              </w:rPr>
            </w:r>
            <w:r w:rsidRPr="00BD19C5">
              <w:rPr>
                <w:rFonts w:cstheme="minorHAnsi"/>
                <w:spacing w:val="-2"/>
                <w:sz w:val="18"/>
                <w:szCs w:val="18"/>
                <w:lang w:val="fr-FR"/>
              </w:rPr>
              <w:fldChar w:fldCharType="separate"/>
            </w:r>
            <w:r w:rsidRPr="00BD19C5">
              <w:rPr>
                <w:rFonts w:cstheme="minorHAnsi"/>
                <w:noProof/>
                <w:spacing w:val="-2"/>
                <w:sz w:val="18"/>
                <w:szCs w:val="18"/>
                <w:lang w:val="fr-FR"/>
              </w:rPr>
              <w:t> </w:t>
            </w:r>
            <w:r w:rsidRPr="00BD19C5">
              <w:rPr>
                <w:rFonts w:cstheme="minorHAnsi"/>
                <w:noProof/>
                <w:spacing w:val="-2"/>
                <w:sz w:val="18"/>
                <w:szCs w:val="18"/>
                <w:lang w:val="fr-FR"/>
              </w:rPr>
              <w:t> </w:t>
            </w:r>
            <w:r w:rsidRPr="00BD19C5">
              <w:rPr>
                <w:rFonts w:cstheme="minorHAnsi"/>
                <w:noProof/>
                <w:spacing w:val="-2"/>
                <w:sz w:val="18"/>
                <w:szCs w:val="18"/>
                <w:lang w:val="fr-FR"/>
              </w:rPr>
              <w:t> </w:t>
            </w:r>
            <w:r w:rsidRPr="00BD19C5">
              <w:rPr>
                <w:rFonts w:cstheme="minorHAnsi"/>
                <w:noProof/>
                <w:spacing w:val="-2"/>
                <w:sz w:val="18"/>
                <w:szCs w:val="18"/>
                <w:lang w:val="fr-FR"/>
              </w:rPr>
              <w:t> </w:t>
            </w:r>
            <w:r w:rsidRPr="00BD19C5">
              <w:rPr>
                <w:rFonts w:cstheme="minorHAnsi"/>
                <w:noProof/>
                <w:spacing w:val="-2"/>
                <w:sz w:val="18"/>
                <w:szCs w:val="18"/>
                <w:lang w:val="fr-FR"/>
              </w:rPr>
              <w:t> </w:t>
            </w:r>
            <w:r w:rsidRPr="00BD19C5">
              <w:rPr>
                <w:rFonts w:cstheme="minorHAnsi"/>
                <w:spacing w:val="-2"/>
                <w:sz w:val="18"/>
                <w:szCs w:val="18"/>
                <w:lang w:val="fr-FR"/>
              </w:rPr>
              <w:fldChar w:fldCharType="end"/>
            </w:r>
          </w:p>
        </w:tc>
      </w:tr>
      <w:tr w:rsidR="004133E0" w:rsidRPr="00BD19C5" w14:paraId="6EFA88C7" w14:textId="77777777" w:rsidTr="003B5A2B">
        <w:tc>
          <w:tcPr>
            <w:tcW w:w="372" w:type="pct"/>
            <w:tcBorders>
              <w:top w:val="single" w:sz="2" w:space="0" w:color="auto"/>
              <w:left w:val="single" w:sz="2" w:space="0" w:color="auto"/>
              <w:bottom w:val="single" w:sz="2" w:space="0" w:color="auto"/>
              <w:right w:val="single" w:sz="2" w:space="0" w:color="auto"/>
            </w:tcBorders>
            <w:shd w:val="clear" w:color="auto" w:fill="FEE49D"/>
            <w:vAlign w:val="center"/>
          </w:tcPr>
          <w:p w14:paraId="36528320" w14:textId="0695463D" w:rsidR="004133E0" w:rsidRPr="00BD19C5" w:rsidRDefault="004133E0" w:rsidP="00DC258C">
            <w:pPr>
              <w:suppressAutoHyphens/>
              <w:spacing w:before="70" w:after="70"/>
              <w:jc w:val="center"/>
              <w:rPr>
                <w:rFonts w:cstheme="minorHAnsi"/>
                <w:b/>
                <w:sz w:val="18"/>
                <w:szCs w:val="18"/>
                <w:lang w:val="fr-FR"/>
              </w:rPr>
            </w:pPr>
            <w:bookmarkStart w:id="40" w:name="_Hlk146866840"/>
            <w:r w:rsidRPr="00BD19C5">
              <w:rPr>
                <w:rFonts w:cstheme="minorHAnsi"/>
                <w:b/>
                <w:sz w:val="18"/>
                <w:szCs w:val="18"/>
                <w:lang w:val="fr-FR"/>
              </w:rPr>
              <w:t>10.</w:t>
            </w:r>
          </w:p>
        </w:tc>
        <w:tc>
          <w:tcPr>
            <w:tcW w:w="3405" w:type="pct"/>
            <w:gridSpan w:val="2"/>
            <w:tcBorders>
              <w:top w:val="single" w:sz="2" w:space="0" w:color="auto"/>
              <w:left w:val="single" w:sz="2" w:space="0" w:color="auto"/>
              <w:bottom w:val="single" w:sz="2" w:space="0" w:color="auto"/>
              <w:right w:val="single" w:sz="2" w:space="0" w:color="auto"/>
            </w:tcBorders>
          </w:tcPr>
          <w:p w14:paraId="167D332D" w14:textId="00DDD405" w:rsidR="004133E0" w:rsidRPr="00BD19C5" w:rsidRDefault="008C3B1E" w:rsidP="00DC258C">
            <w:pPr>
              <w:spacing w:before="70" w:after="70"/>
              <w:rPr>
                <w:rFonts w:cstheme="minorHAnsi"/>
                <w:bCs/>
                <w:sz w:val="18"/>
                <w:szCs w:val="18"/>
                <w:lang w:val="fr-FR"/>
              </w:rPr>
            </w:pPr>
            <w:r w:rsidRPr="00BD19C5">
              <w:rPr>
                <w:rFonts w:cstheme="minorHAnsi"/>
                <w:bCs/>
                <w:iCs/>
                <w:sz w:val="18"/>
                <w:szCs w:val="18"/>
                <w:lang w:val="fr-FR"/>
              </w:rPr>
              <w:t>Personnes détenues dans d’</w:t>
            </w:r>
            <w:r w:rsidRPr="00BD19C5">
              <w:rPr>
                <w:rFonts w:cstheme="minorHAnsi"/>
                <w:b/>
                <w:bCs/>
                <w:iCs/>
                <w:color w:val="5B9BD5" w:themeColor="accent5"/>
                <w:sz w:val="18"/>
                <w:szCs w:val="18"/>
                <w:lang w:val="fr-FR"/>
              </w:rPr>
              <w:t>autres</w:t>
            </w:r>
            <w:r w:rsidRPr="00BD19C5">
              <w:rPr>
                <w:rFonts w:cstheme="minorHAnsi"/>
                <w:bCs/>
                <w:iCs/>
                <w:sz w:val="18"/>
                <w:szCs w:val="18"/>
                <w:lang w:val="fr-FR"/>
              </w:rPr>
              <w:t xml:space="preserve"> établissements privés</w:t>
            </w:r>
          </w:p>
        </w:tc>
        <w:tc>
          <w:tcPr>
            <w:tcW w:w="698" w:type="pct"/>
            <w:tcBorders>
              <w:top w:val="single" w:sz="2" w:space="0" w:color="auto"/>
              <w:left w:val="single" w:sz="2" w:space="0" w:color="auto"/>
              <w:bottom w:val="single" w:sz="2" w:space="0" w:color="auto"/>
              <w:right w:val="single" w:sz="2" w:space="0" w:color="auto"/>
            </w:tcBorders>
            <w:shd w:val="clear" w:color="auto" w:fill="DBDBDB"/>
            <w:vAlign w:val="center"/>
          </w:tcPr>
          <w:p w14:paraId="5C2102F0" w14:textId="77777777" w:rsidR="004133E0" w:rsidRPr="00BD19C5" w:rsidRDefault="004133E0" w:rsidP="00DC258C">
            <w:pPr>
              <w:suppressAutoHyphens/>
              <w:spacing w:before="70" w:after="70"/>
              <w:jc w:val="center"/>
              <w:rPr>
                <w:rFonts w:cstheme="minorHAnsi"/>
                <w:spacing w:val="-2"/>
                <w:sz w:val="18"/>
                <w:szCs w:val="18"/>
                <w:lang w:val="fr-FR"/>
              </w:rPr>
            </w:pPr>
            <w:r w:rsidRPr="00BD19C5">
              <w:rPr>
                <w:rFonts w:cstheme="minorHAnsi"/>
                <w:spacing w:val="-2"/>
                <w:sz w:val="18"/>
                <w:szCs w:val="18"/>
                <w:lang w:val="fr-FR"/>
              </w:rPr>
              <w:fldChar w:fldCharType="begin">
                <w:ffData>
                  <w:name w:val="Texte216"/>
                  <w:enabled/>
                  <w:calcOnExit w:val="0"/>
                  <w:textInput/>
                </w:ffData>
              </w:fldChar>
            </w:r>
            <w:r w:rsidRPr="00BD19C5">
              <w:rPr>
                <w:rFonts w:cstheme="minorHAnsi"/>
                <w:spacing w:val="-2"/>
                <w:sz w:val="18"/>
                <w:szCs w:val="18"/>
                <w:lang w:val="fr-FR"/>
              </w:rPr>
              <w:instrText xml:space="preserve"> FORMTEXT </w:instrText>
            </w:r>
            <w:r w:rsidRPr="00BD19C5">
              <w:rPr>
                <w:rFonts w:cstheme="minorHAnsi"/>
                <w:spacing w:val="-2"/>
                <w:sz w:val="18"/>
                <w:szCs w:val="18"/>
                <w:lang w:val="fr-FR"/>
              </w:rPr>
            </w:r>
            <w:r w:rsidRPr="00BD19C5">
              <w:rPr>
                <w:rFonts w:cstheme="minorHAnsi"/>
                <w:spacing w:val="-2"/>
                <w:sz w:val="18"/>
                <w:szCs w:val="18"/>
                <w:lang w:val="fr-FR"/>
              </w:rPr>
              <w:fldChar w:fldCharType="separate"/>
            </w:r>
            <w:r w:rsidRPr="00BD19C5">
              <w:rPr>
                <w:rFonts w:cstheme="minorHAnsi"/>
                <w:noProof/>
                <w:spacing w:val="-2"/>
                <w:sz w:val="18"/>
                <w:szCs w:val="18"/>
                <w:lang w:val="fr-FR"/>
              </w:rPr>
              <w:t> </w:t>
            </w:r>
            <w:r w:rsidRPr="00BD19C5">
              <w:rPr>
                <w:rFonts w:cstheme="minorHAnsi"/>
                <w:noProof/>
                <w:spacing w:val="-2"/>
                <w:sz w:val="18"/>
                <w:szCs w:val="18"/>
                <w:lang w:val="fr-FR"/>
              </w:rPr>
              <w:t> </w:t>
            </w:r>
            <w:r w:rsidRPr="00BD19C5">
              <w:rPr>
                <w:rFonts w:cstheme="minorHAnsi"/>
                <w:noProof/>
                <w:spacing w:val="-2"/>
                <w:sz w:val="18"/>
                <w:szCs w:val="18"/>
                <w:lang w:val="fr-FR"/>
              </w:rPr>
              <w:t> </w:t>
            </w:r>
            <w:r w:rsidRPr="00BD19C5">
              <w:rPr>
                <w:rFonts w:cstheme="minorHAnsi"/>
                <w:noProof/>
                <w:spacing w:val="-2"/>
                <w:sz w:val="18"/>
                <w:szCs w:val="18"/>
                <w:lang w:val="fr-FR"/>
              </w:rPr>
              <w:t> </w:t>
            </w:r>
            <w:r w:rsidRPr="00BD19C5">
              <w:rPr>
                <w:rFonts w:cstheme="minorHAnsi"/>
                <w:noProof/>
                <w:spacing w:val="-2"/>
                <w:sz w:val="18"/>
                <w:szCs w:val="18"/>
                <w:lang w:val="fr-FR"/>
              </w:rPr>
              <w:t> </w:t>
            </w:r>
            <w:r w:rsidRPr="00BD19C5">
              <w:rPr>
                <w:rFonts w:cstheme="minorHAnsi"/>
                <w:spacing w:val="-2"/>
                <w:sz w:val="18"/>
                <w:szCs w:val="18"/>
                <w:lang w:val="fr-FR"/>
              </w:rPr>
              <w:fldChar w:fldCharType="end"/>
            </w:r>
          </w:p>
        </w:tc>
        <w:tc>
          <w:tcPr>
            <w:tcW w:w="525" w:type="pct"/>
            <w:tcBorders>
              <w:top w:val="single" w:sz="2" w:space="0" w:color="auto"/>
              <w:left w:val="single" w:sz="2" w:space="0" w:color="auto"/>
              <w:bottom w:val="single" w:sz="2" w:space="0" w:color="auto"/>
              <w:right w:val="single" w:sz="2" w:space="0" w:color="auto"/>
            </w:tcBorders>
            <w:shd w:val="clear" w:color="auto" w:fill="DBDBDB"/>
            <w:vAlign w:val="center"/>
          </w:tcPr>
          <w:p w14:paraId="797A96DD" w14:textId="77777777" w:rsidR="004133E0" w:rsidRPr="00BD19C5" w:rsidRDefault="004133E0" w:rsidP="00DC258C">
            <w:pPr>
              <w:suppressAutoHyphens/>
              <w:spacing w:before="70" w:after="70"/>
              <w:jc w:val="center"/>
              <w:rPr>
                <w:rFonts w:cstheme="minorHAnsi"/>
                <w:spacing w:val="-2"/>
                <w:sz w:val="18"/>
                <w:szCs w:val="18"/>
                <w:lang w:val="fr-FR"/>
              </w:rPr>
            </w:pPr>
            <w:r w:rsidRPr="00BD19C5">
              <w:rPr>
                <w:rFonts w:cstheme="minorHAnsi"/>
                <w:spacing w:val="-2"/>
                <w:sz w:val="18"/>
                <w:szCs w:val="18"/>
                <w:lang w:val="fr-FR"/>
              </w:rPr>
              <w:fldChar w:fldCharType="begin">
                <w:ffData>
                  <w:name w:val="Texte216"/>
                  <w:enabled/>
                  <w:calcOnExit w:val="0"/>
                  <w:textInput/>
                </w:ffData>
              </w:fldChar>
            </w:r>
            <w:r w:rsidRPr="00BD19C5">
              <w:rPr>
                <w:rFonts w:cstheme="minorHAnsi"/>
                <w:spacing w:val="-2"/>
                <w:sz w:val="18"/>
                <w:szCs w:val="18"/>
                <w:lang w:val="fr-FR"/>
              </w:rPr>
              <w:instrText xml:space="preserve"> FORMTEXT </w:instrText>
            </w:r>
            <w:r w:rsidRPr="00BD19C5">
              <w:rPr>
                <w:rFonts w:cstheme="minorHAnsi"/>
                <w:spacing w:val="-2"/>
                <w:sz w:val="18"/>
                <w:szCs w:val="18"/>
                <w:lang w:val="fr-FR"/>
              </w:rPr>
            </w:r>
            <w:r w:rsidRPr="00BD19C5">
              <w:rPr>
                <w:rFonts w:cstheme="minorHAnsi"/>
                <w:spacing w:val="-2"/>
                <w:sz w:val="18"/>
                <w:szCs w:val="18"/>
                <w:lang w:val="fr-FR"/>
              </w:rPr>
              <w:fldChar w:fldCharType="separate"/>
            </w:r>
            <w:r w:rsidRPr="00BD19C5">
              <w:rPr>
                <w:rFonts w:cstheme="minorHAnsi"/>
                <w:noProof/>
                <w:spacing w:val="-2"/>
                <w:sz w:val="18"/>
                <w:szCs w:val="18"/>
                <w:lang w:val="fr-FR"/>
              </w:rPr>
              <w:t> </w:t>
            </w:r>
            <w:r w:rsidRPr="00BD19C5">
              <w:rPr>
                <w:rFonts w:cstheme="minorHAnsi"/>
                <w:noProof/>
                <w:spacing w:val="-2"/>
                <w:sz w:val="18"/>
                <w:szCs w:val="18"/>
                <w:lang w:val="fr-FR"/>
              </w:rPr>
              <w:t> </w:t>
            </w:r>
            <w:r w:rsidRPr="00BD19C5">
              <w:rPr>
                <w:rFonts w:cstheme="minorHAnsi"/>
                <w:noProof/>
                <w:spacing w:val="-2"/>
                <w:sz w:val="18"/>
                <w:szCs w:val="18"/>
                <w:lang w:val="fr-FR"/>
              </w:rPr>
              <w:t> </w:t>
            </w:r>
            <w:r w:rsidRPr="00BD19C5">
              <w:rPr>
                <w:rFonts w:cstheme="minorHAnsi"/>
                <w:noProof/>
                <w:spacing w:val="-2"/>
                <w:sz w:val="18"/>
                <w:szCs w:val="18"/>
                <w:lang w:val="fr-FR"/>
              </w:rPr>
              <w:t> </w:t>
            </w:r>
            <w:r w:rsidRPr="00BD19C5">
              <w:rPr>
                <w:rFonts w:cstheme="minorHAnsi"/>
                <w:noProof/>
                <w:spacing w:val="-2"/>
                <w:sz w:val="18"/>
                <w:szCs w:val="18"/>
                <w:lang w:val="fr-FR"/>
              </w:rPr>
              <w:t> </w:t>
            </w:r>
            <w:r w:rsidRPr="00BD19C5">
              <w:rPr>
                <w:rFonts w:cstheme="minorHAnsi"/>
                <w:spacing w:val="-2"/>
                <w:sz w:val="18"/>
                <w:szCs w:val="18"/>
                <w:lang w:val="fr-FR"/>
              </w:rPr>
              <w:fldChar w:fldCharType="end"/>
            </w:r>
          </w:p>
        </w:tc>
      </w:tr>
      <w:tr w:rsidR="004133E0" w:rsidRPr="00BD19C5" w14:paraId="0E8D1F00" w14:textId="77777777" w:rsidTr="003B5A2B">
        <w:tc>
          <w:tcPr>
            <w:tcW w:w="372" w:type="pct"/>
            <w:tcBorders>
              <w:top w:val="single" w:sz="2" w:space="0" w:color="000000" w:themeColor="text1"/>
              <w:left w:val="single" w:sz="2" w:space="0" w:color="auto"/>
              <w:bottom w:val="single" w:sz="2" w:space="0" w:color="auto"/>
              <w:right w:val="single" w:sz="2" w:space="0" w:color="auto"/>
            </w:tcBorders>
            <w:shd w:val="clear" w:color="auto" w:fill="FEE49D"/>
            <w:vAlign w:val="center"/>
          </w:tcPr>
          <w:p w14:paraId="6A0C8404" w14:textId="1056C7D5" w:rsidR="004133E0" w:rsidRPr="00BD19C5" w:rsidRDefault="004133E0" w:rsidP="00DC258C">
            <w:pPr>
              <w:suppressAutoHyphens/>
              <w:spacing w:before="70" w:after="70"/>
              <w:jc w:val="center"/>
              <w:rPr>
                <w:rFonts w:cstheme="minorHAnsi"/>
                <w:b/>
                <w:sz w:val="18"/>
                <w:szCs w:val="18"/>
                <w:lang w:val="fr-FR"/>
              </w:rPr>
            </w:pPr>
            <w:r w:rsidRPr="00BD19C5">
              <w:rPr>
                <w:rFonts w:cstheme="minorHAnsi"/>
                <w:b/>
                <w:sz w:val="18"/>
                <w:szCs w:val="18"/>
                <w:lang w:val="fr-FR"/>
              </w:rPr>
              <w:t>11.</w:t>
            </w:r>
          </w:p>
        </w:tc>
        <w:tc>
          <w:tcPr>
            <w:tcW w:w="3405" w:type="pct"/>
            <w:gridSpan w:val="2"/>
            <w:tcBorders>
              <w:top w:val="single" w:sz="2" w:space="0" w:color="000000" w:themeColor="text1"/>
              <w:left w:val="single" w:sz="2" w:space="0" w:color="auto"/>
              <w:bottom w:val="single" w:sz="2" w:space="0" w:color="auto"/>
              <w:right w:val="single" w:sz="2" w:space="0" w:color="auto"/>
            </w:tcBorders>
          </w:tcPr>
          <w:p w14:paraId="7D31876F" w14:textId="5FC569F9" w:rsidR="004133E0" w:rsidRPr="00BD19C5" w:rsidRDefault="008C3B1E" w:rsidP="00DC258C">
            <w:pPr>
              <w:spacing w:before="70" w:after="70"/>
              <w:rPr>
                <w:rFonts w:cstheme="minorHAnsi"/>
                <w:bCs/>
                <w:sz w:val="18"/>
                <w:szCs w:val="18"/>
                <w:lang w:val="fr-FR"/>
              </w:rPr>
            </w:pPr>
            <w:bookmarkStart w:id="41" w:name="OLE_LINK259"/>
            <w:bookmarkStart w:id="42" w:name="OLE_LINK260"/>
            <w:bookmarkStart w:id="43" w:name="OLE_LINK261"/>
            <w:r w:rsidRPr="00BD19C5">
              <w:rPr>
                <w:rFonts w:cstheme="minorHAnsi"/>
                <w:sz w:val="18"/>
                <w:szCs w:val="18"/>
                <w:lang w:val="fr-FR"/>
              </w:rPr>
              <w:t xml:space="preserve">Personnes placées sous </w:t>
            </w:r>
            <w:r w:rsidRPr="00BD19C5">
              <w:rPr>
                <w:rFonts w:cstheme="minorHAnsi"/>
                <w:b/>
                <w:color w:val="5B9BD5" w:themeColor="accent5"/>
                <w:sz w:val="18"/>
                <w:szCs w:val="18"/>
                <w:lang w:val="fr-FR"/>
              </w:rPr>
              <w:t>surveillance électronique</w:t>
            </w:r>
            <w:r w:rsidRPr="00BD19C5">
              <w:rPr>
                <w:rFonts w:cstheme="minorHAnsi"/>
                <w:color w:val="5B9BD5" w:themeColor="accent5"/>
                <w:sz w:val="18"/>
                <w:szCs w:val="18"/>
                <w:lang w:val="fr-FR"/>
              </w:rPr>
              <w:t xml:space="preserve"> </w:t>
            </w:r>
            <w:r w:rsidRPr="00BD19C5">
              <w:rPr>
                <w:rFonts w:cstheme="minorHAnsi"/>
                <w:sz w:val="18"/>
                <w:szCs w:val="18"/>
                <w:lang w:val="fr-FR"/>
              </w:rPr>
              <w:t>(veuillez préciser dans les commentaires le type de surveillance utilisée ; p. ex., bracelet électronique, et si ces personnes sont comptées dans le questionnaire SPACE II)</w:t>
            </w:r>
            <w:bookmarkEnd w:id="41"/>
            <w:bookmarkEnd w:id="42"/>
            <w:bookmarkEnd w:id="43"/>
          </w:p>
        </w:tc>
        <w:tc>
          <w:tcPr>
            <w:tcW w:w="698" w:type="pct"/>
            <w:tcBorders>
              <w:top w:val="single" w:sz="2" w:space="0" w:color="000000" w:themeColor="text1"/>
              <w:left w:val="single" w:sz="2" w:space="0" w:color="auto"/>
              <w:bottom w:val="single" w:sz="2" w:space="0" w:color="auto"/>
              <w:right w:val="single" w:sz="2" w:space="0" w:color="auto"/>
            </w:tcBorders>
            <w:shd w:val="clear" w:color="auto" w:fill="DBDBDB"/>
            <w:vAlign w:val="center"/>
          </w:tcPr>
          <w:p w14:paraId="7025A26F" w14:textId="77777777" w:rsidR="004133E0" w:rsidRPr="00BD19C5" w:rsidRDefault="004133E0" w:rsidP="00DC258C">
            <w:pPr>
              <w:suppressAutoHyphens/>
              <w:spacing w:before="70" w:after="70"/>
              <w:jc w:val="center"/>
              <w:rPr>
                <w:rFonts w:cstheme="minorHAnsi"/>
                <w:spacing w:val="-2"/>
                <w:sz w:val="18"/>
                <w:szCs w:val="18"/>
                <w:lang w:val="fr-FR"/>
              </w:rPr>
            </w:pPr>
            <w:r w:rsidRPr="00BD19C5">
              <w:rPr>
                <w:rFonts w:cstheme="minorHAnsi"/>
                <w:spacing w:val="-2"/>
                <w:sz w:val="18"/>
                <w:szCs w:val="18"/>
                <w:lang w:val="fr-FR"/>
              </w:rPr>
              <w:fldChar w:fldCharType="begin">
                <w:ffData>
                  <w:name w:val="Texte216"/>
                  <w:enabled/>
                  <w:calcOnExit w:val="0"/>
                  <w:textInput/>
                </w:ffData>
              </w:fldChar>
            </w:r>
            <w:r w:rsidRPr="00BD19C5">
              <w:rPr>
                <w:rFonts w:cstheme="minorHAnsi"/>
                <w:spacing w:val="-2"/>
                <w:sz w:val="18"/>
                <w:szCs w:val="18"/>
                <w:lang w:val="fr-FR"/>
              </w:rPr>
              <w:instrText xml:space="preserve"> FORMTEXT </w:instrText>
            </w:r>
            <w:r w:rsidRPr="00BD19C5">
              <w:rPr>
                <w:rFonts w:cstheme="minorHAnsi"/>
                <w:spacing w:val="-2"/>
                <w:sz w:val="18"/>
                <w:szCs w:val="18"/>
                <w:lang w:val="fr-FR"/>
              </w:rPr>
            </w:r>
            <w:r w:rsidRPr="00BD19C5">
              <w:rPr>
                <w:rFonts w:cstheme="minorHAnsi"/>
                <w:spacing w:val="-2"/>
                <w:sz w:val="18"/>
                <w:szCs w:val="18"/>
                <w:lang w:val="fr-FR"/>
              </w:rPr>
              <w:fldChar w:fldCharType="separate"/>
            </w:r>
            <w:r w:rsidRPr="00BD19C5">
              <w:rPr>
                <w:rFonts w:cstheme="minorHAnsi"/>
                <w:noProof/>
                <w:spacing w:val="-2"/>
                <w:sz w:val="18"/>
                <w:szCs w:val="18"/>
                <w:lang w:val="fr-FR"/>
              </w:rPr>
              <w:t> </w:t>
            </w:r>
            <w:r w:rsidRPr="00BD19C5">
              <w:rPr>
                <w:rFonts w:cstheme="minorHAnsi"/>
                <w:noProof/>
                <w:spacing w:val="-2"/>
                <w:sz w:val="18"/>
                <w:szCs w:val="18"/>
                <w:lang w:val="fr-FR"/>
              </w:rPr>
              <w:t> </w:t>
            </w:r>
            <w:r w:rsidRPr="00BD19C5">
              <w:rPr>
                <w:rFonts w:cstheme="minorHAnsi"/>
                <w:noProof/>
                <w:spacing w:val="-2"/>
                <w:sz w:val="18"/>
                <w:szCs w:val="18"/>
                <w:lang w:val="fr-FR"/>
              </w:rPr>
              <w:t> </w:t>
            </w:r>
            <w:r w:rsidRPr="00BD19C5">
              <w:rPr>
                <w:rFonts w:cstheme="minorHAnsi"/>
                <w:noProof/>
                <w:spacing w:val="-2"/>
                <w:sz w:val="18"/>
                <w:szCs w:val="18"/>
                <w:lang w:val="fr-FR"/>
              </w:rPr>
              <w:t> </w:t>
            </w:r>
            <w:r w:rsidRPr="00BD19C5">
              <w:rPr>
                <w:rFonts w:cstheme="minorHAnsi"/>
                <w:noProof/>
                <w:spacing w:val="-2"/>
                <w:sz w:val="18"/>
                <w:szCs w:val="18"/>
                <w:lang w:val="fr-FR"/>
              </w:rPr>
              <w:t> </w:t>
            </w:r>
            <w:r w:rsidRPr="00BD19C5">
              <w:rPr>
                <w:rFonts w:cstheme="minorHAnsi"/>
                <w:spacing w:val="-2"/>
                <w:sz w:val="18"/>
                <w:szCs w:val="18"/>
                <w:lang w:val="fr-FR"/>
              </w:rPr>
              <w:fldChar w:fldCharType="end"/>
            </w:r>
          </w:p>
        </w:tc>
        <w:tc>
          <w:tcPr>
            <w:tcW w:w="525" w:type="pct"/>
            <w:tcBorders>
              <w:top w:val="single" w:sz="2" w:space="0" w:color="000000" w:themeColor="text1"/>
              <w:left w:val="single" w:sz="2" w:space="0" w:color="auto"/>
              <w:bottom w:val="single" w:sz="2" w:space="0" w:color="auto"/>
              <w:right w:val="single" w:sz="2" w:space="0" w:color="auto"/>
            </w:tcBorders>
            <w:shd w:val="clear" w:color="auto" w:fill="DBDBDB"/>
            <w:vAlign w:val="center"/>
          </w:tcPr>
          <w:p w14:paraId="6ED578ED" w14:textId="77777777" w:rsidR="004133E0" w:rsidRPr="00BD19C5" w:rsidRDefault="004133E0" w:rsidP="00DC258C">
            <w:pPr>
              <w:suppressAutoHyphens/>
              <w:spacing w:before="70" w:after="70"/>
              <w:jc w:val="center"/>
              <w:rPr>
                <w:rFonts w:cstheme="minorHAnsi"/>
                <w:spacing w:val="-2"/>
                <w:sz w:val="18"/>
                <w:szCs w:val="18"/>
                <w:lang w:val="fr-FR"/>
              </w:rPr>
            </w:pPr>
            <w:r w:rsidRPr="00BD19C5">
              <w:rPr>
                <w:rFonts w:cstheme="minorHAnsi"/>
                <w:spacing w:val="-2"/>
                <w:sz w:val="18"/>
                <w:szCs w:val="18"/>
                <w:lang w:val="fr-FR"/>
              </w:rPr>
              <w:fldChar w:fldCharType="begin">
                <w:ffData>
                  <w:name w:val="Texte216"/>
                  <w:enabled/>
                  <w:calcOnExit w:val="0"/>
                  <w:textInput/>
                </w:ffData>
              </w:fldChar>
            </w:r>
            <w:r w:rsidRPr="00BD19C5">
              <w:rPr>
                <w:rFonts w:cstheme="minorHAnsi"/>
                <w:spacing w:val="-2"/>
                <w:sz w:val="18"/>
                <w:szCs w:val="18"/>
                <w:lang w:val="fr-FR"/>
              </w:rPr>
              <w:instrText xml:space="preserve"> FORMTEXT </w:instrText>
            </w:r>
            <w:r w:rsidRPr="00BD19C5">
              <w:rPr>
                <w:rFonts w:cstheme="minorHAnsi"/>
                <w:spacing w:val="-2"/>
                <w:sz w:val="18"/>
                <w:szCs w:val="18"/>
                <w:lang w:val="fr-FR"/>
              </w:rPr>
            </w:r>
            <w:r w:rsidRPr="00BD19C5">
              <w:rPr>
                <w:rFonts w:cstheme="minorHAnsi"/>
                <w:spacing w:val="-2"/>
                <w:sz w:val="18"/>
                <w:szCs w:val="18"/>
                <w:lang w:val="fr-FR"/>
              </w:rPr>
              <w:fldChar w:fldCharType="separate"/>
            </w:r>
            <w:r w:rsidRPr="00BD19C5">
              <w:rPr>
                <w:rFonts w:cstheme="minorHAnsi"/>
                <w:noProof/>
                <w:spacing w:val="-2"/>
                <w:sz w:val="18"/>
                <w:szCs w:val="18"/>
                <w:lang w:val="fr-FR"/>
              </w:rPr>
              <w:t> </w:t>
            </w:r>
            <w:r w:rsidRPr="00BD19C5">
              <w:rPr>
                <w:rFonts w:cstheme="minorHAnsi"/>
                <w:noProof/>
                <w:spacing w:val="-2"/>
                <w:sz w:val="18"/>
                <w:szCs w:val="18"/>
                <w:lang w:val="fr-FR"/>
              </w:rPr>
              <w:t> </w:t>
            </w:r>
            <w:r w:rsidRPr="00BD19C5">
              <w:rPr>
                <w:rFonts w:cstheme="minorHAnsi"/>
                <w:noProof/>
                <w:spacing w:val="-2"/>
                <w:sz w:val="18"/>
                <w:szCs w:val="18"/>
                <w:lang w:val="fr-FR"/>
              </w:rPr>
              <w:t> </w:t>
            </w:r>
            <w:r w:rsidRPr="00BD19C5">
              <w:rPr>
                <w:rFonts w:cstheme="minorHAnsi"/>
                <w:noProof/>
                <w:spacing w:val="-2"/>
                <w:sz w:val="18"/>
                <w:szCs w:val="18"/>
                <w:lang w:val="fr-FR"/>
              </w:rPr>
              <w:t> </w:t>
            </w:r>
            <w:r w:rsidRPr="00BD19C5">
              <w:rPr>
                <w:rFonts w:cstheme="minorHAnsi"/>
                <w:noProof/>
                <w:spacing w:val="-2"/>
                <w:sz w:val="18"/>
                <w:szCs w:val="18"/>
                <w:lang w:val="fr-FR"/>
              </w:rPr>
              <w:t> </w:t>
            </w:r>
            <w:r w:rsidRPr="00BD19C5">
              <w:rPr>
                <w:rFonts w:cstheme="minorHAnsi"/>
                <w:spacing w:val="-2"/>
                <w:sz w:val="18"/>
                <w:szCs w:val="18"/>
                <w:lang w:val="fr-FR"/>
              </w:rPr>
              <w:fldChar w:fldCharType="end"/>
            </w:r>
          </w:p>
        </w:tc>
      </w:tr>
      <w:bookmarkEnd w:id="40"/>
      <w:tr w:rsidR="004133E0" w:rsidRPr="00BD19C5" w14:paraId="627E3489" w14:textId="77777777" w:rsidTr="003B5A2B">
        <w:tc>
          <w:tcPr>
            <w:tcW w:w="372" w:type="pct"/>
            <w:tcBorders>
              <w:top w:val="single" w:sz="2" w:space="0" w:color="auto"/>
              <w:left w:val="single" w:sz="2" w:space="0" w:color="auto"/>
              <w:bottom w:val="single" w:sz="2" w:space="0" w:color="auto"/>
              <w:right w:val="single" w:sz="2" w:space="0" w:color="auto"/>
            </w:tcBorders>
            <w:shd w:val="clear" w:color="auto" w:fill="FEE49D"/>
            <w:vAlign w:val="center"/>
          </w:tcPr>
          <w:p w14:paraId="1C5E3B19" w14:textId="77777777" w:rsidR="004133E0" w:rsidRPr="00BD19C5" w:rsidRDefault="004133E0" w:rsidP="00DC258C">
            <w:pPr>
              <w:suppressAutoHyphens/>
              <w:spacing w:before="70" w:after="70"/>
              <w:jc w:val="center"/>
              <w:rPr>
                <w:rFonts w:cstheme="minorHAnsi"/>
                <w:b/>
                <w:sz w:val="18"/>
                <w:szCs w:val="18"/>
                <w:lang w:val="fr-FR"/>
              </w:rPr>
            </w:pPr>
            <w:r w:rsidRPr="00BD19C5">
              <w:rPr>
                <w:rFonts w:cstheme="minorHAnsi"/>
                <w:b/>
                <w:sz w:val="18"/>
                <w:szCs w:val="18"/>
                <w:lang w:val="fr-FR"/>
              </w:rPr>
              <w:t>12.</w:t>
            </w:r>
          </w:p>
        </w:tc>
        <w:tc>
          <w:tcPr>
            <w:tcW w:w="3405" w:type="pct"/>
            <w:gridSpan w:val="2"/>
            <w:tcBorders>
              <w:top w:val="single" w:sz="2" w:space="0" w:color="auto"/>
              <w:left w:val="single" w:sz="2" w:space="0" w:color="auto"/>
              <w:bottom w:val="single" w:sz="2" w:space="0" w:color="auto"/>
              <w:right w:val="single" w:sz="2" w:space="0" w:color="auto"/>
            </w:tcBorders>
          </w:tcPr>
          <w:p w14:paraId="660DEAD9" w14:textId="796B8CE4" w:rsidR="004133E0" w:rsidRPr="00BD19C5" w:rsidRDefault="008C3B1E" w:rsidP="00DC258C">
            <w:pPr>
              <w:spacing w:before="70" w:after="70"/>
              <w:rPr>
                <w:rFonts w:cstheme="minorHAnsi"/>
                <w:bCs/>
                <w:sz w:val="18"/>
                <w:szCs w:val="18"/>
                <w:lang w:val="fr-FR"/>
              </w:rPr>
            </w:pPr>
            <w:r w:rsidRPr="00BD19C5">
              <w:rPr>
                <w:rFonts w:cstheme="minorHAnsi"/>
                <w:bCs/>
                <w:iCs/>
                <w:sz w:val="18"/>
                <w:szCs w:val="18"/>
                <w:lang w:val="fr-FR"/>
              </w:rPr>
              <w:t xml:space="preserve">Personnes comptées dans la réponse de votre pays à SPACE II pour la question sur les </w:t>
            </w:r>
            <w:r w:rsidRPr="00BD19C5">
              <w:rPr>
                <w:rFonts w:cstheme="minorHAnsi"/>
                <w:b/>
                <w:iCs/>
                <w:color w:val="5B9BD5" w:themeColor="accent5"/>
                <w:sz w:val="18"/>
                <w:szCs w:val="18"/>
                <w:lang w:val="fr-FR"/>
              </w:rPr>
              <w:t xml:space="preserve">sanctions et mesures non-privatives de liberté </w:t>
            </w:r>
            <w:r w:rsidRPr="00BD19C5">
              <w:rPr>
                <w:rFonts w:cstheme="minorHAnsi"/>
                <w:bCs/>
                <w:iCs/>
                <w:color w:val="000000" w:themeColor="text1"/>
                <w:sz w:val="18"/>
                <w:szCs w:val="18"/>
                <w:lang w:val="fr-FR"/>
              </w:rPr>
              <w:t>(si oui, expliquez pourquoi dans la section commentaires)</w:t>
            </w:r>
          </w:p>
        </w:tc>
        <w:tc>
          <w:tcPr>
            <w:tcW w:w="698" w:type="pct"/>
            <w:tcBorders>
              <w:top w:val="single" w:sz="2" w:space="0" w:color="auto"/>
              <w:left w:val="single" w:sz="2" w:space="0" w:color="auto"/>
              <w:bottom w:val="single" w:sz="2" w:space="0" w:color="auto"/>
              <w:right w:val="single" w:sz="2" w:space="0" w:color="auto"/>
            </w:tcBorders>
            <w:shd w:val="clear" w:color="auto" w:fill="DBDBDB"/>
            <w:vAlign w:val="center"/>
          </w:tcPr>
          <w:p w14:paraId="3EF76C96" w14:textId="77777777" w:rsidR="004133E0" w:rsidRPr="00BD19C5" w:rsidRDefault="004133E0" w:rsidP="00DC258C">
            <w:pPr>
              <w:suppressAutoHyphens/>
              <w:spacing w:before="70" w:after="70"/>
              <w:jc w:val="center"/>
              <w:rPr>
                <w:rFonts w:cstheme="minorHAnsi"/>
                <w:spacing w:val="-2"/>
                <w:sz w:val="18"/>
                <w:szCs w:val="18"/>
                <w:lang w:val="fr-FR"/>
              </w:rPr>
            </w:pPr>
            <w:r w:rsidRPr="00BD19C5">
              <w:rPr>
                <w:rFonts w:cstheme="minorHAnsi"/>
                <w:spacing w:val="-2"/>
                <w:sz w:val="18"/>
                <w:szCs w:val="18"/>
                <w:lang w:val="fr-FR"/>
              </w:rPr>
              <w:fldChar w:fldCharType="begin">
                <w:ffData>
                  <w:name w:val="Texte216"/>
                  <w:enabled/>
                  <w:calcOnExit w:val="0"/>
                  <w:textInput/>
                </w:ffData>
              </w:fldChar>
            </w:r>
            <w:r w:rsidRPr="00BD19C5">
              <w:rPr>
                <w:rFonts w:cstheme="minorHAnsi"/>
                <w:spacing w:val="-2"/>
                <w:sz w:val="18"/>
                <w:szCs w:val="18"/>
                <w:lang w:val="fr-FR"/>
              </w:rPr>
              <w:instrText xml:space="preserve"> FORMTEXT </w:instrText>
            </w:r>
            <w:r w:rsidRPr="00BD19C5">
              <w:rPr>
                <w:rFonts w:cstheme="minorHAnsi"/>
                <w:spacing w:val="-2"/>
                <w:sz w:val="18"/>
                <w:szCs w:val="18"/>
                <w:lang w:val="fr-FR"/>
              </w:rPr>
            </w:r>
            <w:r w:rsidRPr="00BD19C5">
              <w:rPr>
                <w:rFonts w:cstheme="minorHAnsi"/>
                <w:spacing w:val="-2"/>
                <w:sz w:val="18"/>
                <w:szCs w:val="18"/>
                <w:lang w:val="fr-FR"/>
              </w:rPr>
              <w:fldChar w:fldCharType="separate"/>
            </w:r>
            <w:r w:rsidRPr="00BD19C5">
              <w:rPr>
                <w:rFonts w:cstheme="minorHAnsi"/>
                <w:noProof/>
                <w:spacing w:val="-2"/>
                <w:sz w:val="18"/>
                <w:szCs w:val="18"/>
                <w:lang w:val="fr-FR"/>
              </w:rPr>
              <w:t> </w:t>
            </w:r>
            <w:r w:rsidRPr="00BD19C5">
              <w:rPr>
                <w:rFonts w:cstheme="minorHAnsi"/>
                <w:noProof/>
                <w:spacing w:val="-2"/>
                <w:sz w:val="18"/>
                <w:szCs w:val="18"/>
                <w:lang w:val="fr-FR"/>
              </w:rPr>
              <w:t> </w:t>
            </w:r>
            <w:r w:rsidRPr="00BD19C5">
              <w:rPr>
                <w:rFonts w:cstheme="minorHAnsi"/>
                <w:noProof/>
                <w:spacing w:val="-2"/>
                <w:sz w:val="18"/>
                <w:szCs w:val="18"/>
                <w:lang w:val="fr-FR"/>
              </w:rPr>
              <w:t> </w:t>
            </w:r>
            <w:r w:rsidRPr="00BD19C5">
              <w:rPr>
                <w:rFonts w:cstheme="minorHAnsi"/>
                <w:noProof/>
                <w:spacing w:val="-2"/>
                <w:sz w:val="18"/>
                <w:szCs w:val="18"/>
                <w:lang w:val="fr-FR"/>
              </w:rPr>
              <w:t> </w:t>
            </w:r>
            <w:r w:rsidRPr="00BD19C5">
              <w:rPr>
                <w:rFonts w:cstheme="minorHAnsi"/>
                <w:noProof/>
                <w:spacing w:val="-2"/>
                <w:sz w:val="18"/>
                <w:szCs w:val="18"/>
                <w:lang w:val="fr-FR"/>
              </w:rPr>
              <w:t> </w:t>
            </w:r>
            <w:r w:rsidRPr="00BD19C5">
              <w:rPr>
                <w:rFonts w:cstheme="minorHAnsi"/>
                <w:spacing w:val="-2"/>
                <w:sz w:val="18"/>
                <w:szCs w:val="18"/>
                <w:lang w:val="fr-FR"/>
              </w:rPr>
              <w:fldChar w:fldCharType="end"/>
            </w:r>
          </w:p>
        </w:tc>
        <w:tc>
          <w:tcPr>
            <w:tcW w:w="525" w:type="pct"/>
            <w:tcBorders>
              <w:top w:val="single" w:sz="2" w:space="0" w:color="auto"/>
              <w:left w:val="single" w:sz="2" w:space="0" w:color="auto"/>
              <w:bottom w:val="single" w:sz="2" w:space="0" w:color="auto"/>
              <w:right w:val="single" w:sz="2" w:space="0" w:color="auto"/>
            </w:tcBorders>
            <w:shd w:val="clear" w:color="auto" w:fill="DBDBDB"/>
            <w:vAlign w:val="center"/>
          </w:tcPr>
          <w:p w14:paraId="350D8398" w14:textId="77777777" w:rsidR="004133E0" w:rsidRPr="00BD19C5" w:rsidRDefault="004133E0" w:rsidP="00DC258C">
            <w:pPr>
              <w:suppressAutoHyphens/>
              <w:spacing w:before="70" w:after="70"/>
              <w:jc w:val="center"/>
              <w:rPr>
                <w:rFonts w:cstheme="minorHAnsi"/>
                <w:spacing w:val="-2"/>
                <w:sz w:val="18"/>
                <w:szCs w:val="18"/>
                <w:lang w:val="fr-FR"/>
              </w:rPr>
            </w:pPr>
            <w:r w:rsidRPr="00BD19C5">
              <w:rPr>
                <w:rFonts w:cstheme="minorHAnsi"/>
                <w:spacing w:val="-2"/>
                <w:sz w:val="18"/>
                <w:szCs w:val="18"/>
                <w:lang w:val="fr-FR"/>
              </w:rPr>
              <w:fldChar w:fldCharType="begin">
                <w:ffData>
                  <w:name w:val="Texte216"/>
                  <w:enabled/>
                  <w:calcOnExit w:val="0"/>
                  <w:textInput/>
                </w:ffData>
              </w:fldChar>
            </w:r>
            <w:r w:rsidRPr="00BD19C5">
              <w:rPr>
                <w:rFonts w:cstheme="minorHAnsi"/>
                <w:spacing w:val="-2"/>
                <w:sz w:val="18"/>
                <w:szCs w:val="18"/>
                <w:lang w:val="fr-FR"/>
              </w:rPr>
              <w:instrText xml:space="preserve"> FORMTEXT </w:instrText>
            </w:r>
            <w:r w:rsidRPr="00BD19C5">
              <w:rPr>
                <w:rFonts w:cstheme="minorHAnsi"/>
                <w:spacing w:val="-2"/>
                <w:sz w:val="18"/>
                <w:szCs w:val="18"/>
                <w:lang w:val="fr-FR"/>
              </w:rPr>
            </w:r>
            <w:r w:rsidRPr="00BD19C5">
              <w:rPr>
                <w:rFonts w:cstheme="minorHAnsi"/>
                <w:spacing w:val="-2"/>
                <w:sz w:val="18"/>
                <w:szCs w:val="18"/>
                <w:lang w:val="fr-FR"/>
              </w:rPr>
              <w:fldChar w:fldCharType="separate"/>
            </w:r>
            <w:r w:rsidRPr="00BD19C5">
              <w:rPr>
                <w:rFonts w:cstheme="minorHAnsi"/>
                <w:noProof/>
                <w:spacing w:val="-2"/>
                <w:sz w:val="18"/>
                <w:szCs w:val="18"/>
                <w:lang w:val="fr-FR"/>
              </w:rPr>
              <w:t> </w:t>
            </w:r>
            <w:r w:rsidRPr="00BD19C5">
              <w:rPr>
                <w:rFonts w:cstheme="minorHAnsi"/>
                <w:noProof/>
                <w:spacing w:val="-2"/>
                <w:sz w:val="18"/>
                <w:szCs w:val="18"/>
                <w:lang w:val="fr-FR"/>
              </w:rPr>
              <w:t> </w:t>
            </w:r>
            <w:r w:rsidRPr="00BD19C5">
              <w:rPr>
                <w:rFonts w:cstheme="minorHAnsi"/>
                <w:noProof/>
                <w:spacing w:val="-2"/>
                <w:sz w:val="18"/>
                <w:szCs w:val="18"/>
                <w:lang w:val="fr-FR"/>
              </w:rPr>
              <w:t> </w:t>
            </w:r>
            <w:r w:rsidRPr="00BD19C5">
              <w:rPr>
                <w:rFonts w:cstheme="minorHAnsi"/>
                <w:noProof/>
                <w:spacing w:val="-2"/>
                <w:sz w:val="18"/>
                <w:szCs w:val="18"/>
                <w:lang w:val="fr-FR"/>
              </w:rPr>
              <w:t> </w:t>
            </w:r>
            <w:r w:rsidRPr="00BD19C5">
              <w:rPr>
                <w:rFonts w:cstheme="minorHAnsi"/>
                <w:noProof/>
                <w:spacing w:val="-2"/>
                <w:sz w:val="18"/>
                <w:szCs w:val="18"/>
                <w:lang w:val="fr-FR"/>
              </w:rPr>
              <w:t> </w:t>
            </w:r>
            <w:r w:rsidRPr="00BD19C5">
              <w:rPr>
                <w:rFonts w:cstheme="minorHAnsi"/>
                <w:spacing w:val="-2"/>
                <w:sz w:val="18"/>
                <w:szCs w:val="18"/>
                <w:lang w:val="fr-FR"/>
              </w:rPr>
              <w:fldChar w:fldCharType="end"/>
            </w:r>
          </w:p>
        </w:tc>
      </w:tr>
      <w:bookmarkEnd w:id="38"/>
      <w:bookmarkEnd w:id="39"/>
    </w:tbl>
    <w:p w14:paraId="6F8298D4" w14:textId="77777777" w:rsidR="004133E0" w:rsidRPr="00BD19C5" w:rsidRDefault="004133E0" w:rsidP="00C9316C">
      <w:pPr>
        <w:rPr>
          <w:rFonts w:ascii="Arial" w:hAnsi="Arial"/>
          <w:sz w:val="20"/>
          <w:lang w:val="fr-FR"/>
        </w:rPr>
      </w:pPr>
    </w:p>
    <w:tbl>
      <w:tblPr>
        <w:tblW w:w="5068" w:type="pct"/>
        <w:tblInd w:w="-98" w:type="dxa"/>
        <w:shd w:val="clear" w:color="auto" w:fill="99CC00"/>
        <w:tblLayout w:type="fixed"/>
        <w:tblCellMar>
          <w:left w:w="69" w:type="dxa"/>
          <w:right w:w="69" w:type="dxa"/>
        </w:tblCellMar>
        <w:tblLook w:val="0000" w:firstRow="0" w:lastRow="0" w:firstColumn="0" w:lastColumn="0" w:noHBand="0" w:noVBand="0"/>
      </w:tblPr>
      <w:tblGrid>
        <w:gridCol w:w="750"/>
        <w:gridCol w:w="7566"/>
        <w:gridCol w:w="859"/>
      </w:tblGrid>
      <w:tr w:rsidR="00883436" w:rsidRPr="00BD19C5" w14:paraId="66C84524" w14:textId="77777777" w:rsidTr="00883436">
        <w:trPr>
          <w:tblHeader/>
        </w:trPr>
        <w:tc>
          <w:tcPr>
            <w:tcW w:w="4532" w:type="pct"/>
            <w:gridSpan w:val="2"/>
            <w:tcBorders>
              <w:top w:val="single" w:sz="8" w:space="0" w:color="auto"/>
              <w:left w:val="single" w:sz="8" w:space="0" w:color="auto"/>
              <w:bottom w:val="single" w:sz="8" w:space="0" w:color="auto"/>
              <w:right w:val="single" w:sz="8" w:space="0" w:color="auto"/>
            </w:tcBorders>
            <w:shd w:val="clear" w:color="auto" w:fill="FBE4A4"/>
            <w:vAlign w:val="center"/>
          </w:tcPr>
          <w:p w14:paraId="59779431" w14:textId="681F1BA4" w:rsidR="00883436" w:rsidRPr="00BD19C5" w:rsidRDefault="00883436" w:rsidP="00DC258C">
            <w:pPr>
              <w:pStyle w:val="Heading4"/>
              <w:keepNext w:val="0"/>
              <w:suppressAutoHyphens/>
              <w:spacing w:beforeLines="40" w:before="96" w:afterLines="40" w:after="96"/>
              <w:rPr>
                <w:rFonts w:asciiTheme="minorHAnsi" w:hAnsiTheme="minorHAnsi" w:cstheme="minorHAnsi"/>
                <w:i w:val="0"/>
                <w:iCs w:val="0"/>
                <w:color w:val="000000" w:themeColor="text1"/>
                <w:sz w:val="18"/>
                <w:szCs w:val="18"/>
                <w:lang w:val="fr-FR"/>
              </w:rPr>
            </w:pPr>
            <w:r w:rsidRPr="00BD19C5">
              <w:rPr>
                <w:rFonts w:asciiTheme="minorHAnsi" w:hAnsiTheme="minorHAnsi" w:cstheme="minorHAnsi"/>
                <w:b/>
                <w:bCs/>
                <w:i w:val="0"/>
                <w:iCs w:val="0"/>
                <w:color w:val="000000" w:themeColor="text1"/>
                <w:sz w:val="18"/>
                <w:szCs w:val="18"/>
                <w:lang w:val="fr-FR"/>
              </w:rPr>
              <w:lastRenderedPageBreak/>
              <w:t xml:space="preserve">C.2. </w:t>
            </w:r>
            <w:r w:rsidR="008C3B1E" w:rsidRPr="00BD19C5">
              <w:rPr>
                <w:rFonts w:asciiTheme="minorHAnsi" w:hAnsiTheme="minorHAnsi" w:cstheme="minorHAnsi"/>
                <w:b/>
                <w:bCs/>
                <w:i w:val="0"/>
                <w:iCs w:val="0"/>
                <w:color w:val="000000" w:themeColor="text1"/>
                <w:sz w:val="18"/>
                <w:szCs w:val="18"/>
                <w:lang w:val="fr-FR"/>
              </w:rPr>
              <w:t>Les jeunes enfants sont-ils autorisés à rester avec leur mère dans les établissements pénitentiaires ?</w:t>
            </w:r>
          </w:p>
        </w:tc>
        <w:tc>
          <w:tcPr>
            <w:tcW w:w="468" w:type="pct"/>
            <w:tcBorders>
              <w:top w:val="single" w:sz="8" w:space="0" w:color="auto"/>
              <w:left w:val="single" w:sz="8" w:space="0" w:color="auto"/>
              <w:bottom w:val="single" w:sz="8" w:space="0" w:color="auto"/>
              <w:right w:val="single" w:sz="8" w:space="0" w:color="auto"/>
            </w:tcBorders>
            <w:shd w:val="clear" w:color="auto" w:fill="DBDBDB"/>
            <w:vAlign w:val="center"/>
          </w:tcPr>
          <w:p w14:paraId="5B7D08D2" w14:textId="3C53087D" w:rsidR="00883436" w:rsidRPr="00BD19C5" w:rsidRDefault="00BD19C5" w:rsidP="00DC258C">
            <w:pPr>
              <w:pStyle w:val="FootnoteText"/>
              <w:tabs>
                <w:tab w:val="clear" w:pos="-720"/>
              </w:tabs>
              <w:spacing w:beforeLines="40" w:before="96" w:afterLines="40" w:after="96"/>
              <w:ind w:left="214" w:hanging="312"/>
              <w:jc w:val="center"/>
              <w:rPr>
                <w:rFonts w:asciiTheme="minorHAnsi" w:hAnsiTheme="minorHAnsi" w:cstheme="minorHAnsi"/>
                <w:b/>
                <w:bCs/>
                <w:iCs/>
                <w:color w:val="000000" w:themeColor="text1"/>
                <w:sz w:val="18"/>
                <w:szCs w:val="18"/>
                <w:lang w:val="fr-FR"/>
              </w:rPr>
            </w:pPr>
            <w:r w:rsidRPr="00BD19C5">
              <w:rPr>
                <w:rFonts w:asciiTheme="minorHAnsi" w:hAnsiTheme="minorHAnsi" w:cstheme="minorHAnsi"/>
                <w:color w:val="000000" w:themeColor="text1"/>
                <w:sz w:val="18"/>
                <w:szCs w:val="18"/>
                <w:lang w:val="fr-FR"/>
              </w:rPr>
              <w:t>Oui ou Non ?</w:t>
            </w:r>
          </w:p>
        </w:tc>
      </w:tr>
      <w:tr w:rsidR="00883436" w:rsidRPr="00BD19C5" w14:paraId="542AB5E1" w14:textId="77777777" w:rsidTr="00883436">
        <w:trPr>
          <w:tblHeader/>
        </w:trPr>
        <w:tc>
          <w:tcPr>
            <w:tcW w:w="409" w:type="pct"/>
            <w:vMerge w:val="restart"/>
            <w:tcBorders>
              <w:top w:val="single" w:sz="8" w:space="0" w:color="auto"/>
              <w:left w:val="single" w:sz="8" w:space="0" w:color="auto"/>
              <w:right w:val="single" w:sz="4" w:space="0" w:color="000000"/>
            </w:tcBorders>
            <w:shd w:val="clear" w:color="auto" w:fill="FFE599" w:themeFill="accent4" w:themeFillTint="66"/>
            <w:vAlign w:val="center"/>
          </w:tcPr>
          <w:p w14:paraId="2C1162A7" w14:textId="12F904D8" w:rsidR="00883436" w:rsidRPr="00BD19C5" w:rsidRDefault="00883436" w:rsidP="00DC258C">
            <w:pPr>
              <w:pStyle w:val="Heading4"/>
              <w:keepNext w:val="0"/>
              <w:suppressAutoHyphens/>
              <w:spacing w:beforeLines="40" w:before="96" w:afterLines="40" w:after="96"/>
              <w:rPr>
                <w:rFonts w:asciiTheme="minorHAnsi" w:hAnsiTheme="minorHAnsi" w:cstheme="minorHAnsi"/>
                <w:i w:val="0"/>
                <w:iCs w:val="0"/>
                <w:color w:val="000000" w:themeColor="text1"/>
                <w:sz w:val="18"/>
                <w:szCs w:val="18"/>
                <w:lang w:val="fr-FR"/>
              </w:rPr>
            </w:pPr>
            <w:r w:rsidRPr="00BD19C5">
              <w:rPr>
                <w:rFonts w:asciiTheme="minorHAnsi" w:hAnsiTheme="minorHAnsi" w:cstheme="minorHAnsi"/>
                <w:i w:val="0"/>
                <w:iCs w:val="0"/>
                <w:color w:val="000000" w:themeColor="text1"/>
                <w:sz w:val="18"/>
                <w:szCs w:val="18"/>
                <w:lang w:val="fr-FR"/>
              </w:rPr>
              <w:t>If YES:</w:t>
            </w:r>
          </w:p>
        </w:tc>
        <w:tc>
          <w:tcPr>
            <w:tcW w:w="4123" w:type="pct"/>
            <w:tcBorders>
              <w:top w:val="single" w:sz="8" w:space="0" w:color="auto"/>
              <w:left w:val="single" w:sz="4" w:space="0" w:color="000000"/>
              <w:bottom w:val="single" w:sz="8" w:space="0" w:color="auto"/>
              <w:right w:val="single" w:sz="8" w:space="0" w:color="auto"/>
            </w:tcBorders>
            <w:shd w:val="clear" w:color="auto" w:fill="FDF4E7"/>
            <w:vAlign w:val="center"/>
          </w:tcPr>
          <w:p w14:paraId="32025BB6" w14:textId="611D0158" w:rsidR="00883436" w:rsidRPr="00BD19C5" w:rsidRDefault="00883436" w:rsidP="00DC258C">
            <w:pPr>
              <w:pStyle w:val="Heading4"/>
              <w:keepNext w:val="0"/>
              <w:suppressAutoHyphens/>
              <w:spacing w:beforeLines="40" w:before="96" w:afterLines="40" w:after="96"/>
              <w:rPr>
                <w:rFonts w:asciiTheme="minorHAnsi" w:hAnsiTheme="minorHAnsi" w:cstheme="minorHAnsi"/>
                <w:b/>
                <w:i w:val="0"/>
                <w:iCs w:val="0"/>
                <w:color w:val="000000" w:themeColor="text1"/>
                <w:sz w:val="18"/>
                <w:szCs w:val="18"/>
                <w:lang w:val="fr-FR"/>
              </w:rPr>
            </w:pPr>
            <w:r w:rsidRPr="00BD19C5">
              <w:rPr>
                <w:rFonts w:asciiTheme="minorHAnsi" w:hAnsiTheme="minorHAnsi" w:cstheme="minorHAnsi"/>
                <w:i w:val="0"/>
                <w:iCs w:val="0"/>
                <w:color w:val="000000" w:themeColor="text1"/>
                <w:sz w:val="18"/>
                <w:szCs w:val="18"/>
                <w:lang w:val="fr-FR"/>
              </w:rPr>
              <w:t xml:space="preserve">1. </w:t>
            </w:r>
            <w:r w:rsidR="008C3B1E" w:rsidRPr="00BD19C5">
              <w:rPr>
                <w:rFonts w:asciiTheme="minorHAnsi" w:hAnsiTheme="minorHAnsi" w:cstheme="minorHAnsi"/>
                <w:i w:val="0"/>
                <w:iCs w:val="0"/>
                <w:color w:val="000000" w:themeColor="text1"/>
                <w:sz w:val="18"/>
                <w:szCs w:val="18"/>
                <w:lang w:val="fr-FR"/>
              </w:rPr>
              <w:t>Combien d'enfants vivent avec leur mère à l’intérieure des établissements pénitentiaires ?</w:t>
            </w:r>
          </w:p>
        </w:tc>
        <w:bookmarkStart w:id="44" w:name="_Hlk146867758"/>
        <w:bookmarkStart w:id="45" w:name="OLE_LINK145"/>
        <w:tc>
          <w:tcPr>
            <w:tcW w:w="468" w:type="pct"/>
            <w:tcBorders>
              <w:top w:val="single" w:sz="8" w:space="0" w:color="auto"/>
              <w:left w:val="single" w:sz="8" w:space="0" w:color="auto"/>
              <w:bottom w:val="single" w:sz="8" w:space="0" w:color="auto"/>
              <w:right w:val="single" w:sz="8" w:space="0" w:color="auto"/>
            </w:tcBorders>
            <w:shd w:val="clear" w:color="auto" w:fill="DBDBDB"/>
            <w:vAlign w:val="center"/>
          </w:tcPr>
          <w:p w14:paraId="1F85340E" w14:textId="77777777" w:rsidR="00883436" w:rsidRPr="00BD19C5" w:rsidRDefault="00883436" w:rsidP="00DC258C">
            <w:pPr>
              <w:suppressAutoHyphens/>
              <w:spacing w:beforeLines="40" w:before="96" w:afterLines="40" w:after="96"/>
              <w:jc w:val="center"/>
              <w:rPr>
                <w:rFonts w:cstheme="minorHAnsi"/>
                <w:b/>
                <w:bCs/>
                <w:color w:val="000000" w:themeColor="text1"/>
                <w:spacing w:val="-2"/>
                <w:sz w:val="18"/>
                <w:szCs w:val="18"/>
                <w:lang w:val="fr-FR"/>
              </w:rPr>
            </w:pPr>
            <w:r w:rsidRPr="00BD19C5">
              <w:rPr>
                <w:rFonts w:cstheme="minorHAnsi"/>
                <w:color w:val="000000" w:themeColor="text1"/>
                <w:spacing w:val="-2"/>
                <w:sz w:val="18"/>
                <w:szCs w:val="18"/>
                <w:lang w:val="fr-FR"/>
              </w:rPr>
              <w:fldChar w:fldCharType="begin">
                <w:ffData>
                  <w:name w:val="Texte216"/>
                  <w:enabled/>
                  <w:calcOnExit w:val="0"/>
                  <w:textInput/>
                </w:ffData>
              </w:fldChar>
            </w:r>
            <w:r w:rsidRPr="00BD19C5">
              <w:rPr>
                <w:rFonts w:cstheme="minorHAnsi"/>
                <w:color w:val="000000" w:themeColor="text1"/>
                <w:spacing w:val="-2"/>
                <w:sz w:val="18"/>
                <w:szCs w:val="18"/>
                <w:lang w:val="fr-FR"/>
              </w:rPr>
              <w:instrText xml:space="preserve"> FORMTEXT </w:instrText>
            </w:r>
            <w:r w:rsidRPr="00BD19C5">
              <w:rPr>
                <w:rFonts w:cstheme="minorHAnsi"/>
                <w:color w:val="000000" w:themeColor="text1"/>
                <w:spacing w:val="-2"/>
                <w:sz w:val="18"/>
                <w:szCs w:val="18"/>
                <w:lang w:val="fr-FR"/>
              </w:rPr>
            </w:r>
            <w:r w:rsidRPr="00BD19C5">
              <w:rPr>
                <w:rFonts w:cstheme="minorHAnsi"/>
                <w:color w:val="000000" w:themeColor="text1"/>
                <w:spacing w:val="-2"/>
                <w:sz w:val="18"/>
                <w:szCs w:val="18"/>
                <w:lang w:val="fr-FR"/>
              </w:rPr>
              <w:fldChar w:fldCharType="separate"/>
            </w:r>
            <w:r w:rsidRPr="00BD19C5">
              <w:rPr>
                <w:rFonts w:cstheme="minorHAnsi"/>
                <w:noProof/>
                <w:color w:val="000000" w:themeColor="text1"/>
                <w:spacing w:val="-2"/>
                <w:sz w:val="18"/>
                <w:szCs w:val="18"/>
                <w:lang w:val="fr-FR"/>
              </w:rPr>
              <w:t> </w:t>
            </w:r>
            <w:r w:rsidRPr="00BD19C5">
              <w:rPr>
                <w:rFonts w:cstheme="minorHAnsi"/>
                <w:noProof/>
                <w:color w:val="000000" w:themeColor="text1"/>
                <w:spacing w:val="-2"/>
                <w:sz w:val="18"/>
                <w:szCs w:val="18"/>
                <w:lang w:val="fr-FR"/>
              </w:rPr>
              <w:t> </w:t>
            </w:r>
            <w:r w:rsidRPr="00BD19C5">
              <w:rPr>
                <w:rFonts w:cstheme="minorHAnsi"/>
                <w:noProof/>
                <w:color w:val="000000" w:themeColor="text1"/>
                <w:spacing w:val="-2"/>
                <w:sz w:val="18"/>
                <w:szCs w:val="18"/>
                <w:lang w:val="fr-FR"/>
              </w:rPr>
              <w:t> </w:t>
            </w:r>
            <w:r w:rsidRPr="00BD19C5">
              <w:rPr>
                <w:rFonts w:cstheme="minorHAnsi"/>
                <w:noProof/>
                <w:color w:val="000000" w:themeColor="text1"/>
                <w:spacing w:val="-2"/>
                <w:sz w:val="18"/>
                <w:szCs w:val="18"/>
                <w:lang w:val="fr-FR"/>
              </w:rPr>
              <w:t> </w:t>
            </w:r>
            <w:r w:rsidRPr="00BD19C5">
              <w:rPr>
                <w:rFonts w:cstheme="minorHAnsi"/>
                <w:noProof/>
                <w:color w:val="000000" w:themeColor="text1"/>
                <w:spacing w:val="-2"/>
                <w:sz w:val="18"/>
                <w:szCs w:val="18"/>
                <w:lang w:val="fr-FR"/>
              </w:rPr>
              <w:t> </w:t>
            </w:r>
            <w:r w:rsidRPr="00BD19C5">
              <w:rPr>
                <w:rFonts w:cstheme="minorHAnsi"/>
                <w:color w:val="000000" w:themeColor="text1"/>
                <w:spacing w:val="-2"/>
                <w:sz w:val="18"/>
                <w:szCs w:val="18"/>
                <w:lang w:val="fr-FR"/>
              </w:rPr>
              <w:fldChar w:fldCharType="end"/>
            </w:r>
            <w:bookmarkEnd w:id="44"/>
            <w:bookmarkEnd w:id="45"/>
          </w:p>
        </w:tc>
      </w:tr>
      <w:tr w:rsidR="00883436" w:rsidRPr="00BD19C5" w14:paraId="34D41F76" w14:textId="77777777" w:rsidTr="00883436">
        <w:trPr>
          <w:tblHeader/>
        </w:trPr>
        <w:tc>
          <w:tcPr>
            <w:tcW w:w="409" w:type="pct"/>
            <w:vMerge/>
            <w:tcBorders>
              <w:left w:val="single" w:sz="8" w:space="0" w:color="auto"/>
              <w:bottom w:val="single" w:sz="8" w:space="0" w:color="auto"/>
              <w:right w:val="single" w:sz="4" w:space="0" w:color="000000"/>
            </w:tcBorders>
            <w:shd w:val="clear" w:color="auto" w:fill="FFE599" w:themeFill="accent4" w:themeFillTint="66"/>
            <w:vAlign w:val="center"/>
          </w:tcPr>
          <w:p w14:paraId="05906CCE" w14:textId="77777777" w:rsidR="00883436" w:rsidRPr="00BD19C5" w:rsidRDefault="00883436" w:rsidP="00DC258C">
            <w:pPr>
              <w:pStyle w:val="Heading4"/>
              <w:keepNext w:val="0"/>
              <w:suppressAutoHyphens/>
              <w:spacing w:beforeLines="40" w:before="96" w:afterLines="40" w:after="96"/>
              <w:rPr>
                <w:rFonts w:asciiTheme="minorHAnsi" w:hAnsiTheme="minorHAnsi" w:cstheme="minorHAnsi"/>
                <w:i w:val="0"/>
                <w:iCs w:val="0"/>
                <w:color w:val="000000" w:themeColor="text1"/>
                <w:sz w:val="18"/>
                <w:szCs w:val="18"/>
                <w:lang w:val="fr-FR"/>
              </w:rPr>
            </w:pPr>
          </w:p>
        </w:tc>
        <w:tc>
          <w:tcPr>
            <w:tcW w:w="4123" w:type="pct"/>
            <w:tcBorders>
              <w:top w:val="single" w:sz="8" w:space="0" w:color="auto"/>
              <w:left w:val="single" w:sz="4" w:space="0" w:color="000000"/>
              <w:bottom w:val="single" w:sz="8" w:space="0" w:color="auto"/>
              <w:right w:val="single" w:sz="8" w:space="0" w:color="auto"/>
            </w:tcBorders>
            <w:shd w:val="clear" w:color="auto" w:fill="FDF4E7"/>
            <w:vAlign w:val="center"/>
          </w:tcPr>
          <w:p w14:paraId="10AADC2D" w14:textId="04649AAF" w:rsidR="00883436" w:rsidRPr="00BD19C5" w:rsidRDefault="00883436" w:rsidP="00DC258C">
            <w:pPr>
              <w:pStyle w:val="Heading4"/>
              <w:keepNext w:val="0"/>
              <w:suppressAutoHyphens/>
              <w:spacing w:beforeLines="40" w:before="96" w:afterLines="40" w:after="96"/>
              <w:rPr>
                <w:rFonts w:asciiTheme="minorHAnsi" w:hAnsiTheme="minorHAnsi" w:cstheme="minorHAnsi"/>
                <w:b/>
                <w:i w:val="0"/>
                <w:iCs w:val="0"/>
                <w:color w:val="000000" w:themeColor="text1"/>
                <w:sz w:val="18"/>
                <w:szCs w:val="18"/>
                <w:lang w:val="fr-FR"/>
              </w:rPr>
            </w:pPr>
            <w:r w:rsidRPr="00BD19C5">
              <w:rPr>
                <w:rFonts w:asciiTheme="minorHAnsi" w:hAnsiTheme="minorHAnsi" w:cstheme="minorHAnsi"/>
                <w:i w:val="0"/>
                <w:iCs w:val="0"/>
                <w:color w:val="000000" w:themeColor="text1"/>
                <w:sz w:val="18"/>
                <w:szCs w:val="18"/>
                <w:lang w:val="fr-FR"/>
              </w:rPr>
              <w:t xml:space="preserve">2. </w:t>
            </w:r>
            <w:r w:rsidR="008C3B1E" w:rsidRPr="00BD19C5">
              <w:rPr>
                <w:rFonts w:asciiTheme="minorHAnsi" w:hAnsiTheme="minorHAnsi" w:cstheme="minorHAnsi"/>
                <w:i w:val="0"/>
                <w:iCs w:val="0"/>
                <w:color w:val="000000" w:themeColor="text1"/>
                <w:sz w:val="18"/>
                <w:szCs w:val="18"/>
                <w:lang w:val="fr-FR"/>
              </w:rPr>
              <w:t>Jusqu'à quel âge les enfants peuvent-ils rester avec leur mère à l’intérieure des établissements pénitentiaires ?</w:t>
            </w:r>
          </w:p>
        </w:tc>
        <w:tc>
          <w:tcPr>
            <w:tcW w:w="468" w:type="pct"/>
            <w:tcBorders>
              <w:top w:val="single" w:sz="8" w:space="0" w:color="auto"/>
              <w:left w:val="single" w:sz="8" w:space="0" w:color="auto"/>
              <w:bottom w:val="single" w:sz="8" w:space="0" w:color="auto"/>
              <w:right w:val="single" w:sz="8" w:space="0" w:color="auto"/>
            </w:tcBorders>
            <w:shd w:val="clear" w:color="auto" w:fill="DBDBDB"/>
            <w:vAlign w:val="center"/>
          </w:tcPr>
          <w:p w14:paraId="05CD6CD0" w14:textId="77777777" w:rsidR="00883436" w:rsidRPr="00BD19C5" w:rsidRDefault="00883436" w:rsidP="00DC258C">
            <w:pPr>
              <w:suppressAutoHyphens/>
              <w:spacing w:beforeLines="40" w:before="96" w:afterLines="40" w:after="96"/>
              <w:jc w:val="center"/>
              <w:rPr>
                <w:rFonts w:cstheme="minorHAnsi"/>
                <w:b/>
                <w:bCs/>
                <w:color w:val="000000" w:themeColor="text1"/>
                <w:spacing w:val="-2"/>
                <w:sz w:val="18"/>
                <w:szCs w:val="18"/>
                <w:lang w:val="fr-FR"/>
              </w:rPr>
            </w:pPr>
            <w:r w:rsidRPr="00BD19C5">
              <w:rPr>
                <w:rFonts w:cstheme="minorHAnsi"/>
                <w:color w:val="000000" w:themeColor="text1"/>
                <w:spacing w:val="-2"/>
                <w:sz w:val="18"/>
                <w:szCs w:val="18"/>
                <w:lang w:val="fr-FR"/>
              </w:rPr>
              <w:fldChar w:fldCharType="begin">
                <w:ffData>
                  <w:name w:val="Texte216"/>
                  <w:enabled/>
                  <w:calcOnExit w:val="0"/>
                  <w:textInput/>
                </w:ffData>
              </w:fldChar>
            </w:r>
            <w:r w:rsidRPr="00BD19C5">
              <w:rPr>
                <w:rFonts w:cstheme="minorHAnsi"/>
                <w:color w:val="000000" w:themeColor="text1"/>
                <w:spacing w:val="-2"/>
                <w:sz w:val="18"/>
                <w:szCs w:val="18"/>
                <w:lang w:val="fr-FR"/>
              </w:rPr>
              <w:instrText xml:space="preserve"> FORMTEXT </w:instrText>
            </w:r>
            <w:r w:rsidRPr="00BD19C5">
              <w:rPr>
                <w:rFonts w:cstheme="minorHAnsi"/>
                <w:color w:val="000000" w:themeColor="text1"/>
                <w:spacing w:val="-2"/>
                <w:sz w:val="18"/>
                <w:szCs w:val="18"/>
                <w:lang w:val="fr-FR"/>
              </w:rPr>
            </w:r>
            <w:r w:rsidRPr="00BD19C5">
              <w:rPr>
                <w:rFonts w:cstheme="minorHAnsi"/>
                <w:color w:val="000000" w:themeColor="text1"/>
                <w:spacing w:val="-2"/>
                <w:sz w:val="18"/>
                <w:szCs w:val="18"/>
                <w:lang w:val="fr-FR"/>
              </w:rPr>
              <w:fldChar w:fldCharType="separate"/>
            </w:r>
            <w:r w:rsidRPr="00BD19C5">
              <w:rPr>
                <w:rFonts w:cstheme="minorHAnsi"/>
                <w:noProof/>
                <w:color w:val="000000" w:themeColor="text1"/>
                <w:spacing w:val="-2"/>
                <w:sz w:val="18"/>
                <w:szCs w:val="18"/>
                <w:lang w:val="fr-FR"/>
              </w:rPr>
              <w:t> </w:t>
            </w:r>
            <w:r w:rsidRPr="00BD19C5">
              <w:rPr>
                <w:rFonts w:cstheme="minorHAnsi"/>
                <w:noProof/>
                <w:color w:val="000000" w:themeColor="text1"/>
                <w:spacing w:val="-2"/>
                <w:sz w:val="18"/>
                <w:szCs w:val="18"/>
                <w:lang w:val="fr-FR"/>
              </w:rPr>
              <w:t> </w:t>
            </w:r>
            <w:r w:rsidRPr="00BD19C5">
              <w:rPr>
                <w:rFonts w:cstheme="minorHAnsi"/>
                <w:noProof/>
                <w:color w:val="000000" w:themeColor="text1"/>
                <w:spacing w:val="-2"/>
                <w:sz w:val="18"/>
                <w:szCs w:val="18"/>
                <w:lang w:val="fr-FR"/>
              </w:rPr>
              <w:t> </w:t>
            </w:r>
            <w:r w:rsidRPr="00BD19C5">
              <w:rPr>
                <w:rFonts w:cstheme="minorHAnsi"/>
                <w:noProof/>
                <w:color w:val="000000" w:themeColor="text1"/>
                <w:spacing w:val="-2"/>
                <w:sz w:val="18"/>
                <w:szCs w:val="18"/>
                <w:lang w:val="fr-FR"/>
              </w:rPr>
              <w:t> </w:t>
            </w:r>
            <w:r w:rsidRPr="00BD19C5">
              <w:rPr>
                <w:rFonts w:cstheme="minorHAnsi"/>
                <w:noProof/>
                <w:color w:val="000000" w:themeColor="text1"/>
                <w:spacing w:val="-2"/>
                <w:sz w:val="18"/>
                <w:szCs w:val="18"/>
                <w:lang w:val="fr-FR"/>
              </w:rPr>
              <w:t> </w:t>
            </w:r>
            <w:r w:rsidRPr="00BD19C5">
              <w:rPr>
                <w:rFonts w:cstheme="minorHAnsi"/>
                <w:color w:val="000000" w:themeColor="text1"/>
                <w:spacing w:val="-2"/>
                <w:sz w:val="18"/>
                <w:szCs w:val="18"/>
                <w:lang w:val="fr-FR"/>
              </w:rPr>
              <w:fldChar w:fldCharType="end"/>
            </w:r>
          </w:p>
        </w:tc>
      </w:tr>
    </w:tbl>
    <w:p w14:paraId="60C1F794" w14:textId="16730264" w:rsidR="00FA4A1B" w:rsidRPr="00BD19C5" w:rsidRDefault="00FA4A1B">
      <w:pPr>
        <w:rPr>
          <w:rFonts w:ascii="Arial" w:hAnsi="Arial"/>
          <w:sz w:val="20"/>
          <w:lang w:val="fr-FR"/>
        </w:rPr>
      </w:pPr>
    </w:p>
    <w:tbl>
      <w:tblPr>
        <w:tblStyle w:val="TableGrid"/>
        <w:tblW w:w="5000" w:type="pct"/>
        <w:shd w:val="clear" w:color="auto" w:fill="7030A0"/>
        <w:tblLook w:val="04A0" w:firstRow="1" w:lastRow="0" w:firstColumn="1" w:lastColumn="0" w:noHBand="0" w:noVBand="1"/>
      </w:tblPr>
      <w:tblGrid>
        <w:gridCol w:w="9062"/>
      </w:tblGrid>
      <w:tr w:rsidR="00DD5FE0" w:rsidRPr="00BD19C5" w14:paraId="5421BB50" w14:textId="77777777" w:rsidTr="00DC258C">
        <w:tc>
          <w:tcPr>
            <w:tcW w:w="5000" w:type="pct"/>
            <w:shd w:val="clear" w:color="auto" w:fill="7030A0"/>
          </w:tcPr>
          <w:p w14:paraId="48A3EF57" w14:textId="77FB25E0" w:rsidR="00DD5FE0" w:rsidRPr="00BD19C5" w:rsidRDefault="008C3B1E" w:rsidP="00DC258C">
            <w:pPr>
              <w:spacing w:before="120" w:after="120"/>
              <w:jc w:val="center"/>
              <w:rPr>
                <w:rFonts w:ascii="Arial" w:hAnsi="Arial" w:cs="Arial"/>
                <w:b/>
                <w:bCs/>
                <w:color w:val="FFFFFF" w:themeColor="background1"/>
                <w:sz w:val="22"/>
                <w:szCs w:val="22"/>
                <w:lang w:val="fr-FR"/>
              </w:rPr>
            </w:pPr>
            <w:bookmarkStart w:id="46" w:name="OLE_LINK360"/>
            <w:r w:rsidRPr="00BD19C5">
              <w:rPr>
                <w:rFonts w:ascii="Arial" w:hAnsi="Arial" w:cs="Arial"/>
                <w:b/>
                <w:bCs/>
                <w:color w:val="FFFFFF" w:themeColor="background1"/>
                <w:sz w:val="22"/>
                <w:szCs w:val="22"/>
                <w:lang w:val="fr-FR"/>
              </w:rPr>
              <w:t>Commentaires sur les</w:t>
            </w:r>
            <w:bookmarkEnd w:id="46"/>
            <w:r w:rsidRPr="00BD19C5">
              <w:rPr>
                <w:rFonts w:ascii="Arial" w:hAnsi="Arial" w:cs="Arial"/>
                <w:b/>
                <w:bCs/>
                <w:color w:val="FFFFFF" w:themeColor="background1"/>
                <w:sz w:val="22"/>
                <w:szCs w:val="22"/>
                <w:lang w:val="fr-FR"/>
              </w:rPr>
              <w:t xml:space="preserve"> définitions</w:t>
            </w:r>
            <w:r w:rsidR="00DD5FE0" w:rsidRPr="00BD19C5">
              <w:rPr>
                <w:rFonts w:ascii="Arial" w:hAnsi="Arial" w:cs="Arial"/>
                <w:b/>
                <w:bCs/>
                <w:color w:val="FFFFFF" w:themeColor="background1"/>
                <w:sz w:val="22"/>
                <w:szCs w:val="22"/>
                <w:lang w:val="fr-FR"/>
              </w:rPr>
              <w:t xml:space="preserve"> </w:t>
            </w:r>
            <w:r w:rsidRPr="00BD19C5">
              <w:rPr>
                <w:rFonts w:ascii="Arial" w:hAnsi="Arial" w:cs="Arial"/>
                <w:b/>
                <w:bCs/>
                <w:color w:val="FFFFFF" w:themeColor="background1"/>
                <w:sz w:val="22"/>
                <w:szCs w:val="22"/>
                <w:lang w:val="fr-FR"/>
              </w:rPr>
              <w:t>et</w:t>
            </w:r>
            <w:r w:rsidR="00DD5FE0" w:rsidRPr="00BD19C5">
              <w:rPr>
                <w:rFonts w:ascii="Arial" w:hAnsi="Arial" w:cs="Arial"/>
                <w:b/>
                <w:bCs/>
                <w:color w:val="FFFFFF" w:themeColor="background1"/>
                <w:sz w:val="22"/>
                <w:szCs w:val="22"/>
                <w:lang w:val="fr-FR"/>
              </w:rPr>
              <w:t xml:space="preserve"> Table</w:t>
            </w:r>
            <w:r w:rsidRPr="00BD19C5">
              <w:rPr>
                <w:rFonts w:ascii="Arial" w:hAnsi="Arial" w:cs="Arial"/>
                <w:b/>
                <w:bCs/>
                <w:color w:val="FFFFFF" w:themeColor="background1"/>
                <w:sz w:val="22"/>
                <w:szCs w:val="22"/>
                <w:lang w:val="fr-FR"/>
              </w:rPr>
              <w:t>aux</w:t>
            </w:r>
            <w:r w:rsidR="00DD5FE0" w:rsidRPr="00BD19C5">
              <w:rPr>
                <w:rFonts w:ascii="Arial" w:hAnsi="Arial" w:cs="Arial"/>
                <w:b/>
                <w:bCs/>
                <w:color w:val="FFFFFF" w:themeColor="background1"/>
                <w:sz w:val="22"/>
                <w:szCs w:val="22"/>
                <w:lang w:val="fr-FR"/>
              </w:rPr>
              <w:t xml:space="preserve"> </w:t>
            </w:r>
            <w:r w:rsidRPr="00BD19C5">
              <w:rPr>
                <w:rFonts w:ascii="Arial" w:hAnsi="Arial" w:cs="Arial"/>
                <w:b/>
                <w:bCs/>
                <w:color w:val="FFFFFF" w:themeColor="background1"/>
                <w:sz w:val="22"/>
                <w:szCs w:val="22"/>
                <w:lang w:val="fr-FR"/>
              </w:rPr>
              <w:t>et</w:t>
            </w:r>
            <w:r w:rsidR="00DD5FE0" w:rsidRPr="00BD19C5">
              <w:rPr>
                <w:rFonts w:ascii="Arial" w:hAnsi="Arial" w:cs="Arial"/>
                <w:b/>
                <w:bCs/>
                <w:color w:val="FFFFFF" w:themeColor="background1"/>
                <w:sz w:val="22"/>
                <w:szCs w:val="22"/>
                <w:lang w:val="fr-FR"/>
              </w:rPr>
              <w:t xml:space="preserve"> Metadata (A, B &amp; C) </w:t>
            </w:r>
          </w:p>
        </w:tc>
      </w:tr>
      <w:tr w:rsidR="00DD5FE0" w:rsidRPr="00BD19C5" w14:paraId="57F61503" w14:textId="77777777" w:rsidTr="00DC258C">
        <w:tc>
          <w:tcPr>
            <w:tcW w:w="5000" w:type="pct"/>
          </w:tcPr>
          <w:p w14:paraId="2D1BDCAE" w14:textId="77777777" w:rsidR="00DD5FE0" w:rsidRPr="00BD19C5" w:rsidRDefault="00DD5FE0" w:rsidP="00DC258C">
            <w:pPr>
              <w:spacing w:before="120" w:after="120"/>
              <w:rPr>
                <w:rFonts w:ascii="Arial" w:hAnsi="Arial" w:cs="Arial"/>
                <w:b/>
                <w:bCs/>
                <w:color w:val="FFFFFF" w:themeColor="background1"/>
                <w:sz w:val="20"/>
                <w:szCs w:val="20"/>
                <w:lang w:val="fr-FR"/>
              </w:rPr>
            </w:pPr>
          </w:p>
          <w:p w14:paraId="20EDD947" w14:textId="77777777" w:rsidR="00DD5FE0" w:rsidRPr="00BD19C5" w:rsidRDefault="00DD5FE0" w:rsidP="00DC258C">
            <w:pPr>
              <w:spacing w:before="120" w:after="120"/>
              <w:rPr>
                <w:rFonts w:ascii="Arial" w:hAnsi="Arial" w:cs="Arial"/>
                <w:b/>
                <w:bCs/>
                <w:color w:val="FFFFFF" w:themeColor="background1"/>
                <w:sz w:val="20"/>
                <w:szCs w:val="20"/>
                <w:lang w:val="fr-FR"/>
              </w:rPr>
            </w:pPr>
          </w:p>
          <w:p w14:paraId="5FB53901" w14:textId="77777777" w:rsidR="00DD5FE0" w:rsidRPr="00BD19C5" w:rsidRDefault="00DD5FE0" w:rsidP="00DC258C">
            <w:pPr>
              <w:spacing w:before="120" w:after="120"/>
              <w:rPr>
                <w:rFonts w:ascii="Arial" w:hAnsi="Arial" w:cs="Arial"/>
                <w:b/>
                <w:bCs/>
                <w:color w:val="FFFFFF" w:themeColor="background1"/>
                <w:sz w:val="20"/>
                <w:szCs w:val="20"/>
                <w:lang w:val="fr-FR"/>
              </w:rPr>
            </w:pPr>
          </w:p>
          <w:p w14:paraId="4658CEC1" w14:textId="77777777" w:rsidR="00DD5FE0" w:rsidRPr="00BD19C5" w:rsidRDefault="00DD5FE0" w:rsidP="00DC258C">
            <w:pPr>
              <w:spacing w:before="120" w:after="120"/>
              <w:rPr>
                <w:rFonts w:ascii="Arial" w:hAnsi="Arial" w:cs="Arial"/>
                <w:b/>
                <w:bCs/>
                <w:color w:val="FFFFFF" w:themeColor="background1"/>
                <w:sz w:val="20"/>
                <w:szCs w:val="20"/>
                <w:lang w:val="fr-FR"/>
              </w:rPr>
            </w:pPr>
          </w:p>
          <w:p w14:paraId="58009176" w14:textId="77777777" w:rsidR="00DD5FE0" w:rsidRPr="00BD19C5" w:rsidRDefault="00DD5FE0" w:rsidP="00DC258C">
            <w:pPr>
              <w:spacing w:before="120" w:after="120"/>
              <w:rPr>
                <w:rFonts w:ascii="Arial" w:hAnsi="Arial" w:cs="Arial"/>
                <w:b/>
                <w:bCs/>
                <w:color w:val="FFFFFF" w:themeColor="background1"/>
                <w:sz w:val="20"/>
                <w:szCs w:val="20"/>
                <w:lang w:val="fr-FR"/>
              </w:rPr>
            </w:pPr>
          </w:p>
          <w:p w14:paraId="28D9436B" w14:textId="77777777" w:rsidR="00DD5FE0" w:rsidRPr="00BD19C5" w:rsidRDefault="00DD5FE0" w:rsidP="00DC258C">
            <w:pPr>
              <w:spacing w:before="120" w:after="120"/>
              <w:rPr>
                <w:rFonts w:ascii="Arial" w:hAnsi="Arial" w:cs="Arial"/>
                <w:b/>
                <w:bCs/>
                <w:color w:val="FFFFFF" w:themeColor="background1"/>
                <w:sz w:val="20"/>
                <w:szCs w:val="20"/>
                <w:lang w:val="fr-FR"/>
              </w:rPr>
            </w:pPr>
          </w:p>
          <w:p w14:paraId="31FC3AC3" w14:textId="77777777" w:rsidR="00DD5FE0" w:rsidRPr="00BD19C5" w:rsidRDefault="00DD5FE0" w:rsidP="00DC258C">
            <w:pPr>
              <w:spacing w:before="120" w:after="120"/>
              <w:rPr>
                <w:rFonts w:ascii="Arial" w:hAnsi="Arial" w:cs="Arial"/>
                <w:b/>
                <w:bCs/>
                <w:color w:val="FFFFFF" w:themeColor="background1"/>
                <w:sz w:val="20"/>
                <w:szCs w:val="20"/>
                <w:lang w:val="fr-FR"/>
              </w:rPr>
            </w:pPr>
          </w:p>
          <w:p w14:paraId="34670AFB" w14:textId="77777777" w:rsidR="00DD5FE0" w:rsidRPr="00BD19C5" w:rsidRDefault="00DD5FE0" w:rsidP="00DC258C">
            <w:pPr>
              <w:spacing w:before="120" w:after="120"/>
              <w:rPr>
                <w:rFonts w:ascii="Arial" w:hAnsi="Arial" w:cs="Arial"/>
                <w:b/>
                <w:bCs/>
                <w:color w:val="FFFFFF" w:themeColor="background1"/>
                <w:sz w:val="20"/>
                <w:szCs w:val="20"/>
                <w:lang w:val="fr-FR"/>
              </w:rPr>
            </w:pPr>
          </w:p>
          <w:p w14:paraId="701D053D" w14:textId="77777777" w:rsidR="00DD5FE0" w:rsidRPr="00BD19C5" w:rsidRDefault="00DD5FE0" w:rsidP="00DC258C">
            <w:pPr>
              <w:spacing w:before="120" w:after="120"/>
              <w:rPr>
                <w:rFonts w:ascii="Arial" w:hAnsi="Arial" w:cs="Arial"/>
                <w:b/>
                <w:bCs/>
                <w:color w:val="FFFFFF" w:themeColor="background1"/>
                <w:sz w:val="20"/>
                <w:szCs w:val="20"/>
                <w:lang w:val="fr-FR"/>
              </w:rPr>
            </w:pPr>
          </w:p>
          <w:p w14:paraId="245EEEFF" w14:textId="77777777" w:rsidR="00DD5FE0" w:rsidRPr="00BD19C5" w:rsidRDefault="00DD5FE0" w:rsidP="00DC258C">
            <w:pPr>
              <w:spacing w:before="120" w:after="120"/>
              <w:rPr>
                <w:rFonts w:ascii="Arial" w:hAnsi="Arial" w:cs="Arial"/>
                <w:b/>
                <w:bCs/>
                <w:color w:val="FFFFFF" w:themeColor="background1"/>
                <w:sz w:val="20"/>
                <w:szCs w:val="20"/>
                <w:lang w:val="fr-FR"/>
              </w:rPr>
            </w:pPr>
          </w:p>
          <w:p w14:paraId="69036D99" w14:textId="77777777" w:rsidR="00DD5FE0" w:rsidRPr="00BD19C5" w:rsidRDefault="00DD5FE0" w:rsidP="00DC258C">
            <w:pPr>
              <w:spacing w:before="120" w:after="120"/>
              <w:rPr>
                <w:rFonts w:ascii="Arial" w:hAnsi="Arial" w:cs="Arial"/>
                <w:b/>
                <w:bCs/>
                <w:color w:val="FFFFFF" w:themeColor="background1"/>
                <w:sz w:val="20"/>
                <w:szCs w:val="20"/>
                <w:lang w:val="fr-FR"/>
              </w:rPr>
            </w:pPr>
          </w:p>
          <w:p w14:paraId="439072EE" w14:textId="77777777" w:rsidR="00DD5FE0" w:rsidRPr="00BD19C5" w:rsidRDefault="00DD5FE0" w:rsidP="00DC258C">
            <w:pPr>
              <w:spacing w:before="120" w:after="120"/>
              <w:rPr>
                <w:rFonts w:ascii="Arial" w:hAnsi="Arial" w:cs="Arial"/>
                <w:b/>
                <w:bCs/>
                <w:color w:val="FFFFFF" w:themeColor="background1"/>
                <w:sz w:val="20"/>
                <w:szCs w:val="20"/>
                <w:lang w:val="fr-FR"/>
              </w:rPr>
            </w:pPr>
          </w:p>
          <w:p w14:paraId="1795E0F7" w14:textId="77777777" w:rsidR="00DD5FE0" w:rsidRPr="00BD19C5" w:rsidRDefault="00DD5FE0" w:rsidP="00DC258C">
            <w:pPr>
              <w:spacing w:before="120" w:after="120"/>
              <w:rPr>
                <w:rFonts w:ascii="Arial" w:hAnsi="Arial" w:cs="Arial"/>
                <w:b/>
                <w:bCs/>
                <w:color w:val="FFFFFF" w:themeColor="background1"/>
                <w:sz w:val="20"/>
                <w:szCs w:val="20"/>
                <w:lang w:val="fr-FR"/>
              </w:rPr>
            </w:pPr>
          </w:p>
          <w:p w14:paraId="6BE428AA" w14:textId="77777777" w:rsidR="00DD5FE0" w:rsidRPr="00BD19C5" w:rsidRDefault="00DD5FE0" w:rsidP="00DC258C">
            <w:pPr>
              <w:spacing w:before="120" w:after="120"/>
              <w:rPr>
                <w:rFonts w:ascii="Arial" w:hAnsi="Arial" w:cs="Arial"/>
                <w:b/>
                <w:bCs/>
                <w:color w:val="FFFFFF" w:themeColor="background1"/>
                <w:sz w:val="20"/>
                <w:szCs w:val="20"/>
                <w:lang w:val="fr-FR"/>
              </w:rPr>
            </w:pPr>
          </w:p>
          <w:p w14:paraId="2AF8DFCB" w14:textId="77777777" w:rsidR="00DD5FE0" w:rsidRPr="00BD19C5" w:rsidRDefault="00DD5FE0" w:rsidP="00DC258C">
            <w:pPr>
              <w:spacing w:before="120" w:after="120"/>
              <w:rPr>
                <w:rFonts w:ascii="Arial" w:hAnsi="Arial" w:cs="Arial"/>
                <w:b/>
                <w:bCs/>
                <w:color w:val="FFFFFF" w:themeColor="background1"/>
                <w:sz w:val="20"/>
                <w:szCs w:val="20"/>
                <w:lang w:val="fr-FR"/>
              </w:rPr>
            </w:pPr>
          </w:p>
          <w:p w14:paraId="28AE4717" w14:textId="77777777" w:rsidR="00DD5FE0" w:rsidRPr="00BD19C5" w:rsidRDefault="00DD5FE0" w:rsidP="00DC258C">
            <w:pPr>
              <w:spacing w:before="120" w:after="120"/>
              <w:rPr>
                <w:rFonts w:ascii="Arial" w:hAnsi="Arial" w:cs="Arial"/>
                <w:b/>
                <w:bCs/>
                <w:color w:val="FFFFFF" w:themeColor="background1"/>
                <w:sz w:val="20"/>
                <w:szCs w:val="20"/>
                <w:lang w:val="fr-FR"/>
              </w:rPr>
            </w:pPr>
          </w:p>
          <w:p w14:paraId="40E9F6C0" w14:textId="77777777" w:rsidR="00DD5FE0" w:rsidRPr="00BD19C5" w:rsidRDefault="00DD5FE0" w:rsidP="00DC258C">
            <w:pPr>
              <w:spacing w:before="120" w:after="120"/>
              <w:rPr>
                <w:rFonts w:ascii="Arial" w:hAnsi="Arial" w:cs="Arial"/>
                <w:b/>
                <w:bCs/>
                <w:color w:val="FFFFFF" w:themeColor="background1"/>
                <w:sz w:val="20"/>
                <w:szCs w:val="20"/>
                <w:lang w:val="fr-FR"/>
              </w:rPr>
            </w:pPr>
          </w:p>
          <w:p w14:paraId="6AAC02D5" w14:textId="77777777" w:rsidR="00DD5FE0" w:rsidRPr="00BD19C5" w:rsidRDefault="00DD5FE0" w:rsidP="00DC258C">
            <w:pPr>
              <w:spacing w:before="120" w:after="120"/>
              <w:rPr>
                <w:rFonts w:ascii="Arial" w:hAnsi="Arial" w:cs="Arial"/>
                <w:b/>
                <w:bCs/>
                <w:color w:val="FFFFFF" w:themeColor="background1"/>
                <w:sz w:val="20"/>
                <w:szCs w:val="20"/>
                <w:lang w:val="fr-FR"/>
              </w:rPr>
            </w:pPr>
          </w:p>
          <w:p w14:paraId="63F59279" w14:textId="77777777" w:rsidR="00DD5FE0" w:rsidRPr="00BD19C5" w:rsidRDefault="00DD5FE0" w:rsidP="00DC258C">
            <w:pPr>
              <w:spacing w:before="120" w:after="120"/>
              <w:rPr>
                <w:rFonts w:ascii="Arial" w:hAnsi="Arial" w:cs="Arial"/>
                <w:b/>
                <w:bCs/>
                <w:color w:val="FFFFFF" w:themeColor="background1"/>
                <w:sz w:val="20"/>
                <w:szCs w:val="20"/>
                <w:lang w:val="fr-FR"/>
              </w:rPr>
            </w:pPr>
          </w:p>
          <w:p w14:paraId="5F0117C7" w14:textId="77777777" w:rsidR="00DD5FE0" w:rsidRPr="00BD19C5" w:rsidRDefault="00DD5FE0" w:rsidP="00DC258C">
            <w:pPr>
              <w:spacing w:before="120" w:after="120"/>
              <w:rPr>
                <w:rFonts w:ascii="Arial" w:hAnsi="Arial" w:cs="Arial"/>
                <w:b/>
                <w:bCs/>
                <w:color w:val="FFFFFF" w:themeColor="background1"/>
                <w:sz w:val="20"/>
                <w:szCs w:val="20"/>
                <w:lang w:val="fr-FR"/>
              </w:rPr>
            </w:pPr>
          </w:p>
          <w:p w14:paraId="47FA15BE" w14:textId="77777777" w:rsidR="00DD5FE0" w:rsidRPr="00BD19C5" w:rsidRDefault="00DD5FE0" w:rsidP="00DC258C">
            <w:pPr>
              <w:spacing w:before="120" w:after="120"/>
              <w:rPr>
                <w:rFonts w:ascii="Arial" w:hAnsi="Arial" w:cs="Arial"/>
                <w:b/>
                <w:bCs/>
                <w:color w:val="FFFFFF" w:themeColor="background1"/>
                <w:sz w:val="20"/>
                <w:szCs w:val="20"/>
                <w:lang w:val="fr-FR"/>
              </w:rPr>
            </w:pPr>
          </w:p>
          <w:p w14:paraId="6020FBCE" w14:textId="77777777" w:rsidR="00DD5FE0" w:rsidRPr="00BD19C5" w:rsidRDefault="00DD5FE0" w:rsidP="00DC258C">
            <w:pPr>
              <w:spacing w:before="120" w:after="120"/>
              <w:rPr>
                <w:rFonts w:ascii="Arial" w:hAnsi="Arial" w:cs="Arial"/>
                <w:b/>
                <w:bCs/>
                <w:color w:val="FFFFFF" w:themeColor="background1"/>
                <w:sz w:val="20"/>
                <w:szCs w:val="20"/>
                <w:lang w:val="fr-FR"/>
              </w:rPr>
            </w:pPr>
          </w:p>
          <w:p w14:paraId="6C68E93F" w14:textId="77777777" w:rsidR="00DD5FE0" w:rsidRPr="00BD19C5" w:rsidRDefault="00DD5FE0" w:rsidP="00DC258C">
            <w:pPr>
              <w:spacing w:before="120" w:after="120"/>
              <w:rPr>
                <w:rFonts w:ascii="Arial" w:hAnsi="Arial" w:cs="Arial"/>
                <w:b/>
                <w:bCs/>
                <w:color w:val="FFFFFF" w:themeColor="background1"/>
                <w:sz w:val="20"/>
                <w:szCs w:val="20"/>
                <w:lang w:val="fr-FR"/>
              </w:rPr>
            </w:pPr>
          </w:p>
          <w:p w14:paraId="0FC906CF" w14:textId="77777777" w:rsidR="00DD5FE0" w:rsidRPr="00BD19C5" w:rsidRDefault="00DD5FE0" w:rsidP="00DC258C">
            <w:pPr>
              <w:spacing w:before="120" w:after="120"/>
              <w:rPr>
                <w:rFonts w:ascii="Arial" w:hAnsi="Arial" w:cs="Arial"/>
                <w:b/>
                <w:bCs/>
                <w:color w:val="FFFFFF" w:themeColor="background1"/>
                <w:sz w:val="20"/>
                <w:szCs w:val="20"/>
                <w:lang w:val="fr-FR"/>
              </w:rPr>
            </w:pPr>
          </w:p>
          <w:p w14:paraId="2E16DC7C" w14:textId="77777777" w:rsidR="00DD5FE0" w:rsidRPr="00BD19C5" w:rsidRDefault="00DD5FE0" w:rsidP="00DC258C">
            <w:pPr>
              <w:spacing w:before="120" w:after="120"/>
              <w:rPr>
                <w:rFonts w:ascii="Arial" w:hAnsi="Arial" w:cs="Arial"/>
                <w:b/>
                <w:bCs/>
                <w:color w:val="FFFFFF" w:themeColor="background1"/>
                <w:sz w:val="20"/>
                <w:szCs w:val="20"/>
                <w:lang w:val="fr-FR"/>
              </w:rPr>
            </w:pPr>
          </w:p>
          <w:p w14:paraId="3E155E1C" w14:textId="77777777" w:rsidR="00DD5FE0" w:rsidRPr="00BD19C5" w:rsidRDefault="00DD5FE0" w:rsidP="00DC258C">
            <w:pPr>
              <w:spacing w:before="120" w:after="120"/>
              <w:rPr>
                <w:rFonts w:ascii="Arial" w:hAnsi="Arial" w:cs="Arial"/>
                <w:b/>
                <w:bCs/>
                <w:color w:val="FFFFFF" w:themeColor="background1"/>
                <w:sz w:val="20"/>
                <w:szCs w:val="20"/>
                <w:lang w:val="fr-FR"/>
              </w:rPr>
            </w:pPr>
          </w:p>
          <w:p w14:paraId="70DEBAB8" w14:textId="77777777" w:rsidR="00DD5FE0" w:rsidRPr="00BD19C5" w:rsidRDefault="00DD5FE0" w:rsidP="00DC258C">
            <w:pPr>
              <w:spacing w:before="120" w:after="120"/>
              <w:rPr>
                <w:rFonts w:ascii="Arial" w:hAnsi="Arial" w:cs="Arial"/>
                <w:b/>
                <w:bCs/>
                <w:color w:val="FFFFFF" w:themeColor="background1"/>
                <w:sz w:val="20"/>
                <w:szCs w:val="20"/>
                <w:lang w:val="fr-FR"/>
              </w:rPr>
            </w:pPr>
          </w:p>
          <w:p w14:paraId="2BAE0E7F" w14:textId="77777777" w:rsidR="00DD5FE0" w:rsidRPr="00BD19C5" w:rsidRDefault="00DD5FE0" w:rsidP="00DC258C">
            <w:pPr>
              <w:spacing w:before="120" w:after="120"/>
              <w:rPr>
                <w:rFonts w:ascii="Arial" w:hAnsi="Arial" w:cs="Arial"/>
                <w:b/>
                <w:bCs/>
                <w:color w:val="FFFFFF" w:themeColor="background1"/>
                <w:sz w:val="20"/>
                <w:szCs w:val="20"/>
                <w:lang w:val="fr-FR"/>
              </w:rPr>
            </w:pPr>
          </w:p>
          <w:p w14:paraId="4F6ED61C" w14:textId="77777777" w:rsidR="00DD5FE0" w:rsidRPr="00BD19C5" w:rsidRDefault="00DD5FE0" w:rsidP="00DC258C">
            <w:pPr>
              <w:spacing w:before="120" w:after="120"/>
              <w:rPr>
                <w:rFonts w:ascii="Arial" w:hAnsi="Arial" w:cs="Arial"/>
                <w:b/>
                <w:bCs/>
                <w:color w:val="FFFFFF" w:themeColor="background1"/>
                <w:sz w:val="20"/>
                <w:szCs w:val="20"/>
                <w:lang w:val="fr-FR"/>
              </w:rPr>
            </w:pPr>
          </w:p>
          <w:p w14:paraId="6A18BDF2" w14:textId="77777777" w:rsidR="00DD5FE0" w:rsidRPr="00BD19C5" w:rsidRDefault="00DD5FE0" w:rsidP="00DC258C">
            <w:pPr>
              <w:spacing w:before="120" w:after="120"/>
              <w:rPr>
                <w:rFonts w:ascii="Arial" w:hAnsi="Arial" w:cs="Arial"/>
                <w:b/>
                <w:bCs/>
                <w:color w:val="FFFFFF" w:themeColor="background1"/>
                <w:sz w:val="20"/>
                <w:szCs w:val="20"/>
                <w:lang w:val="fr-FR"/>
              </w:rPr>
            </w:pPr>
          </w:p>
          <w:p w14:paraId="523BDB95" w14:textId="77777777" w:rsidR="00DD5FE0" w:rsidRPr="00BD19C5" w:rsidRDefault="00DD5FE0" w:rsidP="00DC258C">
            <w:pPr>
              <w:spacing w:before="120" w:after="120"/>
              <w:rPr>
                <w:rFonts w:ascii="Arial" w:hAnsi="Arial" w:cs="Arial"/>
                <w:b/>
                <w:bCs/>
                <w:color w:val="FFFFFF" w:themeColor="background1"/>
                <w:sz w:val="20"/>
                <w:szCs w:val="20"/>
                <w:lang w:val="fr-FR"/>
              </w:rPr>
            </w:pPr>
          </w:p>
          <w:p w14:paraId="5D63C7D5" w14:textId="77777777" w:rsidR="00DD5FE0" w:rsidRPr="00BD19C5" w:rsidRDefault="00DD5FE0" w:rsidP="00DC258C">
            <w:pPr>
              <w:spacing w:before="120" w:after="120"/>
              <w:rPr>
                <w:rFonts w:ascii="Arial" w:hAnsi="Arial" w:cs="Arial"/>
                <w:b/>
                <w:bCs/>
                <w:color w:val="FFFFFF" w:themeColor="background1"/>
                <w:sz w:val="22"/>
                <w:szCs w:val="22"/>
                <w:lang w:val="fr-FR"/>
              </w:rPr>
            </w:pPr>
          </w:p>
        </w:tc>
      </w:tr>
    </w:tbl>
    <w:p w14:paraId="0947B058" w14:textId="78E909FE" w:rsidR="00DD5FE0" w:rsidRPr="00BD19C5" w:rsidRDefault="00DD5FE0">
      <w:pPr>
        <w:rPr>
          <w:rFonts w:ascii="Arial" w:hAnsi="Arial"/>
          <w:sz w:val="20"/>
          <w:lang w:val="fr-FR"/>
        </w:rPr>
      </w:pPr>
    </w:p>
    <w:p w14:paraId="65BA8DE9" w14:textId="77777777" w:rsidR="0036451F" w:rsidRPr="00BD19C5" w:rsidRDefault="0036451F">
      <w:pPr>
        <w:rPr>
          <w:rFonts w:ascii="Arial" w:hAnsi="Arial"/>
          <w:sz w:val="20"/>
          <w:lang w:val="fr-FR"/>
        </w:rPr>
      </w:pPr>
    </w:p>
    <w:tbl>
      <w:tblPr>
        <w:tblStyle w:val="TableGrid"/>
        <w:tblW w:w="9776" w:type="dxa"/>
        <w:tblLook w:val="04A0" w:firstRow="1" w:lastRow="0" w:firstColumn="1" w:lastColumn="0" w:noHBand="0" w:noVBand="1"/>
      </w:tblPr>
      <w:tblGrid>
        <w:gridCol w:w="9776"/>
      </w:tblGrid>
      <w:tr w:rsidR="0085250E" w:rsidRPr="00BD19C5" w14:paraId="0249EC41" w14:textId="77777777" w:rsidTr="0036451F">
        <w:trPr>
          <w:trHeight w:val="269"/>
        </w:trPr>
        <w:tc>
          <w:tcPr>
            <w:tcW w:w="9776" w:type="dxa"/>
            <w:shd w:val="clear" w:color="auto" w:fill="7030A0"/>
          </w:tcPr>
          <w:p w14:paraId="2BBCBA75" w14:textId="203CA6AA" w:rsidR="0085250E" w:rsidRPr="00BD19C5" w:rsidRDefault="0085250E" w:rsidP="00010CB0">
            <w:pPr>
              <w:rPr>
                <w:rFonts w:ascii="Arial" w:hAnsi="Arial" w:cs="Arial"/>
                <w:b/>
                <w:color w:val="FFFFFF" w:themeColor="background1"/>
                <w:sz w:val="22"/>
                <w:szCs w:val="22"/>
                <w:lang w:val="fr-FR"/>
              </w:rPr>
            </w:pPr>
            <w:r w:rsidRPr="00BD19C5">
              <w:rPr>
                <w:rFonts w:ascii="Arial" w:hAnsi="Arial" w:cs="Arial"/>
                <w:b/>
                <w:color w:val="FFFFFF" w:themeColor="background1"/>
                <w:sz w:val="22"/>
                <w:szCs w:val="22"/>
                <w:lang w:val="fr-FR"/>
              </w:rPr>
              <w:t>Table 1.1</w:t>
            </w:r>
            <w:r w:rsidR="00010CB0" w:rsidRPr="00BD19C5">
              <w:rPr>
                <w:rFonts w:ascii="Arial" w:hAnsi="Arial" w:cs="Arial"/>
                <w:b/>
                <w:color w:val="FFFFFF" w:themeColor="background1"/>
                <w:sz w:val="22"/>
                <w:szCs w:val="22"/>
                <w:lang w:val="fr-FR"/>
              </w:rPr>
              <w:t xml:space="preserve"> </w:t>
            </w:r>
            <w:bookmarkStart w:id="47" w:name="OLE_LINK306"/>
            <w:bookmarkStart w:id="48" w:name="OLE_LINK301"/>
            <w:bookmarkStart w:id="49" w:name="OLE_LINK302"/>
            <w:r w:rsidR="00010CB0" w:rsidRPr="00BD19C5">
              <w:rPr>
                <w:rFonts w:ascii="Arial" w:hAnsi="Arial" w:cs="Arial"/>
                <w:b/>
                <w:color w:val="FFFFFF" w:themeColor="background1"/>
                <w:sz w:val="22"/>
                <w:szCs w:val="22"/>
                <w:lang w:val="fr-FR"/>
              </w:rPr>
              <w:t xml:space="preserve">Indicateurs de stock au 31 janvier </w:t>
            </w:r>
            <w:r w:rsidR="00E21D19">
              <w:rPr>
                <w:rFonts w:ascii="Arial" w:hAnsi="Arial" w:cs="Arial"/>
                <w:b/>
                <w:color w:val="FFFFFF" w:themeColor="background1"/>
                <w:sz w:val="22"/>
                <w:szCs w:val="22"/>
                <w:lang w:val="fr-FR"/>
              </w:rPr>
              <w:t>2025</w:t>
            </w:r>
            <w:r w:rsidR="00010CB0" w:rsidRPr="00BD19C5">
              <w:rPr>
                <w:rFonts w:ascii="Arial" w:hAnsi="Arial" w:cs="Arial"/>
                <w:b/>
                <w:color w:val="FFFFFF" w:themeColor="background1"/>
                <w:sz w:val="22"/>
                <w:szCs w:val="22"/>
                <w:lang w:val="fr-FR"/>
              </w:rPr>
              <w:t xml:space="preserve"> : Détenus </w:t>
            </w:r>
            <w:bookmarkEnd w:id="47"/>
            <w:r w:rsidR="00010CB0" w:rsidRPr="00BD19C5">
              <w:rPr>
                <w:rFonts w:ascii="Arial" w:hAnsi="Arial" w:cs="Arial"/>
                <w:b/>
                <w:color w:val="FFFFFF" w:themeColor="background1"/>
                <w:sz w:val="22"/>
                <w:szCs w:val="22"/>
                <w:lang w:val="fr-FR"/>
              </w:rPr>
              <w:t>(Partie 1 de 2)</w:t>
            </w:r>
            <w:bookmarkEnd w:id="48"/>
            <w:bookmarkEnd w:id="49"/>
          </w:p>
        </w:tc>
      </w:tr>
      <w:tr w:rsidR="0085250E" w:rsidRPr="00BD19C5" w14:paraId="3B3DB1C7" w14:textId="77777777" w:rsidTr="0036451F">
        <w:trPr>
          <w:trHeight w:val="185"/>
        </w:trPr>
        <w:tc>
          <w:tcPr>
            <w:tcW w:w="9776" w:type="dxa"/>
            <w:shd w:val="clear" w:color="auto" w:fill="D9E2F3" w:themeFill="accent1" w:themeFillTint="33"/>
          </w:tcPr>
          <w:p w14:paraId="68F9339B" w14:textId="7F49EA01" w:rsidR="0085250E" w:rsidRPr="00BD19C5" w:rsidRDefault="0085250E" w:rsidP="00DC258C">
            <w:pPr>
              <w:rPr>
                <w:rFonts w:ascii="Arial" w:hAnsi="Arial" w:cs="Arial"/>
                <w:sz w:val="20"/>
                <w:szCs w:val="20"/>
                <w:lang w:val="fr-FR"/>
              </w:rPr>
            </w:pPr>
            <w:bookmarkStart w:id="50" w:name="_Hlk147906309"/>
            <w:r w:rsidRPr="00BD19C5">
              <w:rPr>
                <w:rFonts w:ascii="Arial" w:hAnsi="Arial" w:cs="Arial"/>
                <w:b/>
                <w:bCs/>
                <w:sz w:val="20"/>
                <w:lang w:val="fr-FR"/>
              </w:rPr>
              <w:t xml:space="preserve">1.1. </w:t>
            </w:r>
            <w:bookmarkStart w:id="51" w:name="OLE_LINK307"/>
            <w:bookmarkStart w:id="52" w:name="OLE_LINK308"/>
            <w:bookmarkStart w:id="53" w:name="OLE_LINK303"/>
            <w:r w:rsidR="00010CB0" w:rsidRPr="00BD19C5">
              <w:rPr>
                <w:rFonts w:ascii="Arial" w:hAnsi="Arial" w:cs="Arial"/>
                <w:b/>
                <w:bCs/>
                <w:sz w:val="20"/>
                <w:lang w:val="fr-FR"/>
              </w:rPr>
              <w:t xml:space="preserve">Caractéristiques des détenus au 31 janvier </w:t>
            </w:r>
            <w:r w:rsidR="00E21D19">
              <w:rPr>
                <w:rFonts w:ascii="Arial" w:hAnsi="Arial" w:cs="Arial"/>
                <w:b/>
                <w:bCs/>
                <w:sz w:val="20"/>
                <w:lang w:val="fr-FR"/>
              </w:rPr>
              <w:t>2025</w:t>
            </w:r>
            <w:r w:rsidR="00010CB0" w:rsidRPr="00BD19C5">
              <w:rPr>
                <w:rFonts w:ascii="Arial" w:hAnsi="Arial" w:cs="Arial"/>
                <w:b/>
                <w:bCs/>
                <w:sz w:val="20"/>
                <w:lang w:val="fr-FR"/>
              </w:rPr>
              <w:t xml:space="preserve"> </w:t>
            </w:r>
            <w:bookmarkEnd w:id="51"/>
            <w:bookmarkEnd w:id="52"/>
            <w:r w:rsidR="00010CB0" w:rsidRPr="00BD19C5">
              <w:rPr>
                <w:rFonts w:ascii="Arial" w:hAnsi="Arial" w:cs="Arial"/>
                <w:b/>
                <w:bCs/>
                <w:sz w:val="20"/>
                <w:lang w:val="fr-FR"/>
              </w:rPr>
              <w:t>(Partie 1 de 2)</w:t>
            </w:r>
            <w:bookmarkEnd w:id="53"/>
          </w:p>
        </w:tc>
      </w:tr>
      <w:bookmarkEnd w:id="50"/>
    </w:tbl>
    <w:tbl>
      <w:tblPr>
        <w:tblStyle w:val="Grilledutableau1"/>
        <w:tblW w:w="9781" w:type="dxa"/>
        <w:tblLayout w:type="fixed"/>
        <w:tblLook w:val="04A0" w:firstRow="1" w:lastRow="0" w:firstColumn="1" w:lastColumn="0" w:noHBand="0" w:noVBand="1"/>
      </w:tblPr>
      <w:tblGrid>
        <w:gridCol w:w="372"/>
        <w:gridCol w:w="374"/>
        <w:gridCol w:w="191"/>
        <w:gridCol w:w="481"/>
        <w:gridCol w:w="709"/>
        <w:gridCol w:w="4913"/>
        <w:gridCol w:w="851"/>
        <w:gridCol w:w="953"/>
        <w:gridCol w:w="937"/>
      </w:tblGrid>
      <w:tr w:rsidR="002044DF" w:rsidRPr="00BD19C5" w14:paraId="150E827C" w14:textId="77777777" w:rsidTr="002044DF">
        <w:trPr>
          <w:gridAfter w:val="6"/>
          <w:wAfter w:w="8844" w:type="dxa"/>
        </w:trPr>
        <w:tc>
          <w:tcPr>
            <w:tcW w:w="937" w:type="dxa"/>
            <w:gridSpan w:val="3"/>
            <w:tcBorders>
              <w:top w:val="nil"/>
              <w:left w:val="nil"/>
              <w:bottom w:val="nil"/>
              <w:right w:val="nil"/>
            </w:tcBorders>
            <w:vAlign w:val="center"/>
          </w:tcPr>
          <w:p w14:paraId="6A608D02" w14:textId="77777777" w:rsidR="002044DF" w:rsidRPr="00BD19C5" w:rsidRDefault="002044DF" w:rsidP="00DC258C">
            <w:pPr>
              <w:jc w:val="center"/>
              <w:rPr>
                <w:rFonts w:ascii="Arial" w:hAnsi="Arial" w:cs="Arial"/>
                <w:spacing w:val="-2"/>
                <w:sz w:val="20"/>
              </w:rPr>
            </w:pPr>
          </w:p>
        </w:tc>
      </w:tr>
      <w:tr w:rsidR="0085250E" w:rsidRPr="00BD19C5" w14:paraId="7CEBB506" w14:textId="77777777" w:rsidTr="002044DF">
        <w:trPr>
          <w:trHeight w:val="66"/>
        </w:trPr>
        <w:tc>
          <w:tcPr>
            <w:tcW w:w="372" w:type="dxa"/>
            <w:tcBorders>
              <w:top w:val="nil"/>
              <w:left w:val="nil"/>
              <w:bottom w:val="single" w:sz="4" w:space="0" w:color="auto"/>
              <w:right w:val="nil"/>
            </w:tcBorders>
          </w:tcPr>
          <w:p w14:paraId="68B09314" w14:textId="77777777" w:rsidR="0085250E" w:rsidRPr="00BD19C5" w:rsidRDefault="0085250E" w:rsidP="00DC258C">
            <w:pPr>
              <w:rPr>
                <w:rFonts w:ascii="Arial" w:hAnsi="Arial" w:cs="Arial"/>
                <w:sz w:val="20"/>
              </w:rPr>
            </w:pPr>
          </w:p>
        </w:tc>
        <w:tc>
          <w:tcPr>
            <w:tcW w:w="8472" w:type="dxa"/>
            <w:gridSpan w:val="7"/>
            <w:tcBorders>
              <w:top w:val="nil"/>
              <w:left w:val="nil"/>
              <w:bottom w:val="single" w:sz="4" w:space="0" w:color="auto"/>
              <w:right w:val="single" w:sz="4" w:space="0" w:color="auto"/>
            </w:tcBorders>
          </w:tcPr>
          <w:p w14:paraId="590763C5" w14:textId="77777777" w:rsidR="0085250E" w:rsidRPr="00BD19C5" w:rsidRDefault="0085250E" w:rsidP="00DC258C">
            <w:pPr>
              <w:rPr>
                <w:rFonts w:ascii="Arial" w:hAnsi="Arial" w:cs="Arial"/>
                <w:sz w:val="13"/>
                <w:szCs w:val="18"/>
              </w:rPr>
            </w:pPr>
          </w:p>
        </w:tc>
        <w:tc>
          <w:tcPr>
            <w:tcW w:w="937" w:type="dxa"/>
            <w:tcBorders>
              <w:top w:val="single" w:sz="4" w:space="0" w:color="auto"/>
              <w:left w:val="single" w:sz="4" w:space="0" w:color="auto"/>
              <w:bottom w:val="single" w:sz="4" w:space="0" w:color="auto"/>
              <w:right w:val="single" w:sz="4" w:space="0" w:color="auto"/>
            </w:tcBorders>
            <w:shd w:val="clear" w:color="auto" w:fill="D9E2F3"/>
          </w:tcPr>
          <w:p w14:paraId="0B8B5FED" w14:textId="1C8F8989" w:rsidR="0085250E" w:rsidRPr="00BD19C5" w:rsidRDefault="0085250E" w:rsidP="00DC258C">
            <w:pPr>
              <w:jc w:val="center"/>
              <w:rPr>
                <w:rFonts w:ascii="Arial Narrow" w:hAnsi="Arial Narrow" w:cs="Arial"/>
                <w:spacing w:val="-2"/>
                <w:sz w:val="20"/>
              </w:rPr>
            </w:pPr>
            <w:r w:rsidRPr="00BD19C5">
              <w:rPr>
                <w:rFonts w:ascii="Arial Narrow" w:hAnsi="Arial Narrow" w:cs="Arial"/>
                <w:sz w:val="20"/>
              </w:rPr>
              <w:t>N</w:t>
            </w:r>
            <w:r w:rsidR="00010CB0" w:rsidRPr="00BD19C5">
              <w:rPr>
                <w:rFonts w:ascii="Arial Narrow" w:hAnsi="Arial Narrow" w:cs="Arial"/>
                <w:sz w:val="20"/>
              </w:rPr>
              <w:t>ombre</w:t>
            </w:r>
            <w:r w:rsidR="00F00F76" w:rsidRPr="00BD19C5">
              <w:rPr>
                <w:rFonts w:ascii="Arial Narrow" w:hAnsi="Arial Narrow" w:cs="Arial"/>
                <w:sz w:val="20"/>
              </w:rPr>
              <w:t>s</w:t>
            </w:r>
          </w:p>
        </w:tc>
      </w:tr>
      <w:tr w:rsidR="0085250E" w:rsidRPr="00BD19C5" w14:paraId="6E3D6446" w14:textId="77777777" w:rsidTr="00DC258C">
        <w:tc>
          <w:tcPr>
            <w:tcW w:w="372" w:type="dxa"/>
            <w:tcBorders>
              <w:top w:val="single" w:sz="4" w:space="0" w:color="auto"/>
              <w:bottom w:val="single" w:sz="4" w:space="0" w:color="auto"/>
            </w:tcBorders>
            <w:shd w:val="clear" w:color="auto" w:fill="D9E2F3" w:themeFill="accent1" w:themeFillTint="33"/>
          </w:tcPr>
          <w:p w14:paraId="798CB4A4" w14:textId="77777777" w:rsidR="0085250E" w:rsidRPr="00BD19C5" w:rsidRDefault="0085250E" w:rsidP="00DC258C">
            <w:pPr>
              <w:rPr>
                <w:rFonts w:ascii="Arial Narrow" w:hAnsi="Arial Narrow" w:cs="Arial"/>
                <w:b/>
                <w:bCs/>
                <w:sz w:val="20"/>
              </w:rPr>
            </w:pPr>
            <w:r w:rsidRPr="00BD19C5">
              <w:rPr>
                <w:rFonts w:ascii="Arial Narrow" w:hAnsi="Arial Narrow" w:cs="Arial"/>
                <w:b/>
                <w:bCs/>
                <w:sz w:val="20"/>
              </w:rPr>
              <w:t>1</w:t>
            </w:r>
          </w:p>
        </w:tc>
        <w:tc>
          <w:tcPr>
            <w:tcW w:w="8472" w:type="dxa"/>
            <w:gridSpan w:val="7"/>
            <w:tcBorders>
              <w:top w:val="single" w:sz="4" w:space="0" w:color="auto"/>
              <w:bottom w:val="single" w:sz="4" w:space="0" w:color="auto"/>
            </w:tcBorders>
          </w:tcPr>
          <w:p w14:paraId="25FAF562" w14:textId="6CDC42A7" w:rsidR="0085250E" w:rsidRPr="00BD19C5" w:rsidRDefault="00010CB0" w:rsidP="00DC258C">
            <w:pPr>
              <w:rPr>
                <w:rFonts w:ascii="Arial" w:hAnsi="Arial" w:cs="Arial"/>
                <w:b/>
                <w:bCs/>
                <w:sz w:val="20"/>
              </w:rPr>
            </w:pPr>
            <w:r w:rsidRPr="00BD19C5">
              <w:rPr>
                <w:rFonts w:ascii="Arial" w:hAnsi="Arial" w:cs="Arial"/>
                <w:b/>
                <w:spacing w:val="-2"/>
                <w:sz w:val="20"/>
              </w:rPr>
              <w:t>Nombre total de détenus (y compris les « prévenus »)</w:t>
            </w:r>
          </w:p>
        </w:tc>
        <w:tc>
          <w:tcPr>
            <w:tcW w:w="937" w:type="dxa"/>
            <w:tcBorders>
              <w:top w:val="single" w:sz="4" w:space="0" w:color="auto"/>
              <w:bottom w:val="single" w:sz="4" w:space="0" w:color="auto"/>
            </w:tcBorders>
            <w:shd w:val="clear" w:color="auto" w:fill="DBDBDB"/>
          </w:tcPr>
          <w:p w14:paraId="27A4898B" w14:textId="77777777" w:rsidR="0085250E" w:rsidRPr="00BD19C5" w:rsidRDefault="0085250E" w:rsidP="00DC258C">
            <w:pPr>
              <w:jc w:val="center"/>
              <w:rPr>
                <w:rFonts w:ascii="Arial" w:hAnsi="Arial" w:cs="Arial"/>
                <w:b/>
                <w:bCs/>
                <w:spacing w:val="-2"/>
                <w:sz w:val="20"/>
              </w:rPr>
            </w:pPr>
            <w:r w:rsidRPr="00BD19C5">
              <w:rPr>
                <w:rFonts w:ascii="Arial" w:hAnsi="Arial" w:cs="Arial"/>
                <w:b/>
                <w:bCs/>
                <w:spacing w:val="-2"/>
                <w:sz w:val="20"/>
              </w:rPr>
              <w:fldChar w:fldCharType="begin">
                <w:ffData>
                  <w:name w:val="Texte216"/>
                  <w:enabled/>
                  <w:calcOnExit w:val="0"/>
                  <w:textInput/>
                </w:ffData>
              </w:fldChar>
            </w:r>
            <w:r w:rsidRPr="00BD19C5">
              <w:rPr>
                <w:rFonts w:ascii="Arial" w:hAnsi="Arial" w:cs="Arial"/>
                <w:b/>
                <w:bCs/>
                <w:spacing w:val="-2"/>
                <w:sz w:val="20"/>
              </w:rPr>
              <w:instrText xml:space="preserve"> FORMTEXT </w:instrText>
            </w:r>
            <w:r w:rsidRPr="00BD19C5">
              <w:rPr>
                <w:rFonts w:ascii="Arial" w:hAnsi="Arial" w:cs="Arial"/>
                <w:b/>
                <w:bCs/>
                <w:spacing w:val="-2"/>
                <w:sz w:val="20"/>
              </w:rPr>
            </w:r>
            <w:r w:rsidRPr="00BD19C5">
              <w:rPr>
                <w:rFonts w:ascii="Arial" w:hAnsi="Arial" w:cs="Arial"/>
                <w:b/>
                <w:bCs/>
                <w:spacing w:val="-2"/>
                <w:sz w:val="20"/>
              </w:rPr>
              <w:fldChar w:fldCharType="separate"/>
            </w:r>
            <w:r w:rsidRPr="00BD19C5">
              <w:rPr>
                <w:rFonts w:ascii="Arial" w:hAnsi="Arial" w:cs="Arial"/>
                <w:b/>
                <w:bCs/>
                <w:noProof/>
                <w:spacing w:val="-2"/>
                <w:sz w:val="20"/>
              </w:rPr>
              <w:t> </w:t>
            </w:r>
            <w:r w:rsidRPr="00BD19C5">
              <w:rPr>
                <w:rFonts w:ascii="Arial" w:hAnsi="Arial" w:cs="Arial"/>
                <w:b/>
                <w:bCs/>
                <w:noProof/>
                <w:spacing w:val="-2"/>
                <w:sz w:val="20"/>
              </w:rPr>
              <w:t> </w:t>
            </w:r>
            <w:r w:rsidRPr="00BD19C5">
              <w:rPr>
                <w:rFonts w:ascii="Arial" w:hAnsi="Arial" w:cs="Arial"/>
                <w:b/>
                <w:bCs/>
                <w:noProof/>
                <w:spacing w:val="-2"/>
                <w:sz w:val="20"/>
              </w:rPr>
              <w:t> </w:t>
            </w:r>
            <w:r w:rsidRPr="00BD19C5">
              <w:rPr>
                <w:rFonts w:ascii="Arial" w:hAnsi="Arial" w:cs="Arial"/>
                <w:b/>
                <w:bCs/>
                <w:noProof/>
                <w:spacing w:val="-2"/>
                <w:sz w:val="20"/>
              </w:rPr>
              <w:t> </w:t>
            </w:r>
            <w:r w:rsidRPr="00BD19C5">
              <w:rPr>
                <w:rFonts w:ascii="Arial" w:hAnsi="Arial" w:cs="Arial"/>
                <w:b/>
                <w:bCs/>
                <w:noProof/>
                <w:spacing w:val="-2"/>
                <w:sz w:val="20"/>
              </w:rPr>
              <w:t> </w:t>
            </w:r>
            <w:r w:rsidRPr="00BD19C5">
              <w:rPr>
                <w:rFonts w:ascii="Arial" w:hAnsi="Arial" w:cs="Arial"/>
                <w:b/>
                <w:bCs/>
                <w:spacing w:val="-2"/>
                <w:sz w:val="20"/>
              </w:rPr>
              <w:fldChar w:fldCharType="end"/>
            </w:r>
          </w:p>
        </w:tc>
      </w:tr>
      <w:tr w:rsidR="0085250E" w:rsidRPr="00BD19C5" w14:paraId="7268ABA1" w14:textId="77777777" w:rsidTr="00DC258C">
        <w:tc>
          <w:tcPr>
            <w:tcW w:w="372" w:type="dxa"/>
            <w:tcBorders>
              <w:top w:val="single" w:sz="4" w:space="0" w:color="auto"/>
              <w:left w:val="nil"/>
              <w:bottom w:val="nil"/>
              <w:right w:val="single" w:sz="4" w:space="0" w:color="auto"/>
            </w:tcBorders>
          </w:tcPr>
          <w:p w14:paraId="443CB5E9" w14:textId="77777777" w:rsidR="0085250E" w:rsidRPr="00BD19C5" w:rsidRDefault="0085250E" w:rsidP="00DC258C">
            <w:pPr>
              <w:rPr>
                <w:rFonts w:ascii="Arial" w:hAnsi="Arial" w:cs="Arial"/>
                <w:sz w:val="20"/>
                <w:szCs w:val="20"/>
              </w:rPr>
            </w:pPr>
          </w:p>
        </w:tc>
        <w:tc>
          <w:tcPr>
            <w:tcW w:w="7519" w:type="dxa"/>
            <w:gridSpan w:val="6"/>
            <w:tcBorders>
              <w:left w:val="single" w:sz="4" w:space="0" w:color="auto"/>
            </w:tcBorders>
            <w:shd w:val="clear" w:color="auto" w:fill="D9E2F3"/>
          </w:tcPr>
          <w:p w14:paraId="681B7572" w14:textId="0B522F96" w:rsidR="0085250E" w:rsidRPr="00BD19C5" w:rsidRDefault="00010CB0" w:rsidP="00DC258C">
            <w:pPr>
              <w:rPr>
                <w:rFonts w:ascii="Arial" w:hAnsi="Arial" w:cs="Arial"/>
                <w:sz w:val="20"/>
              </w:rPr>
            </w:pPr>
            <w:r w:rsidRPr="00BD19C5">
              <w:rPr>
                <w:rFonts w:ascii="Arial" w:hAnsi="Arial" w:cs="Arial"/>
                <w:smallCaps/>
                <w:sz w:val="20"/>
              </w:rPr>
              <w:t>DONT</w:t>
            </w:r>
            <w:r w:rsidR="0085250E" w:rsidRPr="00BD19C5">
              <w:rPr>
                <w:rFonts w:ascii="Arial" w:hAnsi="Arial" w:cs="Arial"/>
                <w:smallCaps/>
                <w:sz w:val="20"/>
              </w:rPr>
              <w:t xml:space="preserve">: </w:t>
            </w:r>
            <w:r w:rsidRPr="00BD19C5">
              <w:rPr>
                <w:rFonts w:ascii="Arial" w:hAnsi="Arial" w:cs="Arial"/>
                <w:sz w:val="20"/>
              </w:rPr>
              <w:t>Détenus selon le statut juridique</w:t>
            </w:r>
          </w:p>
        </w:tc>
        <w:tc>
          <w:tcPr>
            <w:tcW w:w="953" w:type="dxa"/>
            <w:tcBorders>
              <w:left w:val="single" w:sz="4" w:space="0" w:color="auto"/>
              <w:right w:val="nil"/>
            </w:tcBorders>
          </w:tcPr>
          <w:p w14:paraId="00759366" w14:textId="77777777" w:rsidR="0085250E" w:rsidRPr="00BD19C5" w:rsidRDefault="0085250E" w:rsidP="00DC258C">
            <w:pPr>
              <w:rPr>
                <w:rFonts w:ascii="Arial" w:hAnsi="Arial" w:cs="Arial"/>
                <w:sz w:val="20"/>
              </w:rPr>
            </w:pPr>
          </w:p>
        </w:tc>
        <w:tc>
          <w:tcPr>
            <w:tcW w:w="937" w:type="dxa"/>
            <w:tcBorders>
              <w:left w:val="nil"/>
              <w:bottom w:val="nil"/>
              <w:right w:val="nil"/>
            </w:tcBorders>
          </w:tcPr>
          <w:p w14:paraId="39A462A2" w14:textId="77777777" w:rsidR="0085250E" w:rsidRPr="00BD19C5" w:rsidRDefault="0085250E" w:rsidP="00DC258C">
            <w:pPr>
              <w:rPr>
                <w:rFonts w:ascii="Arial" w:hAnsi="Arial" w:cs="Arial"/>
                <w:sz w:val="20"/>
                <w:szCs w:val="20"/>
              </w:rPr>
            </w:pPr>
          </w:p>
        </w:tc>
      </w:tr>
      <w:tr w:rsidR="0085250E" w:rsidRPr="00BD19C5" w14:paraId="7088B4D3" w14:textId="77777777" w:rsidTr="00DC258C">
        <w:tc>
          <w:tcPr>
            <w:tcW w:w="372" w:type="dxa"/>
            <w:tcBorders>
              <w:top w:val="nil"/>
              <w:left w:val="nil"/>
              <w:bottom w:val="nil"/>
              <w:right w:val="nil"/>
            </w:tcBorders>
          </w:tcPr>
          <w:p w14:paraId="348D2F6F" w14:textId="77777777" w:rsidR="0085250E" w:rsidRPr="00BD19C5" w:rsidRDefault="0085250E" w:rsidP="00DC258C">
            <w:pPr>
              <w:rPr>
                <w:rFonts w:ascii="Arial" w:hAnsi="Arial" w:cs="Arial"/>
                <w:sz w:val="20"/>
              </w:rPr>
            </w:pPr>
          </w:p>
        </w:tc>
        <w:tc>
          <w:tcPr>
            <w:tcW w:w="374" w:type="dxa"/>
            <w:tcBorders>
              <w:top w:val="nil"/>
              <w:left w:val="nil"/>
              <w:bottom w:val="nil"/>
              <w:right w:val="single" w:sz="4" w:space="0" w:color="auto"/>
            </w:tcBorders>
          </w:tcPr>
          <w:p w14:paraId="27617730" w14:textId="77777777" w:rsidR="0085250E" w:rsidRPr="00BD19C5" w:rsidRDefault="0085250E" w:rsidP="00DC258C">
            <w:pPr>
              <w:rPr>
                <w:rFonts w:ascii="Arial" w:hAnsi="Arial" w:cs="Arial"/>
                <w:sz w:val="20"/>
              </w:rPr>
            </w:pPr>
          </w:p>
        </w:tc>
        <w:tc>
          <w:tcPr>
            <w:tcW w:w="672" w:type="dxa"/>
            <w:gridSpan w:val="2"/>
            <w:tcBorders>
              <w:left w:val="single" w:sz="4" w:space="0" w:color="auto"/>
              <w:bottom w:val="single" w:sz="4" w:space="0" w:color="auto"/>
            </w:tcBorders>
            <w:shd w:val="clear" w:color="auto" w:fill="D9E2F3" w:themeFill="accent1" w:themeFillTint="33"/>
          </w:tcPr>
          <w:p w14:paraId="61263950" w14:textId="77777777" w:rsidR="0085250E" w:rsidRPr="00BD19C5" w:rsidRDefault="0085250E" w:rsidP="00DC258C">
            <w:pPr>
              <w:rPr>
                <w:rFonts w:ascii="Arial Narrow" w:hAnsi="Arial Narrow" w:cs="Arial"/>
                <w:sz w:val="20"/>
              </w:rPr>
            </w:pPr>
            <w:r w:rsidRPr="00BD19C5">
              <w:rPr>
                <w:rFonts w:ascii="Arial Narrow" w:hAnsi="Arial Narrow" w:cs="Arial"/>
                <w:sz w:val="20"/>
              </w:rPr>
              <w:t>1.1</w:t>
            </w:r>
          </w:p>
        </w:tc>
        <w:tc>
          <w:tcPr>
            <w:tcW w:w="6473" w:type="dxa"/>
            <w:gridSpan w:val="3"/>
          </w:tcPr>
          <w:p w14:paraId="127199D7" w14:textId="21EC242E" w:rsidR="0085250E" w:rsidRPr="00BD19C5" w:rsidRDefault="00D27C81" w:rsidP="00DC258C">
            <w:pPr>
              <w:rPr>
                <w:rFonts w:ascii="Arial" w:hAnsi="Arial" w:cs="Arial"/>
                <w:sz w:val="20"/>
              </w:rPr>
            </w:pPr>
            <w:r w:rsidRPr="00BD19C5">
              <w:rPr>
                <w:rFonts w:ascii="Arial" w:hAnsi="Arial" w:cs="Arial"/>
                <w:sz w:val="20"/>
              </w:rPr>
              <w:t xml:space="preserve">Détenus </w:t>
            </w:r>
            <w:r w:rsidR="007E3B66" w:rsidRPr="00BD19C5">
              <w:rPr>
                <w:rFonts w:ascii="Arial" w:hAnsi="Arial" w:cs="Arial"/>
                <w:sz w:val="20"/>
              </w:rPr>
              <w:t>n’ayant pas reçu une condamnation définitive</w:t>
            </w:r>
          </w:p>
        </w:tc>
        <w:tc>
          <w:tcPr>
            <w:tcW w:w="953" w:type="dxa"/>
            <w:tcBorders>
              <w:right w:val="single" w:sz="4" w:space="0" w:color="auto"/>
            </w:tcBorders>
            <w:shd w:val="clear" w:color="auto" w:fill="DBDBDB" w:themeFill="accent3" w:themeFillTint="66"/>
          </w:tcPr>
          <w:p w14:paraId="2B279689" w14:textId="77777777" w:rsidR="0085250E" w:rsidRPr="00BD19C5" w:rsidRDefault="0085250E" w:rsidP="00DC258C">
            <w:pPr>
              <w:jc w:val="center"/>
              <w:rPr>
                <w:rFonts w:ascii="Arial" w:hAnsi="Arial" w:cs="Arial"/>
                <w:sz w:val="20"/>
              </w:rPr>
            </w:pPr>
            <w:r w:rsidRPr="00BD19C5">
              <w:rPr>
                <w:rFonts w:ascii="Arial" w:hAnsi="Arial" w:cs="Arial"/>
                <w:spacing w:val="-2"/>
                <w:sz w:val="20"/>
              </w:rPr>
              <w:fldChar w:fldCharType="begin">
                <w:ffData>
                  <w:name w:val="Texte216"/>
                  <w:enabled/>
                  <w:calcOnExit w:val="0"/>
                  <w:textInput/>
                </w:ffData>
              </w:fldChar>
            </w:r>
            <w:r w:rsidRPr="00BD19C5">
              <w:rPr>
                <w:rFonts w:ascii="Arial" w:hAnsi="Arial" w:cs="Arial"/>
                <w:spacing w:val="-2"/>
                <w:sz w:val="20"/>
              </w:rPr>
              <w:instrText xml:space="preserve"> FORMTEXT </w:instrText>
            </w:r>
            <w:r w:rsidRPr="00BD19C5">
              <w:rPr>
                <w:rFonts w:ascii="Arial" w:hAnsi="Arial" w:cs="Arial"/>
                <w:spacing w:val="-2"/>
                <w:sz w:val="20"/>
              </w:rPr>
            </w:r>
            <w:r w:rsidRPr="00BD19C5">
              <w:rPr>
                <w:rFonts w:ascii="Arial" w:hAnsi="Arial" w:cs="Arial"/>
                <w:spacing w:val="-2"/>
                <w:sz w:val="20"/>
              </w:rPr>
              <w:fldChar w:fldCharType="separate"/>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spacing w:val="-2"/>
                <w:sz w:val="20"/>
              </w:rPr>
              <w:fldChar w:fldCharType="end"/>
            </w:r>
          </w:p>
        </w:tc>
        <w:tc>
          <w:tcPr>
            <w:tcW w:w="937" w:type="dxa"/>
            <w:tcBorders>
              <w:top w:val="nil"/>
              <w:left w:val="single" w:sz="4" w:space="0" w:color="auto"/>
              <w:bottom w:val="nil"/>
              <w:right w:val="nil"/>
            </w:tcBorders>
          </w:tcPr>
          <w:p w14:paraId="28C6DFE9" w14:textId="77777777" w:rsidR="0085250E" w:rsidRPr="00BD19C5" w:rsidRDefault="0085250E" w:rsidP="00DC258C">
            <w:pPr>
              <w:rPr>
                <w:rFonts w:ascii="Arial" w:hAnsi="Arial" w:cs="Arial"/>
                <w:sz w:val="20"/>
              </w:rPr>
            </w:pPr>
          </w:p>
        </w:tc>
      </w:tr>
      <w:tr w:rsidR="0085250E" w:rsidRPr="00BD19C5" w14:paraId="433615E7" w14:textId="77777777" w:rsidTr="00DC258C">
        <w:tc>
          <w:tcPr>
            <w:tcW w:w="372" w:type="dxa"/>
            <w:tcBorders>
              <w:top w:val="nil"/>
              <w:left w:val="nil"/>
              <w:bottom w:val="nil"/>
              <w:right w:val="nil"/>
            </w:tcBorders>
          </w:tcPr>
          <w:p w14:paraId="478DF1EC" w14:textId="77777777" w:rsidR="0085250E" w:rsidRPr="00BD19C5" w:rsidRDefault="0085250E" w:rsidP="00DC258C">
            <w:pPr>
              <w:rPr>
                <w:rFonts w:ascii="Arial" w:hAnsi="Arial" w:cs="Arial"/>
                <w:sz w:val="20"/>
              </w:rPr>
            </w:pPr>
          </w:p>
        </w:tc>
        <w:tc>
          <w:tcPr>
            <w:tcW w:w="374" w:type="dxa"/>
            <w:tcBorders>
              <w:top w:val="nil"/>
              <w:left w:val="nil"/>
              <w:bottom w:val="nil"/>
              <w:right w:val="nil"/>
            </w:tcBorders>
          </w:tcPr>
          <w:p w14:paraId="2B86BA89" w14:textId="77777777" w:rsidR="0085250E" w:rsidRPr="00BD19C5" w:rsidRDefault="0085250E" w:rsidP="00DC258C">
            <w:pPr>
              <w:rPr>
                <w:rFonts w:ascii="Arial" w:hAnsi="Arial" w:cs="Arial"/>
                <w:sz w:val="20"/>
              </w:rPr>
            </w:pPr>
          </w:p>
        </w:tc>
        <w:tc>
          <w:tcPr>
            <w:tcW w:w="672" w:type="dxa"/>
            <w:gridSpan w:val="2"/>
            <w:tcBorders>
              <w:left w:val="nil"/>
              <w:bottom w:val="nil"/>
            </w:tcBorders>
          </w:tcPr>
          <w:p w14:paraId="6AAEDE67" w14:textId="77777777" w:rsidR="0085250E" w:rsidRPr="00BD19C5" w:rsidRDefault="0085250E" w:rsidP="00DC258C">
            <w:pPr>
              <w:rPr>
                <w:rFonts w:ascii="Arial" w:hAnsi="Arial" w:cs="Arial"/>
                <w:sz w:val="20"/>
              </w:rPr>
            </w:pPr>
          </w:p>
        </w:tc>
        <w:tc>
          <w:tcPr>
            <w:tcW w:w="5622" w:type="dxa"/>
            <w:gridSpan w:val="2"/>
            <w:tcBorders>
              <w:bottom w:val="single" w:sz="4" w:space="0" w:color="auto"/>
            </w:tcBorders>
            <w:shd w:val="clear" w:color="auto" w:fill="D9E2F3"/>
          </w:tcPr>
          <w:p w14:paraId="5196FDF1" w14:textId="4D08D881" w:rsidR="0085250E" w:rsidRPr="00BD19C5" w:rsidRDefault="005F5E3C" w:rsidP="00DC258C">
            <w:pPr>
              <w:rPr>
                <w:rFonts w:ascii="Arial" w:hAnsi="Arial" w:cs="Arial"/>
                <w:sz w:val="20"/>
              </w:rPr>
            </w:pPr>
            <w:r w:rsidRPr="00BD19C5">
              <w:rPr>
                <w:rFonts w:ascii="Arial" w:hAnsi="Arial" w:cs="Arial"/>
                <w:smallCaps/>
                <w:sz w:val="20"/>
              </w:rPr>
              <w:t>DONT: Détenus</w:t>
            </w:r>
          </w:p>
        </w:tc>
        <w:tc>
          <w:tcPr>
            <w:tcW w:w="851" w:type="dxa"/>
            <w:tcBorders>
              <w:bottom w:val="single" w:sz="4" w:space="0" w:color="auto"/>
              <w:right w:val="nil"/>
            </w:tcBorders>
          </w:tcPr>
          <w:p w14:paraId="2898EF4D" w14:textId="77777777" w:rsidR="0085250E" w:rsidRPr="00BD19C5" w:rsidRDefault="0085250E" w:rsidP="00DC258C">
            <w:pPr>
              <w:rPr>
                <w:rFonts w:ascii="Arial" w:hAnsi="Arial" w:cs="Arial"/>
                <w:sz w:val="20"/>
              </w:rPr>
            </w:pPr>
          </w:p>
        </w:tc>
        <w:tc>
          <w:tcPr>
            <w:tcW w:w="953" w:type="dxa"/>
            <w:tcBorders>
              <w:left w:val="nil"/>
              <w:bottom w:val="nil"/>
              <w:right w:val="nil"/>
            </w:tcBorders>
          </w:tcPr>
          <w:p w14:paraId="0E213444" w14:textId="77777777" w:rsidR="0085250E" w:rsidRPr="00BD19C5" w:rsidRDefault="0085250E" w:rsidP="00DC258C">
            <w:pPr>
              <w:jc w:val="center"/>
              <w:rPr>
                <w:rFonts w:ascii="Arial" w:hAnsi="Arial" w:cs="Arial"/>
                <w:spacing w:val="-2"/>
                <w:sz w:val="20"/>
              </w:rPr>
            </w:pPr>
          </w:p>
        </w:tc>
        <w:tc>
          <w:tcPr>
            <w:tcW w:w="937" w:type="dxa"/>
            <w:tcBorders>
              <w:top w:val="nil"/>
              <w:left w:val="nil"/>
              <w:bottom w:val="nil"/>
              <w:right w:val="nil"/>
            </w:tcBorders>
          </w:tcPr>
          <w:p w14:paraId="2ADEDFA2" w14:textId="77777777" w:rsidR="0085250E" w:rsidRPr="00BD19C5" w:rsidRDefault="0085250E" w:rsidP="00DC258C">
            <w:pPr>
              <w:rPr>
                <w:rFonts w:ascii="Arial" w:hAnsi="Arial" w:cs="Arial"/>
                <w:sz w:val="20"/>
              </w:rPr>
            </w:pPr>
          </w:p>
        </w:tc>
      </w:tr>
      <w:tr w:rsidR="0085250E" w:rsidRPr="00BD19C5" w14:paraId="1F29FB55" w14:textId="77777777" w:rsidTr="00DC258C">
        <w:tc>
          <w:tcPr>
            <w:tcW w:w="372" w:type="dxa"/>
            <w:tcBorders>
              <w:top w:val="nil"/>
              <w:left w:val="nil"/>
              <w:bottom w:val="nil"/>
              <w:right w:val="nil"/>
            </w:tcBorders>
          </w:tcPr>
          <w:p w14:paraId="0CF326C6" w14:textId="77777777" w:rsidR="0085250E" w:rsidRPr="00BD19C5" w:rsidRDefault="0085250E" w:rsidP="00DC258C">
            <w:pPr>
              <w:rPr>
                <w:rFonts w:ascii="Arial" w:hAnsi="Arial" w:cs="Arial"/>
                <w:sz w:val="20"/>
              </w:rPr>
            </w:pPr>
          </w:p>
        </w:tc>
        <w:tc>
          <w:tcPr>
            <w:tcW w:w="374" w:type="dxa"/>
            <w:tcBorders>
              <w:top w:val="nil"/>
              <w:left w:val="nil"/>
              <w:bottom w:val="nil"/>
              <w:right w:val="nil"/>
            </w:tcBorders>
          </w:tcPr>
          <w:p w14:paraId="672323F6" w14:textId="77777777" w:rsidR="0085250E" w:rsidRPr="00BD19C5" w:rsidRDefault="0085250E" w:rsidP="00DC258C">
            <w:pPr>
              <w:rPr>
                <w:rFonts w:ascii="Arial" w:hAnsi="Arial" w:cs="Arial"/>
                <w:sz w:val="20"/>
              </w:rPr>
            </w:pPr>
          </w:p>
        </w:tc>
        <w:tc>
          <w:tcPr>
            <w:tcW w:w="672" w:type="dxa"/>
            <w:gridSpan w:val="2"/>
            <w:tcBorders>
              <w:top w:val="nil"/>
              <w:left w:val="nil"/>
              <w:bottom w:val="nil"/>
              <w:right w:val="single" w:sz="4" w:space="0" w:color="auto"/>
            </w:tcBorders>
          </w:tcPr>
          <w:p w14:paraId="4A2790BF" w14:textId="77777777" w:rsidR="0085250E" w:rsidRPr="00BD19C5" w:rsidRDefault="0085250E" w:rsidP="00DC258C">
            <w:pPr>
              <w:rPr>
                <w:rFonts w:ascii="Arial" w:hAnsi="Arial" w:cs="Arial"/>
                <w:sz w:val="20"/>
              </w:rPr>
            </w:pPr>
          </w:p>
        </w:tc>
        <w:tc>
          <w:tcPr>
            <w:tcW w:w="709" w:type="dxa"/>
            <w:tcBorders>
              <w:left w:val="single" w:sz="4" w:space="0" w:color="auto"/>
            </w:tcBorders>
            <w:shd w:val="clear" w:color="auto" w:fill="D9E2F3"/>
          </w:tcPr>
          <w:p w14:paraId="6AE8DD4E" w14:textId="77777777" w:rsidR="0085250E" w:rsidRPr="00BD19C5" w:rsidRDefault="0085250E" w:rsidP="00DC258C">
            <w:pPr>
              <w:rPr>
                <w:rFonts w:ascii="Arial Narrow" w:hAnsi="Arial Narrow" w:cs="Arial"/>
                <w:sz w:val="20"/>
              </w:rPr>
            </w:pPr>
            <w:r w:rsidRPr="00BD19C5">
              <w:rPr>
                <w:rFonts w:ascii="Arial Narrow" w:hAnsi="Arial Narrow" w:cs="Arial"/>
                <w:sz w:val="20"/>
              </w:rPr>
              <w:t>1.1.1</w:t>
            </w:r>
          </w:p>
        </w:tc>
        <w:tc>
          <w:tcPr>
            <w:tcW w:w="4913" w:type="dxa"/>
            <w:tcBorders>
              <w:left w:val="single" w:sz="4" w:space="0" w:color="auto"/>
            </w:tcBorders>
          </w:tcPr>
          <w:p w14:paraId="027EE516" w14:textId="1D34B5E8" w:rsidR="0085250E" w:rsidRPr="00BD19C5" w:rsidRDefault="005F5E3C" w:rsidP="00DC258C">
            <w:pPr>
              <w:rPr>
                <w:rFonts w:ascii="Arial" w:hAnsi="Arial" w:cs="Arial"/>
                <w:sz w:val="20"/>
              </w:rPr>
            </w:pPr>
            <w:r w:rsidRPr="00BD19C5">
              <w:rPr>
                <w:rFonts w:ascii="Arial" w:hAnsi="Arial" w:cs="Arial"/>
                <w:sz w:val="20"/>
              </w:rPr>
              <w:t>non jugés (pas encore de décision du tribunal)</w:t>
            </w:r>
          </w:p>
        </w:tc>
        <w:tc>
          <w:tcPr>
            <w:tcW w:w="851" w:type="dxa"/>
            <w:shd w:val="clear" w:color="auto" w:fill="DBDBDB"/>
          </w:tcPr>
          <w:p w14:paraId="59273842" w14:textId="77777777" w:rsidR="0085250E" w:rsidRPr="00BD19C5" w:rsidRDefault="0085250E" w:rsidP="00DC258C">
            <w:pPr>
              <w:jc w:val="center"/>
              <w:rPr>
                <w:rFonts w:ascii="Arial" w:hAnsi="Arial" w:cs="Arial"/>
                <w:sz w:val="20"/>
              </w:rPr>
            </w:pPr>
            <w:r w:rsidRPr="00BD19C5">
              <w:rPr>
                <w:rFonts w:ascii="Arial" w:hAnsi="Arial" w:cs="Arial"/>
                <w:spacing w:val="-2"/>
                <w:sz w:val="20"/>
              </w:rPr>
              <w:fldChar w:fldCharType="begin">
                <w:ffData>
                  <w:name w:val="Texte216"/>
                  <w:enabled/>
                  <w:calcOnExit w:val="0"/>
                  <w:textInput/>
                </w:ffData>
              </w:fldChar>
            </w:r>
            <w:r w:rsidRPr="00BD19C5">
              <w:rPr>
                <w:rFonts w:ascii="Arial" w:hAnsi="Arial" w:cs="Arial"/>
                <w:spacing w:val="-2"/>
                <w:sz w:val="20"/>
              </w:rPr>
              <w:instrText xml:space="preserve"> FORMTEXT </w:instrText>
            </w:r>
            <w:r w:rsidRPr="00BD19C5">
              <w:rPr>
                <w:rFonts w:ascii="Arial" w:hAnsi="Arial" w:cs="Arial"/>
                <w:spacing w:val="-2"/>
                <w:sz w:val="20"/>
              </w:rPr>
            </w:r>
            <w:r w:rsidRPr="00BD19C5">
              <w:rPr>
                <w:rFonts w:ascii="Arial" w:hAnsi="Arial" w:cs="Arial"/>
                <w:spacing w:val="-2"/>
                <w:sz w:val="20"/>
              </w:rPr>
              <w:fldChar w:fldCharType="separate"/>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spacing w:val="-2"/>
                <w:sz w:val="20"/>
              </w:rPr>
              <w:fldChar w:fldCharType="end"/>
            </w:r>
          </w:p>
        </w:tc>
        <w:tc>
          <w:tcPr>
            <w:tcW w:w="953" w:type="dxa"/>
            <w:tcBorders>
              <w:top w:val="nil"/>
              <w:bottom w:val="nil"/>
              <w:right w:val="nil"/>
            </w:tcBorders>
          </w:tcPr>
          <w:p w14:paraId="50A62FD1" w14:textId="77777777" w:rsidR="0085250E" w:rsidRPr="00BD19C5" w:rsidRDefault="0085250E" w:rsidP="00DC258C">
            <w:pPr>
              <w:jc w:val="center"/>
              <w:rPr>
                <w:rFonts w:ascii="Arial" w:hAnsi="Arial" w:cs="Arial"/>
                <w:spacing w:val="-2"/>
                <w:sz w:val="20"/>
              </w:rPr>
            </w:pPr>
          </w:p>
        </w:tc>
        <w:tc>
          <w:tcPr>
            <w:tcW w:w="937" w:type="dxa"/>
            <w:tcBorders>
              <w:top w:val="nil"/>
              <w:left w:val="nil"/>
              <w:bottom w:val="nil"/>
              <w:right w:val="nil"/>
            </w:tcBorders>
          </w:tcPr>
          <w:p w14:paraId="12854EBA" w14:textId="77777777" w:rsidR="0085250E" w:rsidRPr="00BD19C5" w:rsidRDefault="0085250E" w:rsidP="00DC258C">
            <w:pPr>
              <w:rPr>
                <w:rFonts w:ascii="Arial" w:hAnsi="Arial" w:cs="Arial"/>
                <w:sz w:val="20"/>
              </w:rPr>
            </w:pPr>
          </w:p>
        </w:tc>
      </w:tr>
      <w:tr w:rsidR="0085250E" w:rsidRPr="00BD19C5" w14:paraId="5124CEAF" w14:textId="77777777" w:rsidTr="00DC258C">
        <w:tc>
          <w:tcPr>
            <w:tcW w:w="372" w:type="dxa"/>
            <w:tcBorders>
              <w:top w:val="nil"/>
              <w:left w:val="nil"/>
              <w:bottom w:val="nil"/>
              <w:right w:val="nil"/>
            </w:tcBorders>
          </w:tcPr>
          <w:p w14:paraId="289BA37A" w14:textId="77777777" w:rsidR="0085250E" w:rsidRPr="00BD19C5" w:rsidRDefault="0085250E" w:rsidP="00DC258C">
            <w:pPr>
              <w:rPr>
                <w:rFonts w:ascii="Arial" w:hAnsi="Arial" w:cs="Arial"/>
                <w:sz w:val="20"/>
              </w:rPr>
            </w:pPr>
          </w:p>
        </w:tc>
        <w:tc>
          <w:tcPr>
            <w:tcW w:w="374" w:type="dxa"/>
            <w:tcBorders>
              <w:top w:val="nil"/>
              <w:left w:val="nil"/>
              <w:bottom w:val="nil"/>
              <w:right w:val="nil"/>
            </w:tcBorders>
          </w:tcPr>
          <w:p w14:paraId="75DB509D" w14:textId="77777777" w:rsidR="0085250E" w:rsidRPr="00BD19C5" w:rsidRDefault="0085250E" w:rsidP="00DC258C">
            <w:pPr>
              <w:rPr>
                <w:rFonts w:ascii="Arial" w:hAnsi="Arial" w:cs="Arial"/>
                <w:sz w:val="20"/>
              </w:rPr>
            </w:pPr>
          </w:p>
        </w:tc>
        <w:tc>
          <w:tcPr>
            <w:tcW w:w="672" w:type="dxa"/>
            <w:gridSpan w:val="2"/>
            <w:tcBorders>
              <w:top w:val="nil"/>
              <w:left w:val="nil"/>
              <w:bottom w:val="nil"/>
              <w:right w:val="single" w:sz="4" w:space="0" w:color="auto"/>
            </w:tcBorders>
          </w:tcPr>
          <w:p w14:paraId="79B09A4E" w14:textId="77777777" w:rsidR="0085250E" w:rsidRPr="00BD19C5" w:rsidRDefault="0085250E" w:rsidP="00DC258C">
            <w:pPr>
              <w:rPr>
                <w:rFonts w:ascii="Arial" w:hAnsi="Arial" w:cs="Arial"/>
                <w:sz w:val="20"/>
              </w:rPr>
            </w:pPr>
          </w:p>
        </w:tc>
        <w:tc>
          <w:tcPr>
            <w:tcW w:w="709" w:type="dxa"/>
            <w:tcBorders>
              <w:left w:val="single" w:sz="4" w:space="0" w:color="auto"/>
            </w:tcBorders>
            <w:shd w:val="clear" w:color="auto" w:fill="D9E2F3"/>
          </w:tcPr>
          <w:p w14:paraId="071CAB89" w14:textId="77777777" w:rsidR="0085250E" w:rsidRPr="00BD19C5" w:rsidRDefault="0085250E" w:rsidP="00DC258C">
            <w:pPr>
              <w:rPr>
                <w:rFonts w:ascii="Arial Narrow" w:hAnsi="Arial Narrow" w:cs="Arial"/>
                <w:sz w:val="20"/>
              </w:rPr>
            </w:pPr>
            <w:r w:rsidRPr="00BD19C5">
              <w:rPr>
                <w:rFonts w:ascii="Arial Narrow" w:hAnsi="Arial Narrow" w:cs="Arial"/>
                <w:sz w:val="20"/>
              </w:rPr>
              <w:t>1.1.2</w:t>
            </w:r>
          </w:p>
        </w:tc>
        <w:tc>
          <w:tcPr>
            <w:tcW w:w="4913" w:type="dxa"/>
            <w:tcBorders>
              <w:left w:val="single" w:sz="4" w:space="0" w:color="auto"/>
            </w:tcBorders>
          </w:tcPr>
          <w:p w14:paraId="71ED4A5C" w14:textId="072947E2" w:rsidR="0085250E" w:rsidRPr="00BD19C5" w:rsidRDefault="005F5E3C" w:rsidP="00DC258C">
            <w:pPr>
              <w:rPr>
                <w:rFonts w:ascii="Arial" w:hAnsi="Arial" w:cs="Arial"/>
                <w:sz w:val="20"/>
              </w:rPr>
            </w:pPr>
            <w:r w:rsidRPr="00BD19C5">
              <w:rPr>
                <w:rFonts w:ascii="Arial" w:hAnsi="Arial" w:cs="Arial"/>
                <w:sz w:val="20"/>
              </w:rPr>
              <w:t>déclarés coupables, mais pas encore condamnés</w:t>
            </w:r>
          </w:p>
        </w:tc>
        <w:tc>
          <w:tcPr>
            <w:tcW w:w="851" w:type="dxa"/>
            <w:shd w:val="clear" w:color="auto" w:fill="DBDBDB"/>
          </w:tcPr>
          <w:p w14:paraId="374A8FFA" w14:textId="77777777" w:rsidR="0085250E" w:rsidRPr="00BD19C5" w:rsidRDefault="0085250E" w:rsidP="00DC258C">
            <w:pPr>
              <w:jc w:val="center"/>
              <w:rPr>
                <w:rFonts w:ascii="Arial" w:hAnsi="Arial" w:cs="Arial"/>
                <w:sz w:val="20"/>
              </w:rPr>
            </w:pPr>
            <w:r w:rsidRPr="00BD19C5">
              <w:rPr>
                <w:rFonts w:ascii="Arial" w:hAnsi="Arial" w:cs="Arial"/>
                <w:spacing w:val="-2"/>
                <w:sz w:val="20"/>
              </w:rPr>
              <w:fldChar w:fldCharType="begin">
                <w:ffData>
                  <w:name w:val="Texte216"/>
                  <w:enabled/>
                  <w:calcOnExit w:val="0"/>
                  <w:textInput/>
                </w:ffData>
              </w:fldChar>
            </w:r>
            <w:r w:rsidRPr="00BD19C5">
              <w:rPr>
                <w:rFonts w:ascii="Arial" w:hAnsi="Arial" w:cs="Arial"/>
                <w:spacing w:val="-2"/>
                <w:sz w:val="20"/>
              </w:rPr>
              <w:instrText xml:space="preserve"> FORMTEXT </w:instrText>
            </w:r>
            <w:r w:rsidRPr="00BD19C5">
              <w:rPr>
                <w:rFonts w:ascii="Arial" w:hAnsi="Arial" w:cs="Arial"/>
                <w:spacing w:val="-2"/>
                <w:sz w:val="20"/>
              </w:rPr>
            </w:r>
            <w:r w:rsidRPr="00BD19C5">
              <w:rPr>
                <w:rFonts w:ascii="Arial" w:hAnsi="Arial" w:cs="Arial"/>
                <w:spacing w:val="-2"/>
                <w:sz w:val="20"/>
              </w:rPr>
              <w:fldChar w:fldCharType="separate"/>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spacing w:val="-2"/>
                <w:sz w:val="20"/>
              </w:rPr>
              <w:fldChar w:fldCharType="end"/>
            </w:r>
          </w:p>
        </w:tc>
        <w:tc>
          <w:tcPr>
            <w:tcW w:w="953" w:type="dxa"/>
            <w:tcBorders>
              <w:top w:val="nil"/>
              <w:bottom w:val="nil"/>
              <w:right w:val="nil"/>
            </w:tcBorders>
          </w:tcPr>
          <w:p w14:paraId="42823AAB" w14:textId="77777777" w:rsidR="0085250E" w:rsidRPr="00BD19C5" w:rsidRDefault="0085250E" w:rsidP="00DC258C">
            <w:pPr>
              <w:jc w:val="center"/>
              <w:rPr>
                <w:rFonts w:ascii="Arial" w:hAnsi="Arial" w:cs="Arial"/>
                <w:spacing w:val="-2"/>
                <w:sz w:val="20"/>
              </w:rPr>
            </w:pPr>
          </w:p>
        </w:tc>
        <w:tc>
          <w:tcPr>
            <w:tcW w:w="937" w:type="dxa"/>
            <w:tcBorders>
              <w:top w:val="nil"/>
              <w:left w:val="nil"/>
              <w:bottom w:val="nil"/>
              <w:right w:val="nil"/>
            </w:tcBorders>
          </w:tcPr>
          <w:p w14:paraId="19118B97" w14:textId="77777777" w:rsidR="0085250E" w:rsidRPr="00BD19C5" w:rsidRDefault="0085250E" w:rsidP="00DC258C">
            <w:pPr>
              <w:rPr>
                <w:rFonts w:ascii="Arial" w:hAnsi="Arial" w:cs="Arial"/>
                <w:sz w:val="20"/>
              </w:rPr>
            </w:pPr>
          </w:p>
        </w:tc>
      </w:tr>
      <w:tr w:rsidR="0085250E" w:rsidRPr="00BD19C5" w14:paraId="7CBF77C7" w14:textId="77777777" w:rsidTr="00DC258C">
        <w:tc>
          <w:tcPr>
            <w:tcW w:w="372" w:type="dxa"/>
            <w:tcBorders>
              <w:top w:val="nil"/>
              <w:left w:val="nil"/>
              <w:bottom w:val="nil"/>
              <w:right w:val="nil"/>
            </w:tcBorders>
          </w:tcPr>
          <w:p w14:paraId="0C19FD93" w14:textId="77777777" w:rsidR="0085250E" w:rsidRPr="00BD19C5" w:rsidRDefault="0085250E" w:rsidP="00DC258C">
            <w:pPr>
              <w:rPr>
                <w:rFonts w:ascii="Arial" w:hAnsi="Arial" w:cs="Arial"/>
                <w:sz w:val="20"/>
              </w:rPr>
            </w:pPr>
          </w:p>
        </w:tc>
        <w:tc>
          <w:tcPr>
            <w:tcW w:w="374" w:type="dxa"/>
            <w:tcBorders>
              <w:top w:val="nil"/>
              <w:left w:val="nil"/>
              <w:bottom w:val="nil"/>
              <w:right w:val="nil"/>
            </w:tcBorders>
          </w:tcPr>
          <w:p w14:paraId="5C219664" w14:textId="77777777" w:rsidR="0085250E" w:rsidRPr="00BD19C5" w:rsidRDefault="0085250E" w:rsidP="00DC258C">
            <w:pPr>
              <w:rPr>
                <w:rFonts w:ascii="Arial" w:hAnsi="Arial" w:cs="Arial"/>
                <w:sz w:val="20"/>
              </w:rPr>
            </w:pPr>
          </w:p>
        </w:tc>
        <w:tc>
          <w:tcPr>
            <w:tcW w:w="672" w:type="dxa"/>
            <w:gridSpan w:val="2"/>
            <w:tcBorders>
              <w:top w:val="nil"/>
              <w:left w:val="nil"/>
              <w:bottom w:val="nil"/>
              <w:right w:val="single" w:sz="4" w:space="0" w:color="auto"/>
            </w:tcBorders>
          </w:tcPr>
          <w:p w14:paraId="0F9357B1" w14:textId="77777777" w:rsidR="0085250E" w:rsidRPr="00BD19C5" w:rsidRDefault="0085250E" w:rsidP="00DC258C">
            <w:pPr>
              <w:rPr>
                <w:rFonts w:ascii="Arial" w:hAnsi="Arial" w:cs="Arial"/>
                <w:sz w:val="20"/>
              </w:rPr>
            </w:pPr>
          </w:p>
        </w:tc>
        <w:tc>
          <w:tcPr>
            <w:tcW w:w="709" w:type="dxa"/>
            <w:tcBorders>
              <w:left w:val="single" w:sz="4" w:space="0" w:color="auto"/>
            </w:tcBorders>
            <w:shd w:val="clear" w:color="auto" w:fill="D9E2F3"/>
          </w:tcPr>
          <w:p w14:paraId="2297E137" w14:textId="77777777" w:rsidR="0085250E" w:rsidRPr="00BD19C5" w:rsidRDefault="0085250E" w:rsidP="00DC258C">
            <w:pPr>
              <w:rPr>
                <w:rFonts w:ascii="Arial Narrow" w:hAnsi="Arial Narrow" w:cs="Arial"/>
                <w:sz w:val="20"/>
              </w:rPr>
            </w:pPr>
            <w:r w:rsidRPr="00BD19C5">
              <w:rPr>
                <w:rFonts w:ascii="Arial Narrow" w:hAnsi="Arial Narrow" w:cs="Arial"/>
                <w:sz w:val="20"/>
              </w:rPr>
              <w:t>1.1.3</w:t>
            </w:r>
          </w:p>
        </w:tc>
        <w:tc>
          <w:tcPr>
            <w:tcW w:w="4913" w:type="dxa"/>
            <w:tcBorders>
              <w:left w:val="single" w:sz="4" w:space="0" w:color="auto"/>
            </w:tcBorders>
          </w:tcPr>
          <w:p w14:paraId="37A7D27F" w14:textId="1E48A26E" w:rsidR="0085250E" w:rsidRPr="00BD19C5" w:rsidRDefault="005F5E3C" w:rsidP="00DC258C">
            <w:pPr>
              <w:rPr>
                <w:rFonts w:ascii="Arial" w:hAnsi="Arial" w:cs="Arial"/>
                <w:sz w:val="20"/>
              </w:rPr>
            </w:pPr>
            <w:r w:rsidRPr="00BD19C5">
              <w:rPr>
                <w:rFonts w:ascii="Arial" w:hAnsi="Arial" w:cs="Arial"/>
                <w:sz w:val="20"/>
              </w:rPr>
              <w:t>condamnés ayant utilisé une voie de recours ou qui sont dans les délais légaux pour le faire</w:t>
            </w:r>
          </w:p>
        </w:tc>
        <w:tc>
          <w:tcPr>
            <w:tcW w:w="851" w:type="dxa"/>
            <w:shd w:val="clear" w:color="auto" w:fill="DBDBDB"/>
          </w:tcPr>
          <w:p w14:paraId="3C4331F8" w14:textId="77777777" w:rsidR="0085250E" w:rsidRPr="00BD19C5" w:rsidRDefault="0085250E" w:rsidP="00DC258C">
            <w:pPr>
              <w:jc w:val="center"/>
              <w:rPr>
                <w:rFonts w:ascii="Arial" w:hAnsi="Arial" w:cs="Arial"/>
                <w:sz w:val="20"/>
              </w:rPr>
            </w:pPr>
            <w:r w:rsidRPr="00BD19C5">
              <w:rPr>
                <w:rFonts w:ascii="Arial" w:hAnsi="Arial" w:cs="Arial"/>
                <w:spacing w:val="-2"/>
                <w:sz w:val="20"/>
              </w:rPr>
              <w:fldChar w:fldCharType="begin">
                <w:ffData>
                  <w:name w:val="Texte216"/>
                  <w:enabled/>
                  <w:calcOnExit w:val="0"/>
                  <w:textInput/>
                </w:ffData>
              </w:fldChar>
            </w:r>
            <w:r w:rsidRPr="00BD19C5">
              <w:rPr>
                <w:rFonts w:ascii="Arial" w:hAnsi="Arial" w:cs="Arial"/>
                <w:spacing w:val="-2"/>
                <w:sz w:val="20"/>
              </w:rPr>
              <w:instrText xml:space="preserve"> FORMTEXT </w:instrText>
            </w:r>
            <w:r w:rsidRPr="00BD19C5">
              <w:rPr>
                <w:rFonts w:ascii="Arial" w:hAnsi="Arial" w:cs="Arial"/>
                <w:spacing w:val="-2"/>
                <w:sz w:val="20"/>
              </w:rPr>
            </w:r>
            <w:r w:rsidRPr="00BD19C5">
              <w:rPr>
                <w:rFonts w:ascii="Arial" w:hAnsi="Arial" w:cs="Arial"/>
                <w:spacing w:val="-2"/>
                <w:sz w:val="20"/>
              </w:rPr>
              <w:fldChar w:fldCharType="separate"/>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spacing w:val="-2"/>
                <w:sz w:val="20"/>
              </w:rPr>
              <w:fldChar w:fldCharType="end"/>
            </w:r>
          </w:p>
        </w:tc>
        <w:tc>
          <w:tcPr>
            <w:tcW w:w="953" w:type="dxa"/>
            <w:tcBorders>
              <w:top w:val="nil"/>
              <w:bottom w:val="nil"/>
              <w:right w:val="nil"/>
            </w:tcBorders>
          </w:tcPr>
          <w:p w14:paraId="78E0DD25" w14:textId="77777777" w:rsidR="0085250E" w:rsidRPr="00BD19C5" w:rsidRDefault="0085250E" w:rsidP="00DC258C">
            <w:pPr>
              <w:jc w:val="center"/>
              <w:rPr>
                <w:rFonts w:ascii="Arial" w:hAnsi="Arial" w:cs="Arial"/>
                <w:spacing w:val="-2"/>
                <w:sz w:val="20"/>
              </w:rPr>
            </w:pPr>
          </w:p>
        </w:tc>
        <w:tc>
          <w:tcPr>
            <w:tcW w:w="937" w:type="dxa"/>
            <w:tcBorders>
              <w:top w:val="nil"/>
              <w:left w:val="nil"/>
              <w:bottom w:val="nil"/>
              <w:right w:val="nil"/>
            </w:tcBorders>
          </w:tcPr>
          <w:p w14:paraId="6590BD6A" w14:textId="77777777" w:rsidR="0085250E" w:rsidRPr="00BD19C5" w:rsidRDefault="0085250E" w:rsidP="00DC258C">
            <w:pPr>
              <w:rPr>
                <w:rFonts w:ascii="Arial" w:hAnsi="Arial" w:cs="Arial"/>
                <w:sz w:val="20"/>
              </w:rPr>
            </w:pPr>
          </w:p>
        </w:tc>
      </w:tr>
      <w:tr w:rsidR="0085250E" w:rsidRPr="00BD19C5" w14:paraId="4DCF8FF9" w14:textId="77777777" w:rsidTr="00DC258C">
        <w:tc>
          <w:tcPr>
            <w:tcW w:w="372" w:type="dxa"/>
            <w:tcBorders>
              <w:top w:val="nil"/>
              <w:left w:val="nil"/>
              <w:bottom w:val="nil"/>
              <w:right w:val="nil"/>
            </w:tcBorders>
          </w:tcPr>
          <w:p w14:paraId="5862F930" w14:textId="77777777" w:rsidR="0085250E" w:rsidRPr="00BD19C5" w:rsidRDefault="0085250E" w:rsidP="00DC258C">
            <w:pPr>
              <w:rPr>
                <w:rFonts w:ascii="Arial" w:hAnsi="Arial" w:cs="Arial"/>
                <w:sz w:val="20"/>
              </w:rPr>
            </w:pPr>
          </w:p>
        </w:tc>
        <w:tc>
          <w:tcPr>
            <w:tcW w:w="374" w:type="dxa"/>
            <w:tcBorders>
              <w:top w:val="nil"/>
              <w:left w:val="nil"/>
              <w:bottom w:val="nil"/>
              <w:right w:val="nil"/>
            </w:tcBorders>
          </w:tcPr>
          <w:p w14:paraId="67FE95DB" w14:textId="77777777" w:rsidR="0085250E" w:rsidRPr="00BD19C5" w:rsidRDefault="0085250E" w:rsidP="00DC258C">
            <w:pPr>
              <w:rPr>
                <w:rFonts w:ascii="Arial" w:hAnsi="Arial" w:cs="Arial"/>
                <w:sz w:val="20"/>
              </w:rPr>
            </w:pPr>
          </w:p>
        </w:tc>
        <w:tc>
          <w:tcPr>
            <w:tcW w:w="672" w:type="dxa"/>
            <w:gridSpan w:val="2"/>
            <w:tcBorders>
              <w:top w:val="nil"/>
              <w:left w:val="nil"/>
              <w:bottom w:val="nil"/>
              <w:right w:val="single" w:sz="4" w:space="0" w:color="auto"/>
            </w:tcBorders>
          </w:tcPr>
          <w:p w14:paraId="2CC7D038" w14:textId="77777777" w:rsidR="0085250E" w:rsidRPr="00BD19C5" w:rsidRDefault="0085250E" w:rsidP="00DC258C">
            <w:pPr>
              <w:rPr>
                <w:rFonts w:ascii="Arial" w:hAnsi="Arial" w:cs="Arial"/>
                <w:sz w:val="20"/>
              </w:rPr>
            </w:pPr>
          </w:p>
        </w:tc>
        <w:tc>
          <w:tcPr>
            <w:tcW w:w="709" w:type="dxa"/>
            <w:tcBorders>
              <w:left w:val="single" w:sz="4" w:space="0" w:color="auto"/>
            </w:tcBorders>
            <w:shd w:val="clear" w:color="auto" w:fill="D9E2F3"/>
          </w:tcPr>
          <w:p w14:paraId="088BD022" w14:textId="77777777" w:rsidR="0085250E" w:rsidRPr="00BD19C5" w:rsidRDefault="0085250E" w:rsidP="00DC258C">
            <w:pPr>
              <w:rPr>
                <w:rFonts w:ascii="Arial Narrow" w:hAnsi="Arial Narrow" w:cs="Arial"/>
                <w:sz w:val="20"/>
              </w:rPr>
            </w:pPr>
            <w:r w:rsidRPr="00BD19C5">
              <w:rPr>
                <w:rFonts w:ascii="Arial Narrow" w:hAnsi="Arial Narrow" w:cs="Arial"/>
                <w:sz w:val="20"/>
              </w:rPr>
              <w:t>1.1.4</w:t>
            </w:r>
          </w:p>
        </w:tc>
        <w:tc>
          <w:tcPr>
            <w:tcW w:w="4913" w:type="dxa"/>
            <w:tcBorders>
              <w:left w:val="single" w:sz="4" w:space="0" w:color="auto"/>
            </w:tcBorders>
          </w:tcPr>
          <w:p w14:paraId="76BC6F61" w14:textId="7016AADA" w:rsidR="0085250E" w:rsidRPr="00BD19C5" w:rsidRDefault="005F5E3C" w:rsidP="00DC258C">
            <w:pPr>
              <w:rPr>
                <w:rFonts w:ascii="Arial" w:hAnsi="Arial" w:cs="Arial"/>
                <w:sz w:val="20"/>
              </w:rPr>
            </w:pPr>
            <w:r w:rsidRPr="00BD19C5">
              <w:rPr>
                <w:rFonts w:ascii="Arial" w:hAnsi="Arial" w:cs="Arial"/>
                <w:sz w:val="20"/>
              </w:rPr>
              <w:t>sans condamnation définitive qui ont commencé l’exécution anticipée d’une peine privative de liberté</w:t>
            </w:r>
          </w:p>
        </w:tc>
        <w:tc>
          <w:tcPr>
            <w:tcW w:w="851" w:type="dxa"/>
            <w:shd w:val="clear" w:color="auto" w:fill="DBDBDB"/>
          </w:tcPr>
          <w:p w14:paraId="3609E3EF" w14:textId="77777777" w:rsidR="0085250E" w:rsidRPr="00BD19C5" w:rsidRDefault="0085250E" w:rsidP="00DC258C">
            <w:pPr>
              <w:jc w:val="center"/>
              <w:rPr>
                <w:rFonts w:ascii="Arial" w:hAnsi="Arial" w:cs="Arial"/>
                <w:sz w:val="20"/>
              </w:rPr>
            </w:pPr>
            <w:r w:rsidRPr="00BD19C5">
              <w:rPr>
                <w:rFonts w:ascii="Arial" w:hAnsi="Arial" w:cs="Arial"/>
                <w:spacing w:val="-2"/>
                <w:sz w:val="20"/>
              </w:rPr>
              <w:fldChar w:fldCharType="begin">
                <w:ffData>
                  <w:name w:val="Texte216"/>
                  <w:enabled/>
                  <w:calcOnExit w:val="0"/>
                  <w:textInput/>
                </w:ffData>
              </w:fldChar>
            </w:r>
            <w:r w:rsidRPr="00BD19C5">
              <w:rPr>
                <w:rFonts w:ascii="Arial" w:hAnsi="Arial" w:cs="Arial"/>
                <w:spacing w:val="-2"/>
                <w:sz w:val="20"/>
              </w:rPr>
              <w:instrText xml:space="preserve"> FORMTEXT </w:instrText>
            </w:r>
            <w:r w:rsidRPr="00BD19C5">
              <w:rPr>
                <w:rFonts w:ascii="Arial" w:hAnsi="Arial" w:cs="Arial"/>
                <w:spacing w:val="-2"/>
                <w:sz w:val="20"/>
              </w:rPr>
            </w:r>
            <w:r w:rsidRPr="00BD19C5">
              <w:rPr>
                <w:rFonts w:ascii="Arial" w:hAnsi="Arial" w:cs="Arial"/>
                <w:spacing w:val="-2"/>
                <w:sz w:val="20"/>
              </w:rPr>
              <w:fldChar w:fldCharType="separate"/>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spacing w:val="-2"/>
                <w:sz w:val="20"/>
              </w:rPr>
              <w:fldChar w:fldCharType="end"/>
            </w:r>
          </w:p>
        </w:tc>
        <w:tc>
          <w:tcPr>
            <w:tcW w:w="953" w:type="dxa"/>
            <w:tcBorders>
              <w:top w:val="nil"/>
              <w:bottom w:val="nil"/>
              <w:right w:val="nil"/>
            </w:tcBorders>
          </w:tcPr>
          <w:p w14:paraId="347A1FDE" w14:textId="77777777" w:rsidR="0085250E" w:rsidRPr="00BD19C5" w:rsidRDefault="0085250E" w:rsidP="00DC258C">
            <w:pPr>
              <w:jc w:val="center"/>
              <w:rPr>
                <w:rFonts w:ascii="Arial" w:hAnsi="Arial" w:cs="Arial"/>
                <w:spacing w:val="-2"/>
                <w:sz w:val="20"/>
              </w:rPr>
            </w:pPr>
          </w:p>
        </w:tc>
        <w:tc>
          <w:tcPr>
            <w:tcW w:w="937" w:type="dxa"/>
            <w:tcBorders>
              <w:top w:val="nil"/>
              <w:left w:val="nil"/>
              <w:bottom w:val="nil"/>
              <w:right w:val="nil"/>
            </w:tcBorders>
          </w:tcPr>
          <w:p w14:paraId="4C254B88" w14:textId="77777777" w:rsidR="0085250E" w:rsidRPr="00BD19C5" w:rsidRDefault="0085250E" w:rsidP="00DC258C">
            <w:pPr>
              <w:rPr>
                <w:rFonts w:ascii="Arial" w:hAnsi="Arial" w:cs="Arial"/>
                <w:sz w:val="20"/>
              </w:rPr>
            </w:pPr>
          </w:p>
        </w:tc>
      </w:tr>
      <w:tr w:rsidR="0085250E" w:rsidRPr="00BD19C5" w14:paraId="0A5A3587" w14:textId="77777777" w:rsidTr="00DC258C">
        <w:tc>
          <w:tcPr>
            <w:tcW w:w="372" w:type="dxa"/>
            <w:tcBorders>
              <w:top w:val="nil"/>
              <w:left w:val="nil"/>
              <w:bottom w:val="nil"/>
              <w:right w:val="nil"/>
            </w:tcBorders>
          </w:tcPr>
          <w:p w14:paraId="2ED32F0E" w14:textId="77777777" w:rsidR="0085250E" w:rsidRPr="00BD19C5" w:rsidRDefault="0085250E" w:rsidP="00DC258C">
            <w:pPr>
              <w:rPr>
                <w:rFonts w:ascii="Arial" w:hAnsi="Arial" w:cs="Arial"/>
                <w:sz w:val="20"/>
              </w:rPr>
            </w:pPr>
          </w:p>
        </w:tc>
        <w:tc>
          <w:tcPr>
            <w:tcW w:w="374" w:type="dxa"/>
            <w:tcBorders>
              <w:top w:val="nil"/>
              <w:left w:val="nil"/>
              <w:bottom w:val="nil"/>
              <w:right w:val="nil"/>
            </w:tcBorders>
          </w:tcPr>
          <w:p w14:paraId="76C0FFA1" w14:textId="77777777" w:rsidR="0085250E" w:rsidRPr="00BD19C5" w:rsidRDefault="0085250E" w:rsidP="00DC258C">
            <w:pPr>
              <w:rPr>
                <w:rFonts w:ascii="Arial" w:hAnsi="Arial" w:cs="Arial"/>
                <w:sz w:val="20"/>
              </w:rPr>
            </w:pPr>
          </w:p>
        </w:tc>
        <w:tc>
          <w:tcPr>
            <w:tcW w:w="672" w:type="dxa"/>
            <w:gridSpan w:val="2"/>
            <w:tcBorders>
              <w:top w:val="nil"/>
              <w:left w:val="nil"/>
              <w:bottom w:val="single" w:sz="4" w:space="0" w:color="auto"/>
              <w:right w:val="single" w:sz="4" w:space="0" w:color="auto"/>
            </w:tcBorders>
          </w:tcPr>
          <w:p w14:paraId="651BB1A2" w14:textId="77777777" w:rsidR="0085250E" w:rsidRPr="00BD19C5" w:rsidRDefault="0085250E" w:rsidP="00DC258C">
            <w:pPr>
              <w:rPr>
                <w:rFonts w:ascii="Arial" w:hAnsi="Arial" w:cs="Arial"/>
                <w:sz w:val="20"/>
              </w:rPr>
            </w:pPr>
          </w:p>
        </w:tc>
        <w:tc>
          <w:tcPr>
            <w:tcW w:w="709" w:type="dxa"/>
            <w:tcBorders>
              <w:left w:val="single" w:sz="4" w:space="0" w:color="auto"/>
            </w:tcBorders>
            <w:shd w:val="clear" w:color="auto" w:fill="D9E2F3"/>
          </w:tcPr>
          <w:p w14:paraId="727A6E4A" w14:textId="77777777" w:rsidR="0085250E" w:rsidRPr="00BD19C5" w:rsidRDefault="0085250E" w:rsidP="00DC258C">
            <w:pPr>
              <w:rPr>
                <w:rFonts w:ascii="Arial Narrow" w:hAnsi="Arial Narrow" w:cs="Arial"/>
                <w:sz w:val="20"/>
              </w:rPr>
            </w:pPr>
            <w:r w:rsidRPr="00BD19C5">
              <w:rPr>
                <w:rFonts w:ascii="Arial Narrow" w:hAnsi="Arial Narrow" w:cs="Arial"/>
                <w:sz w:val="20"/>
              </w:rPr>
              <w:t>1.1.5</w:t>
            </w:r>
          </w:p>
        </w:tc>
        <w:tc>
          <w:tcPr>
            <w:tcW w:w="4913" w:type="dxa"/>
            <w:tcBorders>
              <w:left w:val="single" w:sz="4" w:space="0" w:color="auto"/>
            </w:tcBorders>
          </w:tcPr>
          <w:p w14:paraId="5DE5EFF0" w14:textId="27C4C071" w:rsidR="0085250E" w:rsidRPr="00BD19C5" w:rsidRDefault="005F5E3C" w:rsidP="00DC258C">
            <w:pPr>
              <w:rPr>
                <w:rFonts w:ascii="Arial" w:hAnsi="Arial" w:cs="Arial"/>
                <w:sz w:val="20"/>
              </w:rPr>
            </w:pPr>
            <w:r w:rsidRPr="00BD19C5">
              <w:rPr>
                <w:rFonts w:ascii="Arial" w:hAnsi="Arial" w:cs="Arial"/>
                <w:sz w:val="20"/>
              </w:rPr>
              <w:t>Inconnus/autres</w:t>
            </w:r>
          </w:p>
        </w:tc>
        <w:tc>
          <w:tcPr>
            <w:tcW w:w="851" w:type="dxa"/>
            <w:shd w:val="clear" w:color="auto" w:fill="DBDBDB"/>
          </w:tcPr>
          <w:p w14:paraId="5932A91F" w14:textId="77777777" w:rsidR="0085250E" w:rsidRPr="00BD19C5" w:rsidRDefault="0085250E" w:rsidP="00DC258C">
            <w:pPr>
              <w:jc w:val="center"/>
              <w:rPr>
                <w:rFonts w:ascii="Arial" w:hAnsi="Arial" w:cs="Arial"/>
                <w:sz w:val="20"/>
              </w:rPr>
            </w:pPr>
            <w:r w:rsidRPr="00BD19C5">
              <w:rPr>
                <w:rFonts w:ascii="Arial" w:hAnsi="Arial" w:cs="Arial"/>
                <w:spacing w:val="-2"/>
                <w:sz w:val="20"/>
              </w:rPr>
              <w:fldChar w:fldCharType="begin">
                <w:ffData>
                  <w:name w:val="Texte216"/>
                  <w:enabled/>
                  <w:calcOnExit w:val="0"/>
                  <w:textInput/>
                </w:ffData>
              </w:fldChar>
            </w:r>
            <w:r w:rsidRPr="00BD19C5">
              <w:rPr>
                <w:rFonts w:ascii="Arial" w:hAnsi="Arial" w:cs="Arial"/>
                <w:spacing w:val="-2"/>
                <w:sz w:val="20"/>
              </w:rPr>
              <w:instrText xml:space="preserve"> FORMTEXT </w:instrText>
            </w:r>
            <w:r w:rsidRPr="00BD19C5">
              <w:rPr>
                <w:rFonts w:ascii="Arial" w:hAnsi="Arial" w:cs="Arial"/>
                <w:spacing w:val="-2"/>
                <w:sz w:val="20"/>
              </w:rPr>
            </w:r>
            <w:r w:rsidRPr="00BD19C5">
              <w:rPr>
                <w:rFonts w:ascii="Arial" w:hAnsi="Arial" w:cs="Arial"/>
                <w:spacing w:val="-2"/>
                <w:sz w:val="20"/>
              </w:rPr>
              <w:fldChar w:fldCharType="separate"/>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spacing w:val="-2"/>
                <w:sz w:val="20"/>
              </w:rPr>
              <w:fldChar w:fldCharType="end"/>
            </w:r>
          </w:p>
        </w:tc>
        <w:tc>
          <w:tcPr>
            <w:tcW w:w="953" w:type="dxa"/>
            <w:tcBorders>
              <w:top w:val="nil"/>
              <w:right w:val="nil"/>
            </w:tcBorders>
          </w:tcPr>
          <w:p w14:paraId="078EE96D" w14:textId="77777777" w:rsidR="0085250E" w:rsidRPr="00BD19C5" w:rsidRDefault="0085250E" w:rsidP="00DC258C">
            <w:pPr>
              <w:jc w:val="center"/>
              <w:rPr>
                <w:rFonts w:ascii="Arial" w:hAnsi="Arial" w:cs="Arial"/>
                <w:spacing w:val="-2"/>
                <w:sz w:val="20"/>
              </w:rPr>
            </w:pPr>
          </w:p>
        </w:tc>
        <w:tc>
          <w:tcPr>
            <w:tcW w:w="937" w:type="dxa"/>
            <w:tcBorders>
              <w:top w:val="nil"/>
              <w:left w:val="nil"/>
              <w:bottom w:val="nil"/>
              <w:right w:val="nil"/>
            </w:tcBorders>
          </w:tcPr>
          <w:p w14:paraId="109DA1F0" w14:textId="77777777" w:rsidR="0085250E" w:rsidRPr="00BD19C5" w:rsidRDefault="0085250E" w:rsidP="00DC258C">
            <w:pPr>
              <w:rPr>
                <w:rFonts w:ascii="Arial" w:hAnsi="Arial" w:cs="Arial"/>
                <w:sz w:val="20"/>
              </w:rPr>
            </w:pPr>
          </w:p>
        </w:tc>
      </w:tr>
      <w:tr w:rsidR="0085250E" w:rsidRPr="00BD19C5" w14:paraId="52E6DB20" w14:textId="77777777" w:rsidTr="00DC258C">
        <w:tc>
          <w:tcPr>
            <w:tcW w:w="372" w:type="dxa"/>
            <w:tcBorders>
              <w:top w:val="nil"/>
              <w:left w:val="nil"/>
              <w:bottom w:val="nil"/>
              <w:right w:val="nil"/>
            </w:tcBorders>
          </w:tcPr>
          <w:p w14:paraId="41C43E81" w14:textId="77777777" w:rsidR="0085250E" w:rsidRPr="00BD19C5" w:rsidRDefault="0085250E" w:rsidP="00DC258C">
            <w:pPr>
              <w:rPr>
                <w:rFonts w:ascii="Arial" w:hAnsi="Arial" w:cs="Arial"/>
                <w:sz w:val="20"/>
              </w:rPr>
            </w:pPr>
          </w:p>
        </w:tc>
        <w:tc>
          <w:tcPr>
            <w:tcW w:w="374" w:type="dxa"/>
            <w:tcBorders>
              <w:top w:val="nil"/>
              <w:left w:val="nil"/>
              <w:bottom w:val="nil"/>
              <w:right w:val="single" w:sz="4" w:space="0" w:color="auto"/>
            </w:tcBorders>
          </w:tcPr>
          <w:p w14:paraId="209EB920" w14:textId="77777777" w:rsidR="0085250E" w:rsidRPr="00BD19C5" w:rsidRDefault="0085250E" w:rsidP="00DC258C">
            <w:pPr>
              <w:rPr>
                <w:rFonts w:ascii="Arial" w:hAnsi="Arial" w:cs="Arial"/>
                <w:sz w:val="20"/>
              </w:rPr>
            </w:pPr>
          </w:p>
        </w:tc>
        <w:tc>
          <w:tcPr>
            <w:tcW w:w="672" w:type="dxa"/>
            <w:gridSpan w:val="2"/>
            <w:tcBorders>
              <w:left w:val="single" w:sz="4" w:space="0" w:color="auto"/>
              <w:bottom w:val="single" w:sz="4" w:space="0" w:color="auto"/>
            </w:tcBorders>
            <w:shd w:val="clear" w:color="auto" w:fill="D9E2F3" w:themeFill="accent1" w:themeFillTint="33"/>
          </w:tcPr>
          <w:p w14:paraId="0430C770" w14:textId="77777777" w:rsidR="0085250E" w:rsidRPr="00BD19C5" w:rsidRDefault="0085250E" w:rsidP="00DC258C">
            <w:pPr>
              <w:rPr>
                <w:rFonts w:ascii="Arial Narrow" w:hAnsi="Arial Narrow" w:cs="Arial"/>
                <w:sz w:val="20"/>
              </w:rPr>
            </w:pPr>
            <w:r w:rsidRPr="00BD19C5">
              <w:rPr>
                <w:rFonts w:ascii="Arial Narrow" w:hAnsi="Arial Narrow" w:cs="Arial"/>
                <w:sz w:val="20"/>
              </w:rPr>
              <w:t>1.2</w:t>
            </w:r>
          </w:p>
        </w:tc>
        <w:tc>
          <w:tcPr>
            <w:tcW w:w="6473" w:type="dxa"/>
            <w:gridSpan w:val="3"/>
          </w:tcPr>
          <w:p w14:paraId="5E5FB9C0" w14:textId="194E57C5" w:rsidR="0085250E" w:rsidRPr="00BD19C5" w:rsidRDefault="005F5E3C" w:rsidP="00DC258C">
            <w:pPr>
              <w:rPr>
                <w:rFonts w:ascii="Arial" w:hAnsi="Arial" w:cs="Arial"/>
                <w:sz w:val="20"/>
              </w:rPr>
            </w:pPr>
            <w:r w:rsidRPr="00BD19C5">
              <w:rPr>
                <w:rFonts w:ascii="Arial" w:hAnsi="Arial" w:cs="Arial"/>
                <w:sz w:val="20"/>
              </w:rPr>
              <w:t>Détenus condamnés (définis comme détenus ayant reçu une condamnation définitive)</w:t>
            </w:r>
          </w:p>
        </w:tc>
        <w:tc>
          <w:tcPr>
            <w:tcW w:w="953" w:type="dxa"/>
            <w:tcBorders>
              <w:right w:val="single" w:sz="4" w:space="0" w:color="auto"/>
            </w:tcBorders>
            <w:shd w:val="clear" w:color="auto" w:fill="DBDBDB" w:themeFill="accent3" w:themeFillTint="66"/>
          </w:tcPr>
          <w:p w14:paraId="1965DF15" w14:textId="77777777" w:rsidR="0085250E" w:rsidRPr="00BD19C5" w:rsidRDefault="0085250E" w:rsidP="00DC258C">
            <w:pPr>
              <w:jc w:val="center"/>
              <w:rPr>
                <w:rFonts w:ascii="Arial" w:hAnsi="Arial" w:cs="Arial"/>
                <w:sz w:val="20"/>
              </w:rPr>
            </w:pPr>
            <w:r w:rsidRPr="00BD19C5">
              <w:rPr>
                <w:rFonts w:ascii="Arial" w:hAnsi="Arial" w:cs="Arial"/>
                <w:spacing w:val="-2"/>
                <w:sz w:val="20"/>
              </w:rPr>
              <w:fldChar w:fldCharType="begin">
                <w:ffData>
                  <w:name w:val="Texte216"/>
                  <w:enabled/>
                  <w:calcOnExit w:val="0"/>
                  <w:textInput/>
                </w:ffData>
              </w:fldChar>
            </w:r>
            <w:r w:rsidRPr="00BD19C5">
              <w:rPr>
                <w:rFonts w:ascii="Arial" w:hAnsi="Arial" w:cs="Arial"/>
                <w:spacing w:val="-2"/>
                <w:sz w:val="20"/>
              </w:rPr>
              <w:instrText xml:space="preserve"> FORMTEXT </w:instrText>
            </w:r>
            <w:r w:rsidRPr="00BD19C5">
              <w:rPr>
                <w:rFonts w:ascii="Arial" w:hAnsi="Arial" w:cs="Arial"/>
                <w:spacing w:val="-2"/>
                <w:sz w:val="20"/>
              </w:rPr>
            </w:r>
            <w:r w:rsidRPr="00BD19C5">
              <w:rPr>
                <w:rFonts w:ascii="Arial" w:hAnsi="Arial" w:cs="Arial"/>
                <w:spacing w:val="-2"/>
                <w:sz w:val="20"/>
              </w:rPr>
              <w:fldChar w:fldCharType="separate"/>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spacing w:val="-2"/>
                <w:sz w:val="20"/>
              </w:rPr>
              <w:fldChar w:fldCharType="end"/>
            </w:r>
          </w:p>
        </w:tc>
        <w:tc>
          <w:tcPr>
            <w:tcW w:w="937" w:type="dxa"/>
            <w:tcBorders>
              <w:top w:val="nil"/>
              <w:left w:val="single" w:sz="4" w:space="0" w:color="auto"/>
              <w:bottom w:val="nil"/>
              <w:right w:val="nil"/>
            </w:tcBorders>
          </w:tcPr>
          <w:p w14:paraId="742BE46B" w14:textId="77777777" w:rsidR="0085250E" w:rsidRPr="00BD19C5" w:rsidRDefault="0085250E" w:rsidP="00DC258C">
            <w:pPr>
              <w:rPr>
                <w:rFonts w:ascii="Arial" w:hAnsi="Arial" w:cs="Arial"/>
                <w:sz w:val="20"/>
              </w:rPr>
            </w:pPr>
          </w:p>
        </w:tc>
      </w:tr>
      <w:tr w:rsidR="0085250E" w:rsidRPr="00BD19C5" w14:paraId="58686D10" w14:textId="77777777" w:rsidTr="00DC258C">
        <w:tc>
          <w:tcPr>
            <w:tcW w:w="372" w:type="dxa"/>
            <w:tcBorders>
              <w:top w:val="nil"/>
              <w:left w:val="nil"/>
              <w:bottom w:val="nil"/>
              <w:right w:val="nil"/>
            </w:tcBorders>
          </w:tcPr>
          <w:p w14:paraId="7D713702" w14:textId="77777777" w:rsidR="0085250E" w:rsidRPr="00BD19C5" w:rsidRDefault="0085250E" w:rsidP="00DC258C">
            <w:pPr>
              <w:rPr>
                <w:rFonts w:ascii="Arial" w:hAnsi="Arial" w:cs="Arial"/>
                <w:sz w:val="20"/>
              </w:rPr>
            </w:pPr>
          </w:p>
        </w:tc>
        <w:tc>
          <w:tcPr>
            <w:tcW w:w="374" w:type="dxa"/>
            <w:tcBorders>
              <w:top w:val="nil"/>
              <w:left w:val="nil"/>
              <w:bottom w:val="nil"/>
              <w:right w:val="single" w:sz="4" w:space="0" w:color="auto"/>
            </w:tcBorders>
          </w:tcPr>
          <w:p w14:paraId="7B584680" w14:textId="77777777" w:rsidR="0085250E" w:rsidRPr="00BD19C5" w:rsidRDefault="0085250E" w:rsidP="00DC258C">
            <w:pPr>
              <w:rPr>
                <w:rFonts w:ascii="Arial" w:hAnsi="Arial" w:cs="Arial"/>
                <w:sz w:val="20"/>
              </w:rPr>
            </w:pPr>
          </w:p>
        </w:tc>
        <w:tc>
          <w:tcPr>
            <w:tcW w:w="672" w:type="dxa"/>
            <w:gridSpan w:val="2"/>
            <w:tcBorders>
              <w:left w:val="single" w:sz="4" w:space="0" w:color="auto"/>
              <w:bottom w:val="single" w:sz="4" w:space="0" w:color="auto"/>
            </w:tcBorders>
            <w:shd w:val="clear" w:color="auto" w:fill="D9E2F3" w:themeFill="accent1" w:themeFillTint="33"/>
          </w:tcPr>
          <w:p w14:paraId="0495A998" w14:textId="77777777" w:rsidR="0085250E" w:rsidRPr="00BD19C5" w:rsidRDefault="0085250E" w:rsidP="00DC258C">
            <w:pPr>
              <w:rPr>
                <w:rFonts w:ascii="Arial Narrow" w:hAnsi="Arial Narrow" w:cs="Arial"/>
                <w:sz w:val="20"/>
              </w:rPr>
            </w:pPr>
            <w:r w:rsidRPr="00BD19C5">
              <w:rPr>
                <w:rFonts w:ascii="Arial Narrow" w:hAnsi="Arial Narrow" w:cs="Arial"/>
                <w:sz w:val="20"/>
              </w:rPr>
              <w:t>1.3</w:t>
            </w:r>
          </w:p>
        </w:tc>
        <w:tc>
          <w:tcPr>
            <w:tcW w:w="6473" w:type="dxa"/>
            <w:gridSpan w:val="3"/>
          </w:tcPr>
          <w:p w14:paraId="7C97E0E4" w14:textId="3626659B" w:rsidR="0085250E" w:rsidRPr="00BD19C5" w:rsidRDefault="005F5E3C" w:rsidP="00DC258C">
            <w:pPr>
              <w:rPr>
                <w:rFonts w:ascii="Arial" w:hAnsi="Arial" w:cs="Arial"/>
                <w:sz w:val="20"/>
              </w:rPr>
            </w:pPr>
            <w:r w:rsidRPr="00BD19C5">
              <w:rPr>
                <w:rFonts w:ascii="Arial" w:hAnsi="Arial" w:cs="Arial"/>
                <w:sz w:val="20"/>
              </w:rPr>
              <w:t>Inconnus</w:t>
            </w:r>
          </w:p>
        </w:tc>
        <w:tc>
          <w:tcPr>
            <w:tcW w:w="953" w:type="dxa"/>
            <w:tcBorders>
              <w:bottom w:val="single" w:sz="4" w:space="0" w:color="auto"/>
              <w:right w:val="single" w:sz="4" w:space="0" w:color="auto"/>
            </w:tcBorders>
            <w:shd w:val="clear" w:color="auto" w:fill="DBDBDB" w:themeFill="accent3" w:themeFillTint="66"/>
          </w:tcPr>
          <w:p w14:paraId="699B7F44" w14:textId="77777777" w:rsidR="0085250E" w:rsidRPr="00BD19C5" w:rsidRDefault="0085250E" w:rsidP="00DC258C">
            <w:pPr>
              <w:jc w:val="center"/>
              <w:rPr>
                <w:rFonts w:ascii="Arial" w:hAnsi="Arial" w:cs="Arial"/>
                <w:sz w:val="20"/>
              </w:rPr>
            </w:pPr>
            <w:r w:rsidRPr="00BD19C5">
              <w:rPr>
                <w:rFonts w:ascii="Arial" w:hAnsi="Arial" w:cs="Arial"/>
                <w:spacing w:val="-2"/>
                <w:sz w:val="20"/>
              </w:rPr>
              <w:fldChar w:fldCharType="begin">
                <w:ffData>
                  <w:name w:val="Texte216"/>
                  <w:enabled/>
                  <w:calcOnExit w:val="0"/>
                  <w:textInput/>
                </w:ffData>
              </w:fldChar>
            </w:r>
            <w:r w:rsidRPr="00BD19C5">
              <w:rPr>
                <w:rFonts w:ascii="Arial" w:hAnsi="Arial" w:cs="Arial"/>
                <w:spacing w:val="-2"/>
                <w:sz w:val="20"/>
              </w:rPr>
              <w:instrText xml:space="preserve"> FORMTEXT </w:instrText>
            </w:r>
            <w:r w:rsidRPr="00BD19C5">
              <w:rPr>
                <w:rFonts w:ascii="Arial" w:hAnsi="Arial" w:cs="Arial"/>
                <w:spacing w:val="-2"/>
                <w:sz w:val="20"/>
              </w:rPr>
            </w:r>
            <w:r w:rsidRPr="00BD19C5">
              <w:rPr>
                <w:rFonts w:ascii="Arial" w:hAnsi="Arial" w:cs="Arial"/>
                <w:spacing w:val="-2"/>
                <w:sz w:val="20"/>
              </w:rPr>
              <w:fldChar w:fldCharType="separate"/>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spacing w:val="-2"/>
                <w:sz w:val="20"/>
              </w:rPr>
              <w:fldChar w:fldCharType="end"/>
            </w:r>
          </w:p>
        </w:tc>
        <w:tc>
          <w:tcPr>
            <w:tcW w:w="937" w:type="dxa"/>
            <w:tcBorders>
              <w:top w:val="nil"/>
              <w:left w:val="single" w:sz="4" w:space="0" w:color="auto"/>
              <w:bottom w:val="nil"/>
              <w:right w:val="nil"/>
            </w:tcBorders>
          </w:tcPr>
          <w:p w14:paraId="0D6E3809" w14:textId="77777777" w:rsidR="0085250E" w:rsidRPr="00BD19C5" w:rsidRDefault="0085250E" w:rsidP="00DC258C">
            <w:pPr>
              <w:rPr>
                <w:rFonts w:ascii="Arial" w:hAnsi="Arial" w:cs="Arial"/>
                <w:sz w:val="20"/>
              </w:rPr>
            </w:pPr>
          </w:p>
        </w:tc>
      </w:tr>
      <w:tr w:rsidR="0085250E" w:rsidRPr="00BD19C5" w14:paraId="3D268072" w14:textId="77777777" w:rsidTr="00DC258C">
        <w:tc>
          <w:tcPr>
            <w:tcW w:w="372" w:type="dxa"/>
            <w:tcBorders>
              <w:top w:val="nil"/>
              <w:left w:val="nil"/>
              <w:bottom w:val="nil"/>
              <w:right w:val="single" w:sz="4" w:space="0" w:color="auto"/>
            </w:tcBorders>
          </w:tcPr>
          <w:p w14:paraId="392CD6B4" w14:textId="77777777" w:rsidR="0085250E" w:rsidRPr="00BD19C5" w:rsidRDefault="0085250E" w:rsidP="00DC258C">
            <w:pPr>
              <w:rPr>
                <w:rFonts w:ascii="Arial" w:hAnsi="Arial" w:cs="Arial"/>
                <w:sz w:val="20"/>
                <w:szCs w:val="20"/>
              </w:rPr>
            </w:pPr>
            <w:bookmarkStart w:id="54" w:name="_Hlk147906937"/>
          </w:p>
        </w:tc>
        <w:tc>
          <w:tcPr>
            <w:tcW w:w="7519" w:type="dxa"/>
            <w:gridSpan w:val="6"/>
            <w:tcBorders>
              <w:left w:val="single" w:sz="4" w:space="0" w:color="auto"/>
            </w:tcBorders>
            <w:shd w:val="clear" w:color="auto" w:fill="D9E2F3" w:themeFill="accent1" w:themeFillTint="33"/>
          </w:tcPr>
          <w:p w14:paraId="083593B5" w14:textId="0740E343" w:rsidR="0085250E" w:rsidRPr="00BD19C5" w:rsidRDefault="005F5E3C" w:rsidP="00DC258C">
            <w:pPr>
              <w:rPr>
                <w:rFonts w:ascii="Arial" w:hAnsi="Arial" w:cs="Arial"/>
                <w:sz w:val="20"/>
              </w:rPr>
            </w:pPr>
            <w:bookmarkStart w:id="55" w:name="OLE_LINK290"/>
            <w:bookmarkStart w:id="56" w:name="OLE_LINK291"/>
            <w:r w:rsidRPr="00BD19C5">
              <w:rPr>
                <w:rFonts w:ascii="Arial" w:hAnsi="Arial" w:cs="Arial"/>
                <w:smallCaps/>
                <w:sz w:val="20"/>
              </w:rPr>
              <w:t>Dont : Détenus par genre</w:t>
            </w:r>
            <w:bookmarkEnd w:id="55"/>
            <w:bookmarkEnd w:id="56"/>
          </w:p>
        </w:tc>
        <w:tc>
          <w:tcPr>
            <w:tcW w:w="953" w:type="dxa"/>
            <w:tcBorders>
              <w:left w:val="single" w:sz="4" w:space="0" w:color="auto"/>
              <w:right w:val="nil"/>
            </w:tcBorders>
          </w:tcPr>
          <w:p w14:paraId="0A7031D7" w14:textId="77777777" w:rsidR="0085250E" w:rsidRPr="00BD19C5" w:rsidRDefault="0085250E" w:rsidP="00DC258C">
            <w:pPr>
              <w:rPr>
                <w:rFonts w:ascii="Arial" w:hAnsi="Arial" w:cs="Arial"/>
                <w:sz w:val="20"/>
              </w:rPr>
            </w:pPr>
          </w:p>
        </w:tc>
        <w:tc>
          <w:tcPr>
            <w:tcW w:w="937" w:type="dxa"/>
            <w:tcBorders>
              <w:top w:val="nil"/>
              <w:left w:val="nil"/>
              <w:bottom w:val="nil"/>
              <w:right w:val="nil"/>
            </w:tcBorders>
          </w:tcPr>
          <w:p w14:paraId="0D34C998" w14:textId="77777777" w:rsidR="0085250E" w:rsidRPr="00BD19C5" w:rsidRDefault="0085250E" w:rsidP="00DC258C">
            <w:pPr>
              <w:rPr>
                <w:rFonts w:ascii="Arial" w:hAnsi="Arial" w:cs="Arial"/>
                <w:sz w:val="20"/>
                <w:szCs w:val="20"/>
              </w:rPr>
            </w:pPr>
          </w:p>
        </w:tc>
      </w:tr>
      <w:bookmarkEnd w:id="54"/>
      <w:tr w:rsidR="0085250E" w:rsidRPr="00BD19C5" w14:paraId="091D563E" w14:textId="77777777" w:rsidTr="00DC258C">
        <w:tc>
          <w:tcPr>
            <w:tcW w:w="372" w:type="dxa"/>
            <w:tcBorders>
              <w:top w:val="nil"/>
              <w:left w:val="nil"/>
              <w:bottom w:val="nil"/>
              <w:right w:val="nil"/>
            </w:tcBorders>
          </w:tcPr>
          <w:p w14:paraId="091A600C" w14:textId="77777777" w:rsidR="0085250E" w:rsidRPr="00BD19C5" w:rsidRDefault="0085250E" w:rsidP="00DC258C">
            <w:pPr>
              <w:rPr>
                <w:rFonts w:ascii="Arial" w:hAnsi="Arial" w:cs="Arial"/>
                <w:sz w:val="20"/>
              </w:rPr>
            </w:pPr>
          </w:p>
        </w:tc>
        <w:tc>
          <w:tcPr>
            <w:tcW w:w="374" w:type="dxa"/>
            <w:tcBorders>
              <w:top w:val="nil"/>
              <w:left w:val="nil"/>
              <w:bottom w:val="nil"/>
              <w:right w:val="single" w:sz="4" w:space="0" w:color="auto"/>
            </w:tcBorders>
          </w:tcPr>
          <w:p w14:paraId="53E35C8A" w14:textId="77777777" w:rsidR="0085250E" w:rsidRPr="00BD19C5" w:rsidRDefault="0085250E" w:rsidP="00DC258C">
            <w:pPr>
              <w:rPr>
                <w:rFonts w:ascii="Arial" w:hAnsi="Arial" w:cs="Arial"/>
                <w:sz w:val="20"/>
              </w:rPr>
            </w:pPr>
          </w:p>
        </w:tc>
        <w:tc>
          <w:tcPr>
            <w:tcW w:w="672" w:type="dxa"/>
            <w:gridSpan w:val="2"/>
            <w:tcBorders>
              <w:left w:val="single" w:sz="4" w:space="0" w:color="auto"/>
              <w:bottom w:val="single" w:sz="4" w:space="0" w:color="auto"/>
            </w:tcBorders>
            <w:shd w:val="clear" w:color="auto" w:fill="D9E2F3" w:themeFill="accent1" w:themeFillTint="33"/>
          </w:tcPr>
          <w:p w14:paraId="5461EC1A" w14:textId="77777777" w:rsidR="0085250E" w:rsidRPr="00BD19C5" w:rsidRDefault="0085250E" w:rsidP="00DC258C">
            <w:pPr>
              <w:rPr>
                <w:rFonts w:ascii="Arial Narrow" w:hAnsi="Arial Narrow" w:cs="Arial"/>
                <w:sz w:val="20"/>
              </w:rPr>
            </w:pPr>
            <w:r w:rsidRPr="00BD19C5">
              <w:rPr>
                <w:rFonts w:ascii="Arial Narrow" w:hAnsi="Arial Narrow" w:cs="Arial"/>
                <w:sz w:val="20"/>
              </w:rPr>
              <w:t>1.4</w:t>
            </w:r>
          </w:p>
        </w:tc>
        <w:tc>
          <w:tcPr>
            <w:tcW w:w="6473" w:type="dxa"/>
            <w:gridSpan w:val="3"/>
          </w:tcPr>
          <w:p w14:paraId="4BAB96B5" w14:textId="5CAB06B7" w:rsidR="0085250E" w:rsidRPr="00BD19C5" w:rsidRDefault="005F5E3C" w:rsidP="00DC258C">
            <w:pPr>
              <w:rPr>
                <w:rFonts w:ascii="Arial" w:hAnsi="Arial" w:cs="Arial"/>
                <w:sz w:val="20"/>
              </w:rPr>
            </w:pPr>
            <w:r w:rsidRPr="00BD19C5">
              <w:rPr>
                <w:rFonts w:ascii="Arial" w:hAnsi="Arial" w:cs="Arial"/>
                <w:sz w:val="20"/>
              </w:rPr>
              <w:t>Hommes</w:t>
            </w:r>
          </w:p>
        </w:tc>
        <w:tc>
          <w:tcPr>
            <w:tcW w:w="953" w:type="dxa"/>
            <w:tcBorders>
              <w:right w:val="single" w:sz="4" w:space="0" w:color="auto"/>
            </w:tcBorders>
            <w:shd w:val="clear" w:color="auto" w:fill="DBDBDB" w:themeFill="accent3" w:themeFillTint="66"/>
          </w:tcPr>
          <w:p w14:paraId="10C181DC" w14:textId="77777777" w:rsidR="0085250E" w:rsidRPr="00BD19C5" w:rsidRDefault="0085250E" w:rsidP="00DC258C">
            <w:pPr>
              <w:jc w:val="center"/>
              <w:rPr>
                <w:rFonts w:ascii="Arial" w:hAnsi="Arial" w:cs="Arial"/>
                <w:sz w:val="20"/>
              </w:rPr>
            </w:pPr>
            <w:r w:rsidRPr="00BD19C5">
              <w:rPr>
                <w:rFonts w:ascii="Arial" w:hAnsi="Arial" w:cs="Arial"/>
                <w:spacing w:val="-2"/>
                <w:sz w:val="20"/>
              </w:rPr>
              <w:fldChar w:fldCharType="begin">
                <w:ffData>
                  <w:name w:val="Texte216"/>
                  <w:enabled/>
                  <w:calcOnExit w:val="0"/>
                  <w:textInput/>
                </w:ffData>
              </w:fldChar>
            </w:r>
            <w:r w:rsidRPr="00BD19C5">
              <w:rPr>
                <w:rFonts w:ascii="Arial" w:hAnsi="Arial" w:cs="Arial"/>
                <w:spacing w:val="-2"/>
                <w:sz w:val="20"/>
              </w:rPr>
              <w:instrText xml:space="preserve"> FORMTEXT </w:instrText>
            </w:r>
            <w:r w:rsidRPr="00BD19C5">
              <w:rPr>
                <w:rFonts w:ascii="Arial" w:hAnsi="Arial" w:cs="Arial"/>
                <w:spacing w:val="-2"/>
                <w:sz w:val="20"/>
              </w:rPr>
            </w:r>
            <w:r w:rsidRPr="00BD19C5">
              <w:rPr>
                <w:rFonts w:ascii="Arial" w:hAnsi="Arial" w:cs="Arial"/>
                <w:spacing w:val="-2"/>
                <w:sz w:val="20"/>
              </w:rPr>
              <w:fldChar w:fldCharType="separate"/>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spacing w:val="-2"/>
                <w:sz w:val="20"/>
              </w:rPr>
              <w:fldChar w:fldCharType="end"/>
            </w:r>
          </w:p>
        </w:tc>
        <w:tc>
          <w:tcPr>
            <w:tcW w:w="937" w:type="dxa"/>
            <w:tcBorders>
              <w:top w:val="nil"/>
              <w:left w:val="single" w:sz="4" w:space="0" w:color="auto"/>
              <w:bottom w:val="nil"/>
              <w:right w:val="nil"/>
            </w:tcBorders>
          </w:tcPr>
          <w:p w14:paraId="6A9FA22C" w14:textId="77777777" w:rsidR="0085250E" w:rsidRPr="00BD19C5" w:rsidRDefault="0085250E" w:rsidP="00DC258C">
            <w:pPr>
              <w:rPr>
                <w:rFonts w:ascii="Arial" w:hAnsi="Arial" w:cs="Arial"/>
                <w:sz w:val="20"/>
              </w:rPr>
            </w:pPr>
          </w:p>
        </w:tc>
      </w:tr>
      <w:tr w:rsidR="0085250E" w:rsidRPr="00BD19C5" w14:paraId="19C06707" w14:textId="77777777" w:rsidTr="00DC258C">
        <w:tc>
          <w:tcPr>
            <w:tcW w:w="372" w:type="dxa"/>
            <w:tcBorders>
              <w:top w:val="nil"/>
              <w:left w:val="nil"/>
              <w:bottom w:val="nil"/>
              <w:right w:val="nil"/>
            </w:tcBorders>
          </w:tcPr>
          <w:p w14:paraId="45823D59" w14:textId="77777777" w:rsidR="0085250E" w:rsidRPr="00BD19C5" w:rsidRDefault="0085250E" w:rsidP="00DC258C">
            <w:pPr>
              <w:rPr>
                <w:rFonts w:ascii="Arial" w:hAnsi="Arial" w:cs="Arial"/>
                <w:sz w:val="20"/>
              </w:rPr>
            </w:pPr>
          </w:p>
        </w:tc>
        <w:tc>
          <w:tcPr>
            <w:tcW w:w="374" w:type="dxa"/>
            <w:tcBorders>
              <w:top w:val="nil"/>
              <w:left w:val="nil"/>
              <w:bottom w:val="nil"/>
              <w:right w:val="single" w:sz="4" w:space="0" w:color="auto"/>
            </w:tcBorders>
          </w:tcPr>
          <w:p w14:paraId="30785B58" w14:textId="77777777" w:rsidR="0085250E" w:rsidRPr="00BD19C5" w:rsidRDefault="0085250E" w:rsidP="00DC258C">
            <w:pPr>
              <w:rPr>
                <w:rFonts w:ascii="Arial" w:hAnsi="Arial" w:cs="Arial"/>
                <w:sz w:val="20"/>
              </w:rPr>
            </w:pPr>
          </w:p>
        </w:tc>
        <w:tc>
          <w:tcPr>
            <w:tcW w:w="672" w:type="dxa"/>
            <w:gridSpan w:val="2"/>
            <w:tcBorders>
              <w:left w:val="single" w:sz="4" w:space="0" w:color="auto"/>
              <w:bottom w:val="single" w:sz="4" w:space="0" w:color="auto"/>
            </w:tcBorders>
            <w:shd w:val="clear" w:color="auto" w:fill="D9E2F3" w:themeFill="accent1" w:themeFillTint="33"/>
          </w:tcPr>
          <w:p w14:paraId="14551AE9" w14:textId="77777777" w:rsidR="0085250E" w:rsidRPr="00BD19C5" w:rsidRDefault="0085250E" w:rsidP="00DC258C">
            <w:pPr>
              <w:rPr>
                <w:rFonts w:ascii="Arial Narrow" w:hAnsi="Arial Narrow" w:cs="Arial"/>
                <w:sz w:val="20"/>
              </w:rPr>
            </w:pPr>
            <w:r w:rsidRPr="00BD19C5">
              <w:rPr>
                <w:rFonts w:ascii="Arial Narrow" w:hAnsi="Arial Narrow" w:cs="Arial"/>
                <w:sz w:val="20"/>
              </w:rPr>
              <w:t>1.5</w:t>
            </w:r>
          </w:p>
        </w:tc>
        <w:tc>
          <w:tcPr>
            <w:tcW w:w="6473" w:type="dxa"/>
            <w:gridSpan w:val="3"/>
          </w:tcPr>
          <w:p w14:paraId="1FF60B41" w14:textId="1AD1BBFF" w:rsidR="0085250E" w:rsidRPr="00BD19C5" w:rsidRDefault="005F5E3C" w:rsidP="00DC258C">
            <w:pPr>
              <w:rPr>
                <w:rFonts w:ascii="Arial" w:hAnsi="Arial" w:cs="Arial"/>
                <w:sz w:val="20"/>
              </w:rPr>
            </w:pPr>
            <w:r w:rsidRPr="00BD19C5">
              <w:rPr>
                <w:rFonts w:ascii="Arial" w:hAnsi="Arial" w:cs="Arial"/>
                <w:sz w:val="20"/>
              </w:rPr>
              <w:t>Femmes</w:t>
            </w:r>
          </w:p>
        </w:tc>
        <w:tc>
          <w:tcPr>
            <w:tcW w:w="953" w:type="dxa"/>
            <w:tcBorders>
              <w:right w:val="single" w:sz="4" w:space="0" w:color="auto"/>
            </w:tcBorders>
            <w:shd w:val="clear" w:color="auto" w:fill="DBDBDB" w:themeFill="accent3" w:themeFillTint="66"/>
          </w:tcPr>
          <w:p w14:paraId="3D1A6F57" w14:textId="77777777" w:rsidR="0085250E" w:rsidRPr="00BD19C5" w:rsidRDefault="0085250E" w:rsidP="00DC258C">
            <w:pPr>
              <w:jc w:val="center"/>
              <w:rPr>
                <w:rFonts w:ascii="Arial" w:hAnsi="Arial" w:cs="Arial"/>
                <w:sz w:val="20"/>
              </w:rPr>
            </w:pPr>
            <w:r w:rsidRPr="00BD19C5">
              <w:rPr>
                <w:rFonts w:ascii="Arial" w:hAnsi="Arial" w:cs="Arial"/>
                <w:spacing w:val="-2"/>
                <w:sz w:val="20"/>
              </w:rPr>
              <w:fldChar w:fldCharType="begin">
                <w:ffData>
                  <w:name w:val="Texte216"/>
                  <w:enabled/>
                  <w:calcOnExit w:val="0"/>
                  <w:textInput/>
                </w:ffData>
              </w:fldChar>
            </w:r>
            <w:r w:rsidRPr="00BD19C5">
              <w:rPr>
                <w:rFonts w:ascii="Arial" w:hAnsi="Arial" w:cs="Arial"/>
                <w:spacing w:val="-2"/>
                <w:sz w:val="20"/>
              </w:rPr>
              <w:instrText xml:space="preserve"> FORMTEXT </w:instrText>
            </w:r>
            <w:r w:rsidRPr="00BD19C5">
              <w:rPr>
                <w:rFonts w:ascii="Arial" w:hAnsi="Arial" w:cs="Arial"/>
                <w:spacing w:val="-2"/>
                <w:sz w:val="20"/>
              </w:rPr>
            </w:r>
            <w:r w:rsidRPr="00BD19C5">
              <w:rPr>
                <w:rFonts w:ascii="Arial" w:hAnsi="Arial" w:cs="Arial"/>
                <w:spacing w:val="-2"/>
                <w:sz w:val="20"/>
              </w:rPr>
              <w:fldChar w:fldCharType="separate"/>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spacing w:val="-2"/>
                <w:sz w:val="20"/>
              </w:rPr>
              <w:fldChar w:fldCharType="end"/>
            </w:r>
          </w:p>
        </w:tc>
        <w:tc>
          <w:tcPr>
            <w:tcW w:w="937" w:type="dxa"/>
            <w:tcBorders>
              <w:top w:val="nil"/>
              <w:left w:val="single" w:sz="4" w:space="0" w:color="auto"/>
              <w:bottom w:val="nil"/>
              <w:right w:val="nil"/>
            </w:tcBorders>
          </w:tcPr>
          <w:p w14:paraId="3A2E3552" w14:textId="77777777" w:rsidR="0085250E" w:rsidRPr="00BD19C5" w:rsidRDefault="0085250E" w:rsidP="00DC258C">
            <w:pPr>
              <w:rPr>
                <w:rFonts w:ascii="Arial" w:hAnsi="Arial" w:cs="Arial"/>
                <w:sz w:val="20"/>
              </w:rPr>
            </w:pPr>
          </w:p>
        </w:tc>
      </w:tr>
      <w:tr w:rsidR="0085250E" w:rsidRPr="00BD19C5" w14:paraId="513BBB27" w14:textId="77777777" w:rsidTr="00DC258C">
        <w:tc>
          <w:tcPr>
            <w:tcW w:w="372" w:type="dxa"/>
            <w:tcBorders>
              <w:top w:val="nil"/>
              <w:left w:val="nil"/>
              <w:bottom w:val="nil"/>
              <w:right w:val="nil"/>
            </w:tcBorders>
          </w:tcPr>
          <w:p w14:paraId="053D4207" w14:textId="77777777" w:rsidR="0085250E" w:rsidRPr="00BD19C5" w:rsidRDefault="0085250E" w:rsidP="00DC258C">
            <w:pPr>
              <w:rPr>
                <w:rFonts w:ascii="Arial" w:hAnsi="Arial" w:cs="Arial"/>
                <w:sz w:val="20"/>
              </w:rPr>
            </w:pPr>
          </w:p>
        </w:tc>
        <w:tc>
          <w:tcPr>
            <w:tcW w:w="374" w:type="dxa"/>
            <w:tcBorders>
              <w:top w:val="nil"/>
              <w:left w:val="nil"/>
              <w:bottom w:val="nil"/>
              <w:right w:val="single" w:sz="4" w:space="0" w:color="auto"/>
            </w:tcBorders>
          </w:tcPr>
          <w:p w14:paraId="1A1AA8CA" w14:textId="77777777" w:rsidR="0085250E" w:rsidRPr="00BD19C5" w:rsidRDefault="0085250E" w:rsidP="00DC258C">
            <w:pPr>
              <w:rPr>
                <w:rFonts w:ascii="Arial" w:hAnsi="Arial" w:cs="Arial"/>
                <w:sz w:val="20"/>
              </w:rPr>
            </w:pPr>
          </w:p>
        </w:tc>
        <w:tc>
          <w:tcPr>
            <w:tcW w:w="672" w:type="dxa"/>
            <w:gridSpan w:val="2"/>
            <w:tcBorders>
              <w:left w:val="single" w:sz="4" w:space="0" w:color="auto"/>
              <w:bottom w:val="single" w:sz="4" w:space="0" w:color="auto"/>
            </w:tcBorders>
            <w:shd w:val="clear" w:color="auto" w:fill="D9E2F3" w:themeFill="accent1" w:themeFillTint="33"/>
          </w:tcPr>
          <w:p w14:paraId="0BCA013D" w14:textId="77777777" w:rsidR="0085250E" w:rsidRPr="00BD19C5" w:rsidRDefault="0085250E" w:rsidP="00DC258C">
            <w:pPr>
              <w:rPr>
                <w:rFonts w:ascii="Arial Narrow" w:hAnsi="Arial Narrow" w:cs="Arial"/>
                <w:sz w:val="20"/>
              </w:rPr>
            </w:pPr>
            <w:r w:rsidRPr="00BD19C5">
              <w:rPr>
                <w:rFonts w:ascii="Arial Narrow" w:hAnsi="Arial Narrow" w:cs="Arial"/>
                <w:sz w:val="20"/>
              </w:rPr>
              <w:t>1.6</w:t>
            </w:r>
          </w:p>
        </w:tc>
        <w:tc>
          <w:tcPr>
            <w:tcW w:w="6473" w:type="dxa"/>
            <w:gridSpan w:val="3"/>
          </w:tcPr>
          <w:p w14:paraId="5F9E28F2" w14:textId="282744C0" w:rsidR="0085250E" w:rsidRPr="00BD19C5" w:rsidRDefault="005F5E3C" w:rsidP="00DC258C">
            <w:pPr>
              <w:rPr>
                <w:rFonts w:ascii="Arial" w:hAnsi="Arial" w:cs="Arial"/>
                <w:sz w:val="20"/>
              </w:rPr>
            </w:pPr>
            <w:r w:rsidRPr="00BD19C5">
              <w:rPr>
                <w:rFonts w:ascii="Arial" w:hAnsi="Arial" w:cs="Arial"/>
                <w:sz w:val="20"/>
              </w:rPr>
              <w:t>Autre</w:t>
            </w:r>
            <w:r w:rsidR="007E3B66" w:rsidRPr="00BD19C5">
              <w:rPr>
                <w:rFonts w:ascii="Arial" w:hAnsi="Arial" w:cs="Arial"/>
                <w:sz w:val="20"/>
              </w:rPr>
              <w:t>s</w:t>
            </w:r>
          </w:p>
        </w:tc>
        <w:tc>
          <w:tcPr>
            <w:tcW w:w="953" w:type="dxa"/>
            <w:tcBorders>
              <w:bottom w:val="single" w:sz="4" w:space="0" w:color="auto"/>
              <w:right w:val="single" w:sz="4" w:space="0" w:color="auto"/>
            </w:tcBorders>
            <w:shd w:val="clear" w:color="auto" w:fill="DBDBDB" w:themeFill="accent3" w:themeFillTint="66"/>
          </w:tcPr>
          <w:p w14:paraId="5195B710" w14:textId="77777777" w:rsidR="0085250E" w:rsidRPr="00BD19C5" w:rsidRDefault="0085250E" w:rsidP="00DC258C">
            <w:pPr>
              <w:jc w:val="center"/>
              <w:rPr>
                <w:rFonts w:ascii="Arial" w:hAnsi="Arial" w:cs="Arial"/>
                <w:sz w:val="20"/>
              </w:rPr>
            </w:pPr>
            <w:r w:rsidRPr="00BD19C5">
              <w:rPr>
                <w:rFonts w:ascii="Arial" w:hAnsi="Arial" w:cs="Arial"/>
                <w:spacing w:val="-2"/>
                <w:sz w:val="20"/>
              </w:rPr>
              <w:fldChar w:fldCharType="begin">
                <w:ffData>
                  <w:name w:val="Texte216"/>
                  <w:enabled/>
                  <w:calcOnExit w:val="0"/>
                  <w:textInput/>
                </w:ffData>
              </w:fldChar>
            </w:r>
            <w:r w:rsidRPr="00BD19C5">
              <w:rPr>
                <w:rFonts w:ascii="Arial" w:hAnsi="Arial" w:cs="Arial"/>
                <w:spacing w:val="-2"/>
                <w:sz w:val="20"/>
              </w:rPr>
              <w:instrText xml:space="preserve"> FORMTEXT </w:instrText>
            </w:r>
            <w:r w:rsidRPr="00BD19C5">
              <w:rPr>
                <w:rFonts w:ascii="Arial" w:hAnsi="Arial" w:cs="Arial"/>
                <w:spacing w:val="-2"/>
                <w:sz w:val="20"/>
              </w:rPr>
            </w:r>
            <w:r w:rsidRPr="00BD19C5">
              <w:rPr>
                <w:rFonts w:ascii="Arial" w:hAnsi="Arial" w:cs="Arial"/>
                <w:spacing w:val="-2"/>
                <w:sz w:val="20"/>
              </w:rPr>
              <w:fldChar w:fldCharType="separate"/>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spacing w:val="-2"/>
                <w:sz w:val="20"/>
              </w:rPr>
              <w:fldChar w:fldCharType="end"/>
            </w:r>
          </w:p>
        </w:tc>
        <w:tc>
          <w:tcPr>
            <w:tcW w:w="937" w:type="dxa"/>
            <w:tcBorders>
              <w:top w:val="nil"/>
              <w:left w:val="single" w:sz="4" w:space="0" w:color="auto"/>
              <w:bottom w:val="nil"/>
              <w:right w:val="nil"/>
            </w:tcBorders>
          </w:tcPr>
          <w:p w14:paraId="779CB0E8" w14:textId="77777777" w:rsidR="0085250E" w:rsidRPr="00BD19C5" w:rsidRDefault="0085250E" w:rsidP="00DC258C">
            <w:pPr>
              <w:rPr>
                <w:rFonts w:ascii="Arial" w:hAnsi="Arial" w:cs="Arial"/>
                <w:sz w:val="20"/>
              </w:rPr>
            </w:pPr>
          </w:p>
        </w:tc>
      </w:tr>
      <w:tr w:rsidR="0085250E" w:rsidRPr="00BD19C5" w14:paraId="303D0C79" w14:textId="77777777" w:rsidTr="00DC258C">
        <w:tc>
          <w:tcPr>
            <w:tcW w:w="372" w:type="dxa"/>
            <w:tcBorders>
              <w:top w:val="nil"/>
              <w:left w:val="nil"/>
              <w:bottom w:val="nil"/>
              <w:right w:val="nil"/>
            </w:tcBorders>
          </w:tcPr>
          <w:p w14:paraId="7B879F35" w14:textId="77777777" w:rsidR="0085250E" w:rsidRPr="00BD19C5" w:rsidRDefault="0085250E" w:rsidP="00DC258C">
            <w:pPr>
              <w:rPr>
                <w:rFonts w:ascii="Arial" w:hAnsi="Arial" w:cs="Arial"/>
                <w:sz w:val="20"/>
              </w:rPr>
            </w:pPr>
          </w:p>
        </w:tc>
        <w:tc>
          <w:tcPr>
            <w:tcW w:w="374" w:type="dxa"/>
            <w:tcBorders>
              <w:top w:val="nil"/>
              <w:left w:val="nil"/>
              <w:bottom w:val="nil"/>
              <w:right w:val="single" w:sz="4" w:space="0" w:color="auto"/>
            </w:tcBorders>
          </w:tcPr>
          <w:p w14:paraId="1CF39E81" w14:textId="77777777" w:rsidR="0085250E" w:rsidRPr="00BD19C5" w:rsidRDefault="0085250E" w:rsidP="00DC258C">
            <w:pPr>
              <w:rPr>
                <w:rFonts w:ascii="Arial" w:hAnsi="Arial" w:cs="Arial"/>
                <w:sz w:val="20"/>
              </w:rPr>
            </w:pPr>
          </w:p>
        </w:tc>
        <w:tc>
          <w:tcPr>
            <w:tcW w:w="672" w:type="dxa"/>
            <w:gridSpan w:val="2"/>
            <w:tcBorders>
              <w:left w:val="single" w:sz="4" w:space="0" w:color="auto"/>
              <w:bottom w:val="single" w:sz="4" w:space="0" w:color="auto"/>
            </w:tcBorders>
            <w:shd w:val="clear" w:color="auto" w:fill="D9E2F3" w:themeFill="accent1" w:themeFillTint="33"/>
          </w:tcPr>
          <w:p w14:paraId="49148438" w14:textId="77777777" w:rsidR="0085250E" w:rsidRPr="00BD19C5" w:rsidRDefault="0085250E" w:rsidP="00DC258C">
            <w:pPr>
              <w:rPr>
                <w:rFonts w:ascii="Arial Narrow" w:hAnsi="Arial Narrow" w:cs="Arial"/>
                <w:sz w:val="20"/>
              </w:rPr>
            </w:pPr>
            <w:r w:rsidRPr="00BD19C5">
              <w:rPr>
                <w:rFonts w:ascii="Arial Narrow" w:hAnsi="Arial Narrow" w:cs="Arial"/>
                <w:sz w:val="20"/>
              </w:rPr>
              <w:t>1.7</w:t>
            </w:r>
          </w:p>
        </w:tc>
        <w:tc>
          <w:tcPr>
            <w:tcW w:w="6473" w:type="dxa"/>
            <w:gridSpan w:val="3"/>
          </w:tcPr>
          <w:p w14:paraId="33212B84" w14:textId="18F891A0" w:rsidR="0085250E" w:rsidRPr="00BD19C5" w:rsidRDefault="005F5E3C" w:rsidP="00DC258C">
            <w:pPr>
              <w:rPr>
                <w:rFonts w:ascii="Arial" w:hAnsi="Arial" w:cs="Arial"/>
                <w:sz w:val="20"/>
              </w:rPr>
            </w:pPr>
            <w:r w:rsidRPr="00BD19C5">
              <w:rPr>
                <w:rFonts w:ascii="Arial" w:hAnsi="Arial" w:cs="Arial"/>
                <w:sz w:val="20"/>
              </w:rPr>
              <w:t>Inconnus</w:t>
            </w:r>
          </w:p>
        </w:tc>
        <w:tc>
          <w:tcPr>
            <w:tcW w:w="953" w:type="dxa"/>
            <w:tcBorders>
              <w:bottom w:val="single" w:sz="4" w:space="0" w:color="auto"/>
              <w:right w:val="single" w:sz="4" w:space="0" w:color="auto"/>
            </w:tcBorders>
            <w:shd w:val="clear" w:color="auto" w:fill="DBDBDB" w:themeFill="accent3" w:themeFillTint="66"/>
          </w:tcPr>
          <w:p w14:paraId="1A8F3242" w14:textId="77777777" w:rsidR="0085250E" w:rsidRPr="00BD19C5" w:rsidRDefault="0085250E" w:rsidP="00DC258C">
            <w:pPr>
              <w:jc w:val="center"/>
              <w:rPr>
                <w:rFonts w:ascii="Arial" w:hAnsi="Arial" w:cs="Arial"/>
                <w:spacing w:val="-2"/>
                <w:sz w:val="20"/>
              </w:rPr>
            </w:pPr>
            <w:r w:rsidRPr="00BD19C5">
              <w:rPr>
                <w:rFonts w:ascii="Arial" w:hAnsi="Arial" w:cs="Arial"/>
                <w:spacing w:val="-2"/>
                <w:sz w:val="20"/>
              </w:rPr>
              <w:fldChar w:fldCharType="begin">
                <w:ffData>
                  <w:name w:val="Texte216"/>
                  <w:enabled/>
                  <w:calcOnExit w:val="0"/>
                  <w:textInput/>
                </w:ffData>
              </w:fldChar>
            </w:r>
            <w:r w:rsidRPr="00BD19C5">
              <w:rPr>
                <w:rFonts w:ascii="Arial" w:hAnsi="Arial" w:cs="Arial"/>
                <w:spacing w:val="-2"/>
                <w:sz w:val="20"/>
              </w:rPr>
              <w:instrText xml:space="preserve"> FORMTEXT </w:instrText>
            </w:r>
            <w:r w:rsidRPr="00BD19C5">
              <w:rPr>
                <w:rFonts w:ascii="Arial" w:hAnsi="Arial" w:cs="Arial"/>
                <w:spacing w:val="-2"/>
                <w:sz w:val="20"/>
              </w:rPr>
            </w:r>
            <w:r w:rsidRPr="00BD19C5">
              <w:rPr>
                <w:rFonts w:ascii="Arial" w:hAnsi="Arial" w:cs="Arial"/>
                <w:spacing w:val="-2"/>
                <w:sz w:val="20"/>
              </w:rPr>
              <w:fldChar w:fldCharType="separate"/>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spacing w:val="-2"/>
                <w:sz w:val="20"/>
              </w:rPr>
              <w:fldChar w:fldCharType="end"/>
            </w:r>
          </w:p>
        </w:tc>
        <w:tc>
          <w:tcPr>
            <w:tcW w:w="937" w:type="dxa"/>
            <w:tcBorders>
              <w:top w:val="nil"/>
              <w:left w:val="single" w:sz="4" w:space="0" w:color="auto"/>
              <w:bottom w:val="nil"/>
              <w:right w:val="nil"/>
            </w:tcBorders>
          </w:tcPr>
          <w:p w14:paraId="0287D683" w14:textId="77777777" w:rsidR="0085250E" w:rsidRPr="00BD19C5" w:rsidRDefault="0085250E" w:rsidP="00DC258C">
            <w:pPr>
              <w:rPr>
                <w:rFonts w:ascii="Arial" w:hAnsi="Arial" w:cs="Arial"/>
                <w:sz w:val="20"/>
              </w:rPr>
            </w:pPr>
          </w:p>
        </w:tc>
      </w:tr>
      <w:tr w:rsidR="0085250E" w:rsidRPr="00BD19C5" w14:paraId="37D52619" w14:textId="77777777" w:rsidTr="00DC258C">
        <w:tc>
          <w:tcPr>
            <w:tcW w:w="372" w:type="dxa"/>
            <w:tcBorders>
              <w:top w:val="nil"/>
              <w:left w:val="nil"/>
              <w:bottom w:val="nil"/>
              <w:right w:val="single" w:sz="4" w:space="0" w:color="auto"/>
            </w:tcBorders>
          </w:tcPr>
          <w:p w14:paraId="3114503B" w14:textId="77777777" w:rsidR="0085250E" w:rsidRPr="00BD19C5" w:rsidRDefault="0085250E" w:rsidP="00DC258C">
            <w:pPr>
              <w:rPr>
                <w:rFonts w:ascii="Arial" w:hAnsi="Arial" w:cs="Arial"/>
                <w:sz w:val="20"/>
                <w:szCs w:val="20"/>
              </w:rPr>
            </w:pPr>
          </w:p>
        </w:tc>
        <w:tc>
          <w:tcPr>
            <w:tcW w:w="7519" w:type="dxa"/>
            <w:gridSpan w:val="6"/>
            <w:tcBorders>
              <w:left w:val="single" w:sz="4" w:space="0" w:color="auto"/>
            </w:tcBorders>
            <w:shd w:val="clear" w:color="auto" w:fill="D9E2F3" w:themeFill="accent1" w:themeFillTint="33"/>
          </w:tcPr>
          <w:p w14:paraId="7356C2D8" w14:textId="0688D4F8" w:rsidR="0085250E" w:rsidRPr="00BD19C5" w:rsidRDefault="005F5E3C" w:rsidP="00DC258C">
            <w:pPr>
              <w:rPr>
                <w:rFonts w:ascii="Arial" w:hAnsi="Arial" w:cs="Arial"/>
                <w:sz w:val="20"/>
              </w:rPr>
            </w:pPr>
            <w:r w:rsidRPr="00BD19C5">
              <w:rPr>
                <w:rFonts w:ascii="Arial" w:hAnsi="Arial" w:cs="Arial"/>
                <w:smallCaps/>
                <w:sz w:val="20"/>
              </w:rPr>
              <w:t>Dont : Détenus par nationalité</w:t>
            </w:r>
          </w:p>
        </w:tc>
        <w:tc>
          <w:tcPr>
            <w:tcW w:w="953" w:type="dxa"/>
            <w:tcBorders>
              <w:left w:val="single" w:sz="4" w:space="0" w:color="auto"/>
              <w:right w:val="nil"/>
            </w:tcBorders>
          </w:tcPr>
          <w:p w14:paraId="627DC962" w14:textId="77777777" w:rsidR="0085250E" w:rsidRPr="00BD19C5" w:rsidRDefault="0085250E" w:rsidP="00DC258C">
            <w:pPr>
              <w:rPr>
                <w:rFonts w:ascii="Arial" w:hAnsi="Arial" w:cs="Arial"/>
                <w:sz w:val="20"/>
              </w:rPr>
            </w:pPr>
          </w:p>
        </w:tc>
        <w:tc>
          <w:tcPr>
            <w:tcW w:w="937" w:type="dxa"/>
            <w:tcBorders>
              <w:top w:val="nil"/>
              <w:left w:val="nil"/>
              <w:bottom w:val="nil"/>
              <w:right w:val="nil"/>
            </w:tcBorders>
          </w:tcPr>
          <w:p w14:paraId="0EA3AA9E" w14:textId="77777777" w:rsidR="0085250E" w:rsidRPr="00BD19C5" w:rsidRDefault="0085250E" w:rsidP="00DC258C">
            <w:pPr>
              <w:rPr>
                <w:rFonts w:ascii="Arial" w:hAnsi="Arial" w:cs="Arial"/>
                <w:sz w:val="20"/>
                <w:szCs w:val="20"/>
              </w:rPr>
            </w:pPr>
          </w:p>
        </w:tc>
      </w:tr>
      <w:tr w:rsidR="0085250E" w:rsidRPr="00BD19C5" w14:paraId="231D85AE" w14:textId="77777777" w:rsidTr="00DC258C">
        <w:tc>
          <w:tcPr>
            <w:tcW w:w="372" w:type="dxa"/>
            <w:tcBorders>
              <w:top w:val="nil"/>
              <w:left w:val="nil"/>
              <w:bottom w:val="nil"/>
              <w:right w:val="nil"/>
            </w:tcBorders>
          </w:tcPr>
          <w:p w14:paraId="0723577D" w14:textId="77777777" w:rsidR="0085250E" w:rsidRPr="00BD19C5" w:rsidRDefault="0085250E" w:rsidP="00DC258C">
            <w:pPr>
              <w:rPr>
                <w:rFonts w:ascii="Arial" w:hAnsi="Arial" w:cs="Arial"/>
                <w:sz w:val="20"/>
              </w:rPr>
            </w:pPr>
          </w:p>
        </w:tc>
        <w:tc>
          <w:tcPr>
            <w:tcW w:w="374" w:type="dxa"/>
            <w:tcBorders>
              <w:top w:val="nil"/>
              <w:left w:val="nil"/>
              <w:bottom w:val="nil"/>
              <w:right w:val="single" w:sz="4" w:space="0" w:color="auto"/>
            </w:tcBorders>
          </w:tcPr>
          <w:p w14:paraId="71E0180B" w14:textId="77777777" w:rsidR="0085250E" w:rsidRPr="00BD19C5" w:rsidRDefault="0085250E" w:rsidP="00DC258C">
            <w:pPr>
              <w:rPr>
                <w:rFonts w:ascii="Arial" w:hAnsi="Arial" w:cs="Arial"/>
                <w:sz w:val="20"/>
              </w:rPr>
            </w:pPr>
          </w:p>
        </w:tc>
        <w:tc>
          <w:tcPr>
            <w:tcW w:w="672" w:type="dxa"/>
            <w:gridSpan w:val="2"/>
            <w:tcBorders>
              <w:left w:val="single" w:sz="4" w:space="0" w:color="auto"/>
              <w:bottom w:val="single" w:sz="4" w:space="0" w:color="auto"/>
            </w:tcBorders>
            <w:shd w:val="clear" w:color="auto" w:fill="D9E2F3" w:themeFill="accent1" w:themeFillTint="33"/>
          </w:tcPr>
          <w:p w14:paraId="3D0762B2" w14:textId="77777777" w:rsidR="0085250E" w:rsidRPr="00BD19C5" w:rsidRDefault="0085250E" w:rsidP="00DC258C">
            <w:pPr>
              <w:rPr>
                <w:rFonts w:ascii="Arial Narrow" w:hAnsi="Arial Narrow" w:cs="Arial"/>
                <w:sz w:val="20"/>
              </w:rPr>
            </w:pPr>
            <w:r w:rsidRPr="00BD19C5">
              <w:rPr>
                <w:rFonts w:ascii="Arial Narrow" w:hAnsi="Arial Narrow" w:cs="Arial"/>
                <w:sz w:val="20"/>
              </w:rPr>
              <w:t>1.8</w:t>
            </w:r>
          </w:p>
        </w:tc>
        <w:tc>
          <w:tcPr>
            <w:tcW w:w="6473" w:type="dxa"/>
            <w:gridSpan w:val="3"/>
          </w:tcPr>
          <w:p w14:paraId="5F621483" w14:textId="42438371" w:rsidR="0085250E" w:rsidRPr="00BD19C5" w:rsidRDefault="0085250E" w:rsidP="00DC258C">
            <w:pPr>
              <w:rPr>
                <w:rFonts w:ascii="Arial" w:hAnsi="Arial" w:cs="Arial"/>
                <w:sz w:val="20"/>
              </w:rPr>
            </w:pPr>
            <w:r w:rsidRPr="00BD19C5">
              <w:rPr>
                <w:rFonts w:ascii="Arial" w:hAnsi="Arial" w:cs="Arial"/>
                <w:sz w:val="20"/>
              </w:rPr>
              <w:t>Nationa</w:t>
            </w:r>
            <w:r w:rsidR="005F5E3C" w:rsidRPr="00BD19C5">
              <w:rPr>
                <w:rFonts w:ascii="Arial" w:hAnsi="Arial" w:cs="Arial"/>
                <w:sz w:val="20"/>
              </w:rPr>
              <w:t>ux</w:t>
            </w:r>
          </w:p>
        </w:tc>
        <w:tc>
          <w:tcPr>
            <w:tcW w:w="953" w:type="dxa"/>
            <w:tcBorders>
              <w:right w:val="single" w:sz="4" w:space="0" w:color="auto"/>
            </w:tcBorders>
            <w:shd w:val="clear" w:color="auto" w:fill="DBDBDB" w:themeFill="accent3" w:themeFillTint="66"/>
          </w:tcPr>
          <w:p w14:paraId="50B9DB3A" w14:textId="77777777" w:rsidR="0085250E" w:rsidRPr="00BD19C5" w:rsidRDefault="0085250E" w:rsidP="00DC258C">
            <w:pPr>
              <w:jc w:val="center"/>
              <w:rPr>
                <w:rFonts w:ascii="Arial" w:hAnsi="Arial" w:cs="Arial"/>
                <w:sz w:val="20"/>
              </w:rPr>
            </w:pPr>
            <w:r w:rsidRPr="00BD19C5">
              <w:rPr>
                <w:rFonts w:ascii="Arial" w:hAnsi="Arial" w:cs="Arial"/>
                <w:spacing w:val="-2"/>
                <w:sz w:val="20"/>
              </w:rPr>
              <w:fldChar w:fldCharType="begin">
                <w:ffData>
                  <w:name w:val="Texte216"/>
                  <w:enabled/>
                  <w:calcOnExit w:val="0"/>
                  <w:textInput/>
                </w:ffData>
              </w:fldChar>
            </w:r>
            <w:r w:rsidRPr="00BD19C5">
              <w:rPr>
                <w:rFonts w:ascii="Arial" w:hAnsi="Arial" w:cs="Arial"/>
                <w:spacing w:val="-2"/>
                <w:sz w:val="20"/>
              </w:rPr>
              <w:instrText xml:space="preserve"> FORMTEXT </w:instrText>
            </w:r>
            <w:r w:rsidRPr="00BD19C5">
              <w:rPr>
                <w:rFonts w:ascii="Arial" w:hAnsi="Arial" w:cs="Arial"/>
                <w:spacing w:val="-2"/>
                <w:sz w:val="20"/>
              </w:rPr>
            </w:r>
            <w:r w:rsidRPr="00BD19C5">
              <w:rPr>
                <w:rFonts w:ascii="Arial" w:hAnsi="Arial" w:cs="Arial"/>
                <w:spacing w:val="-2"/>
                <w:sz w:val="20"/>
              </w:rPr>
              <w:fldChar w:fldCharType="separate"/>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spacing w:val="-2"/>
                <w:sz w:val="20"/>
              </w:rPr>
              <w:fldChar w:fldCharType="end"/>
            </w:r>
          </w:p>
        </w:tc>
        <w:tc>
          <w:tcPr>
            <w:tcW w:w="937" w:type="dxa"/>
            <w:tcBorders>
              <w:top w:val="nil"/>
              <w:left w:val="single" w:sz="4" w:space="0" w:color="auto"/>
              <w:bottom w:val="nil"/>
              <w:right w:val="nil"/>
            </w:tcBorders>
          </w:tcPr>
          <w:p w14:paraId="051C20A8" w14:textId="77777777" w:rsidR="0085250E" w:rsidRPr="00BD19C5" w:rsidRDefault="0085250E" w:rsidP="00DC258C">
            <w:pPr>
              <w:rPr>
                <w:rFonts w:ascii="Arial" w:hAnsi="Arial" w:cs="Arial"/>
                <w:sz w:val="20"/>
              </w:rPr>
            </w:pPr>
          </w:p>
        </w:tc>
      </w:tr>
    </w:tbl>
    <w:tbl>
      <w:tblPr>
        <w:tblStyle w:val="Grilledutableau2"/>
        <w:tblW w:w="9781" w:type="dxa"/>
        <w:tblLook w:val="04A0" w:firstRow="1" w:lastRow="0" w:firstColumn="1" w:lastColumn="0" w:noHBand="0" w:noVBand="1"/>
      </w:tblPr>
      <w:tblGrid>
        <w:gridCol w:w="395"/>
        <w:gridCol w:w="394"/>
        <w:gridCol w:w="641"/>
        <w:gridCol w:w="586"/>
        <w:gridCol w:w="5002"/>
        <w:gridCol w:w="859"/>
        <w:gridCol w:w="959"/>
        <w:gridCol w:w="945"/>
      </w:tblGrid>
      <w:tr w:rsidR="0085250E" w:rsidRPr="00BD19C5" w14:paraId="5288A01F" w14:textId="77777777" w:rsidTr="00DC258C">
        <w:tc>
          <w:tcPr>
            <w:tcW w:w="392" w:type="dxa"/>
            <w:tcBorders>
              <w:top w:val="nil"/>
              <w:left w:val="nil"/>
              <w:bottom w:val="nil"/>
              <w:right w:val="nil"/>
            </w:tcBorders>
          </w:tcPr>
          <w:p w14:paraId="3E9E23FA" w14:textId="77777777" w:rsidR="0085250E" w:rsidRPr="00BD19C5" w:rsidRDefault="0085250E" w:rsidP="00DC258C">
            <w:pPr>
              <w:rPr>
                <w:rFonts w:ascii="Arial" w:hAnsi="Arial" w:cs="Arial"/>
                <w:sz w:val="20"/>
              </w:rPr>
            </w:pPr>
          </w:p>
        </w:tc>
        <w:tc>
          <w:tcPr>
            <w:tcW w:w="391" w:type="dxa"/>
            <w:tcBorders>
              <w:top w:val="nil"/>
              <w:left w:val="nil"/>
              <w:bottom w:val="nil"/>
              <w:right w:val="nil"/>
            </w:tcBorders>
          </w:tcPr>
          <w:p w14:paraId="53D6F766" w14:textId="77777777" w:rsidR="0085250E" w:rsidRPr="00BD19C5" w:rsidRDefault="0085250E" w:rsidP="00DC258C">
            <w:pPr>
              <w:rPr>
                <w:rFonts w:ascii="Arial" w:hAnsi="Arial" w:cs="Arial"/>
                <w:sz w:val="20"/>
              </w:rPr>
            </w:pPr>
          </w:p>
        </w:tc>
        <w:tc>
          <w:tcPr>
            <w:tcW w:w="635" w:type="dxa"/>
            <w:tcBorders>
              <w:top w:val="nil"/>
              <w:left w:val="nil"/>
              <w:bottom w:val="nil"/>
              <w:right w:val="single" w:sz="4" w:space="0" w:color="auto"/>
            </w:tcBorders>
          </w:tcPr>
          <w:p w14:paraId="78DDEC20" w14:textId="77777777" w:rsidR="0085250E" w:rsidRPr="00BD19C5" w:rsidRDefault="0085250E" w:rsidP="00DC258C">
            <w:pPr>
              <w:rPr>
                <w:rFonts w:ascii="Arial" w:hAnsi="Arial" w:cs="Arial"/>
                <w:sz w:val="20"/>
              </w:rPr>
            </w:pPr>
          </w:p>
        </w:tc>
        <w:tc>
          <w:tcPr>
            <w:tcW w:w="5537" w:type="dxa"/>
            <w:gridSpan w:val="2"/>
            <w:tcBorders>
              <w:top w:val="nil"/>
              <w:left w:val="single" w:sz="4" w:space="0" w:color="auto"/>
              <w:bottom w:val="single" w:sz="4" w:space="0" w:color="auto"/>
            </w:tcBorders>
            <w:shd w:val="clear" w:color="auto" w:fill="D9E2F3" w:themeFill="accent1" w:themeFillTint="33"/>
          </w:tcPr>
          <w:p w14:paraId="74B8934A" w14:textId="7FA3D774" w:rsidR="0085250E" w:rsidRPr="00BD19C5" w:rsidRDefault="005F5E3C" w:rsidP="00DC258C">
            <w:pPr>
              <w:rPr>
                <w:rFonts w:ascii="Arial" w:hAnsi="Arial" w:cs="Arial"/>
                <w:smallCaps/>
                <w:sz w:val="20"/>
              </w:rPr>
            </w:pPr>
            <w:r w:rsidRPr="00BD19C5">
              <w:rPr>
                <w:rFonts w:ascii="Arial" w:hAnsi="Arial" w:cs="Arial"/>
                <w:smallCaps/>
                <w:sz w:val="20"/>
              </w:rPr>
              <w:t xml:space="preserve">Dont: </w:t>
            </w:r>
            <w:bookmarkStart w:id="57" w:name="_Hlk147906916"/>
            <w:bookmarkStart w:id="58" w:name="OLE_LINK294"/>
            <w:r w:rsidRPr="00BD19C5">
              <w:rPr>
                <w:rFonts w:ascii="Arial" w:hAnsi="Arial" w:cs="Arial"/>
                <w:smallCaps/>
                <w:sz w:val="20"/>
              </w:rPr>
              <w:t>par statut légal</w:t>
            </w:r>
            <w:bookmarkEnd w:id="57"/>
            <w:bookmarkEnd w:id="58"/>
          </w:p>
        </w:tc>
        <w:tc>
          <w:tcPr>
            <w:tcW w:w="851" w:type="dxa"/>
            <w:tcBorders>
              <w:top w:val="nil"/>
              <w:bottom w:val="single" w:sz="4" w:space="0" w:color="auto"/>
              <w:right w:val="nil"/>
            </w:tcBorders>
            <w:vAlign w:val="center"/>
          </w:tcPr>
          <w:p w14:paraId="67F76DE6" w14:textId="77777777" w:rsidR="0085250E" w:rsidRPr="00BD19C5" w:rsidRDefault="0085250E" w:rsidP="00DC258C">
            <w:pPr>
              <w:jc w:val="center"/>
              <w:rPr>
                <w:rFonts w:ascii="Arial" w:hAnsi="Arial" w:cs="Arial"/>
                <w:spacing w:val="-2"/>
                <w:sz w:val="20"/>
              </w:rPr>
            </w:pPr>
          </w:p>
        </w:tc>
        <w:tc>
          <w:tcPr>
            <w:tcW w:w="950" w:type="dxa"/>
            <w:tcBorders>
              <w:top w:val="nil"/>
              <w:left w:val="nil"/>
              <w:bottom w:val="nil"/>
              <w:right w:val="nil"/>
            </w:tcBorders>
          </w:tcPr>
          <w:p w14:paraId="1A3FFFAD" w14:textId="77777777" w:rsidR="0085250E" w:rsidRPr="00BD19C5" w:rsidRDefault="0085250E" w:rsidP="00DC258C">
            <w:pPr>
              <w:rPr>
                <w:rFonts w:ascii="Arial" w:hAnsi="Arial" w:cs="Arial"/>
                <w:sz w:val="20"/>
              </w:rPr>
            </w:pPr>
          </w:p>
        </w:tc>
        <w:tc>
          <w:tcPr>
            <w:tcW w:w="936" w:type="dxa"/>
            <w:tcBorders>
              <w:top w:val="nil"/>
              <w:left w:val="nil"/>
              <w:bottom w:val="nil"/>
              <w:right w:val="nil"/>
            </w:tcBorders>
          </w:tcPr>
          <w:p w14:paraId="244051A3" w14:textId="77777777" w:rsidR="0085250E" w:rsidRPr="00BD19C5" w:rsidRDefault="0085250E" w:rsidP="00DC258C">
            <w:pPr>
              <w:rPr>
                <w:rFonts w:ascii="Arial" w:hAnsi="Arial" w:cs="Arial"/>
                <w:sz w:val="20"/>
              </w:rPr>
            </w:pPr>
          </w:p>
        </w:tc>
      </w:tr>
      <w:tr w:rsidR="0085250E" w:rsidRPr="00BD19C5" w14:paraId="487E190D" w14:textId="77777777" w:rsidTr="00DC258C">
        <w:tc>
          <w:tcPr>
            <w:tcW w:w="392" w:type="dxa"/>
            <w:tcBorders>
              <w:top w:val="nil"/>
              <w:left w:val="nil"/>
              <w:bottom w:val="nil"/>
              <w:right w:val="nil"/>
            </w:tcBorders>
          </w:tcPr>
          <w:p w14:paraId="5E73B128" w14:textId="77777777" w:rsidR="0085250E" w:rsidRPr="00BD19C5" w:rsidRDefault="0085250E" w:rsidP="00DC258C">
            <w:pPr>
              <w:rPr>
                <w:rFonts w:ascii="Arial" w:hAnsi="Arial" w:cs="Arial"/>
                <w:sz w:val="20"/>
              </w:rPr>
            </w:pPr>
            <w:bookmarkStart w:id="59" w:name="_Hlk147906924"/>
          </w:p>
        </w:tc>
        <w:tc>
          <w:tcPr>
            <w:tcW w:w="391" w:type="dxa"/>
            <w:tcBorders>
              <w:top w:val="nil"/>
              <w:left w:val="nil"/>
              <w:bottom w:val="nil"/>
              <w:right w:val="nil"/>
            </w:tcBorders>
          </w:tcPr>
          <w:p w14:paraId="17603AF4" w14:textId="77777777" w:rsidR="0085250E" w:rsidRPr="00BD19C5" w:rsidRDefault="0085250E" w:rsidP="00DC258C">
            <w:pPr>
              <w:rPr>
                <w:rFonts w:ascii="Arial" w:hAnsi="Arial" w:cs="Arial"/>
                <w:sz w:val="20"/>
              </w:rPr>
            </w:pPr>
          </w:p>
        </w:tc>
        <w:tc>
          <w:tcPr>
            <w:tcW w:w="635" w:type="dxa"/>
            <w:tcBorders>
              <w:top w:val="nil"/>
              <w:left w:val="nil"/>
              <w:bottom w:val="nil"/>
              <w:right w:val="single" w:sz="4" w:space="0" w:color="auto"/>
            </w:tcBorders>
          </w:tcPr>
          <w:p w14:paraId="61C259F0" w14:textId="77777777" w:rsidR="0085250E" w:rsidRPr="00BD19C5" w:rsidRDefault="0085250E" w:rsidP="00DC258C">
            <w:pPr>
              <w:rPr>
                <w:rFonts w:ascii="Arial" w:hAnsi="Arial" w:cs="Arial"/>
                <w:sz w:val="20"/>
              </w:rPr>
            </w:pPr>
          </w:p>
        </w:tc>
        <w:tc>
          <w:tcPr>
            <w:tcW w:w="581" w:type="dxa"/>
            <w:tcBorders>
              <w:top w:val="single" w:sz="4" w:space="0" w:color="auto"/>
              <w:left w:val="single" w:sz="4" w:space="0" w:color="auto"/>
              <w:bottom w:val="single" w:sz="4" w:space="0" w:color="auto"/>
            </w:tcBorders>
            <w:shd w:val="clear" w:color="auto" w:fill="D9E2F3"/>
          </w:tcPr>
          <w:p w14:paraId="780127F9" w14:textId="77777777" w:rsidR="0085250E" w:rsidRPr="00BD19C5" w:rsidRDefault="0085250E" w:rsidP="00DC258C">
            <w:pPr>
              <w:rPr>
                <w:rFonts w:ascii="Arial Narrow" w:hAnsi="Arial Narrow" w:cs="Arial"/>
                <w:sz w:val="20"/>
              </w:rPr>
            </w:pPr>
            <w:r w:rsidRPr="00BD19C5">
              <w:rPr>
                <w:rFonts w:ascii="Arial Narrow" w:hAnsi="Arial Narrow" w:cs="Arial"/>
                <w:sz w:val="20"/>
              </w:rPr>
              <w:t>1.8.1</w:t>
            </w:r>
          </w:p>
        </w:tc>
        <w:tc>
          <w:tcPr>
            <w:tcW w:w="4956" w:type="dxa"/>
            <w:tcBorders>
              <w:top w:val="single" w:sz="4" w:space="0" w:color="auto"/>
              <w:left w:val="single" w:sz="4" w:space="0" w:color="auto"/>
            </w:tcBorders>
          </w:tcPr>
          <w:p w14:paraId="5F6768DA" w14:textId="740D7006" w:rsidR="0085250E" w:rsidRPr="00BD19C5" w:rsidRDefault="005F5E3C" w:rsidP="00DC258C">
            <w:pPr>
              <w:rPr>
                <w:rFonts w:ascii="Arial" w:hAnsi="Arial" w:cs="Arial"/>
                <w:sz w:val="20"/>
              </w:rPr>
            </w:pPr>
            <w:r w:rsidRPr="00BD19C5">
              <w:rPr>
                <w:rFonts w:ascii="Arial" w:hAnsi="Arial" w:cs="Arial"/>
                <w:sz w:val="20"/>
              </w:rPr>
              <w:t>n’ayant pas reçu une condamnation définitive</w:t>
            </w:r>
          </w:p>
        </w:tc>
        <w:tc>
          <w:tcPr>
            <w:tcW w:w="851" w:type="dxa"/>
            <w:tcBorders>
              <w:top w:val="single" w:sz="4" w:space="0" w:color="auto"/>
              <w:right w:val="single" w:sz="4" w:space="0" w:color="auto"/>
            </w:tcBorders>
            <w:shd w:val="clear" w:color="auto" w:fill="DBDBDB"/>
            <w:vAlign w:val="center"/>
          </w:tcPr>
          <w:p w14:paraId="1D2E5488" w14:textId="77777777" w:rsidR="0085250E" w:rsidRPr="00BD19C5" w:rsidRDefault="0085250E" w:rsidP="00DC258C">
            <w:pPr>
              <w:jc w:val="center"/>
              <w:rPr>
                <w:rFonts w:ascii="Arial" w:hAnsi="Arial" w:cs="Arial"/>
                <w:sz w:val="20"/>
              </w:rPr>
            </w:pPr>
            <w:r w:rsidRPr="00BD19C5">
              <w:rPr>
                <w:rFonts w:ascii="Arial" w:hAnsi="Arial" w:cs="Arial"/>
                <w:spacing w:val="-2"/>
                <w:sz w:val="20"/>
              </w:rPr>
              <w:fldChar w:fldCharType="begin">
                <w:ffData>
                  <w:name w:val="Texte216"/>
                  <w:enabled/>
                  <w:calcOnExit w:val="0"/>
                  <w:textInput/>
                </w:ffData>
              </w:fldChar>
            </w:r>
            <w:r w:rsidRPr="00BD19C5">
              <w:rPr>
                <w:rFonts w:ascii="Arial" w:hAnsi="Arial" w:cs="Arial"/>
                <w:spacing w:val="-2"/>
                <w:sz w:val="20"/>
              </w:rPr>
              <w:instrText xml:space="preserve"> FORMTEXT </w:instrText>
            </w:r>
            <w:r w:rsidRPr="00BD19C5">
              <w:rPr>
                <w:rFonts w:ascii="Arial" w:hAnsi="Arial" w:cs="Arial"/>
                <w:spacing w:val="-2"/>
                <w:sz w:val="20"/>
              </w:rPr>
            </w:r>
            <w:r w:rsidRPr="00BD19C5">
              <w:rPr>
                <w:rFonts w:ascii="Arial" w:hAnsi="Arial" w:cs="Arial"/>
                <w:spacing w:val="-2"/>
                <w:sz w:val="20"/>
              </w:rPr>
              <w:fldChar w:fldCharType="separate"/>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spacing w:val="-2"/>
                <w:sz w:val="20"/>
              </w:rPr>
              <w:fldChar w:fldCharType="end"/>
            </w:r>
          </w:p>
        </w:tc>
        <w:tc>
          <w:tcPr>
            <w:tcW w:w="950" w:type="dxa"/>
            <w:tcBorders>
              <w:top w:val="nil"/>
              <w:left w:val="single" w:sz="4" w:space="0" w:color="auto"/>
              <w:bottom w:val="nil"/>
              <w:right w:val="nil"/>
            </w:tcBorders>
          </w:tcPr>
          <w:p w14:paraId="156D9703" w14:textId="77777777" w:rsidR="0085250E" w:rsidRPr="00BD19C5" w:rsidRDefault="0085250E" w:rsidP="00DC258C">
            <w:pPr>
              <w:rPr>
                <w:rFonts w:ascii="Arial" w:hAnsi="Arial" w:cs="Arial"/>
                <w:sz w:val="20"/>
              </w:rPr>
            </w:pPr>
          </w:p>
        </w:tc>
        <w:tc>
          <w:tcPr>
            <w:tcW w:w="936" w:type="dxa"/>
            <w:tcBorders>
              <w:top w:val="nil"/>
              <w:left w:val="nil"/>
              <w:bottom w:val="nil"/>
              <w:right w:val="nil"/>
            </w:tcBorders>
          </w:tcPr>
          <w:p w14:paraId="28470B02" w14:textId="77777777" w:rsidR="0085250E" w:rsidRPr="00BD19C5" w:rsidRDefault="0085250E" w:rsidP="00DC258C">
            <w:pPr>
              <w:rPr>
                <w:rFonts w:ascii="Arial" w:hAnsi="Arial" w:cs="Arial"/>
                <w:sz w:val="20"/>
              </w:rPr>
            </w:pPr>
          </w:p>
        </w:tc>
      </w:tr>
      <w:tr w:rsidR="0085250E" w:rsidRPr="00BD19C5" w14:paraId="289D6116" w14:textId="77777777" w:rsidTr="00DC258C">
        <w:tc>
          <w:tcPr>
            <w:tcW w:w="392" w:type="dxa"/>
            <w:tcBorders>
              <w:top w:val="nil"/>
              <w:left w:val="nil"/>
              <w:bottom w:val="nil"/>
              <w:right w:val="nil"/>
            </w:tcBorders>
          </w:tcPr>
          <w:p w14:paraId="2893F2F2" w14:textId="77777777" w:rsidR="0085250E" w:rsidRPr="00BD19C5" w:rsidRDefault="0085250E" w:rsidP="00DC258C">
            <w:pPr>
              <w:rPr>
                <w:rFonts w:ascii="Arial" w:hAnsi="Arial" w:cs="Arial"/>
                <w:sz w:val="20"/>
              </w:rPr>
            </w:pPr>
          </w:p>
        </w:tc>
        <w:tc>
          <w:tcPr>
            <w:tcW w:w="391" w:type="dxa"/>
            <w:tcBorders>
              <w:top w:val="nil"/>
              <w:left w:val="nil"/>
              <w:bottom w:val="nil"/>
              <w:right w:val="nil"/>
            </w:tcBorders>
          </w:tcPr>
          <w:p w14:paraId="4EDC04FB" w14:textId="77777777" w:rsidR="0085250E" w:rsidRPr="00BD19C5" w:rsidRDefault="0085250E" w:rsidP="00DC258C">
            <w:pPr>
              <w:rPr>
                <w:rFonts w:ascii="Arial" w:hAnsi="Arial" w:cs="Arial"/>
                <w:sz w:val="20"/>
              </w:rPr>
            </w:pPr>
          </w:p>
        </w:tc>
        <w:tc>
          <w:tcPr>
            <w:tcW w:w="635" w:type="dxa"/>
            <w:tcBorders>
              <w:top w:val="nil"/>
              <w:left w:val="nil"/>
              <w:bottom w:val="nil"/>
              <w:right w:val="single" w:sz="4" w:space="0" w:color="auto"/>
            </w:tcBorders>
          </w:tcPr>
          <w:p w14:paraId="69B7ED91" w14:textId="77777777" w:rsidR="0085250E" w:rsidRPr="00BD19C5" w:rsidRDefault="0085250E" w:rsidP="00DC258C">
            <w:pPr>
              <w:rPr>
                <w:rFonts w:ascii="Arial" w:hAnsi="Arial" w:cs="Arial"/>
                <w:sz w:val="20"/>
              </w:rPr>
            </w:pPr>
          </w:p>
        </w:tc>
        <w:tc>
          <w:tcPr>
            <w:tcW w:w="581" w:type="dxa"/>
            <w:tcBorders>
              <w:top w:val="single" w:sz="4" w:space="0" w:color="auto"/>
              <w:left w:val="single" w:sz="4" w:space="0" w:color="auto"/>
              <w:bottom w:val="nil"/>
            </w:tcBorders>
            <w:shd w:val="clear" w:color="auto" w:fill="D9E2F3"/>
          </w:tcPr>
          <w:p w14:paraId="5021D274" w14:textId="77777777" w:rsidR="0085250E" w:rsidRPr="00BD19C5" w:rsidRDefault="0085250E" w:rsidP="00DC258C">
            <w:pPr>
              <w:rPr>
                <w:rFonts w:ascii="Arial Narrow" w:hAnsi="Arial Narrow" w:cs="Arial"/>
                <w:sz w:val="20"/>
              </w:rPr>
            </w:pPr>
            <w:r w:rsidRPr="00BD19C5">
              <w:rPr>
                <w:rFonts w:ascii="Arial Narrow" w:hAnsi="Arial Narrow" w:cs="Arial"/>
                <w:sz w:val="20"/>
              </w:rPr>
              <w:t>1.8.2</w:t>
            </w:r>
          </w:p>
        </w:tc>
        <w:tc>
          <w:tcPr>
            <w:tcW w:w="4956" w:type="dxa"/>
            <w:tcBorders>
              <w:top w:val="single" w:sz="4" w:space="0" w:color="auto"/>
              <w:left w:val="single" w:sz="4" w:space="0" w:color="auto"/>
              <w:bottom w:val="nil"/>
            </w:tcBorders>
          </w:tcPr>
          <w:p w14:paraId="3C9392DE" w14:textId="6EF11C32" w:rsidR="0085250E" w:rsidRPr="00BD19C5" w:rsidRDefault="005F5E3C" w:rsidP="00DC258C">
            <w:pPr>
              <w:rPr>
                <w:rFonts w:ascii="Arial" w:hAnsi="Arial" w:cs="Arial"/>
                <w:sz w:val="20"/>
              </w:rPr>
            </w:pPr>
            <w:r w:rsidRPr="00BD19C5">
              <w:rPr>
                <w:rFonts w:ascii="Arial" w:hAnsi="Arial" w:cs="Arial"/>
                <w:sz w:val="20"/>
              </w:rPr>
              <w:t>condamnés (définis comme détenus ayant reçu une condamnation définitive)</w:t>
            </w:r>
          </w:p>
        </w:tc>
        <w:tc>
          <w:tcPr>
            <w:tcW w:w="851" w:type="dxa"/>
            <w:tcBorders>
              <w:top w:val="single" w:sz="4" w:space="0" w:color="auto"/>
              <w:bottom w:val="nil"/>
              <w:right w:val="single" w:sz="4" w:space="0" w:color="auto"/>
            </w:tcBorders>
            <w:shd w:val="clear" w:color="auto" w:fill="DBDBDB"/>
            <w:vAlign w:val="center"/>
          </w:tcPr>
          <w:p w14:paraId="0476299E" w14:textId="77777777" w:rsidR="0085250E" w:rsidRPr="00BD19C5" w:rsidRDefault="0085250E" w:rsidP="00DC258C">
            <w:pPr>
              <w:jc w:val="center"/>
              <w:rPr>
                <w:rFonts w:ascii="Arial" w:hAnsi="Arial" w:cs="Arial"/>
                <w:sz w:val="20"/>
              </w:rPr>
            </w:pPr>
            <w:r w:rsidRPr="00BD19C5">
              <w:rPr>
                <w:rFonts w:ascii="Arial" w:hAnsi="Arial" w:cs="Arial"/>
                <w:spacing w:val="-2"/>
                <w:sz w:val="20"/>
              </w:rPr>
              <w:fldChar w:fldCharType="begin">
                <w:ffData>
                  <w:name w:val="Texte216"/>
                  <w:enabled/>
                  <w:calcOnExit w:val="0"/>
                  <w:textInput/>
                </w:ffData>
              </w:fldChar>
            </w:r>
            <w:r w:rsidRPr="00BD19C5">
              <w:rPr>
                <w:rFonts w:ascii="Arial" w:hAnsi="Arial" w:cs="Arial"/>
                <w:spacing w:val="-2"/>
                <w:sz w:val="20"/>
              </w:rPr>
              <w:instrText xml:space="preserve"> FORMTEXT </w:instrText>
            </w:r>
            <w:r w:rsidRPr="00BD19C5">
              <w:rPr>
                <w:rFonts w:ascii="Arial" w:hAnsi="Arial" w:cs="Arial"/>
                <w:spacing w:val="-2"/>
                <w:sz w:val="20"/>
              </w:rPr>
            </w:r>
            <w:r w:rsidRPr="00BD19C5">
              <w:rPr>
                <w:rFonts w:ascii="Arial" w:hAnsi="Arial" w:cs="Arial"/>
                <w:spacing w:val="-2"/>
                <w:sz w:val="20"/>
              </w:rPr>
              <w:fldChar w:fldCharType="separate"/>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spacing w:val="-2"/>
                <w:sz w:val="20"/>
              </w:rPr>
              <w:fldChar w:fldCharType="end"/>
            </w:r>
          </w:p>
        </w:tc>
        <w:tc>
          <w:tcPr>
            <w:tcW w:w="950" w:type="dxa"/>
            <w:tcBorders>
              <w:top w:val="nil"/>
              <w:left w:val="single" w:sz="4" w:space="0" w:color="auto"/>
              <w:bottom w:val="nil"/>
              <w:right w:val="nil"/>
            </w:tcBorders>
          </w:tcPr>
          <w:p w14:paraId="44273324" w14:textId="77777777" w:rsidR="0085250E" w:rsidRPr="00BD19C5" w:rsidRDefault="0085250E" w:rsidP="00DC258C">
            <w:pPr>
              <w:rPr>
                <w:rFonts w:ascii="Arial" w:hAnsi="Arial" w:cs="Arial"/>
                <w:sz w:val="20"/>
              </w:rPr>
            </w:pPr>
          </w:p>
        </w:tc>
        <w:tc>
          <w:tcPr>
            <w:tcW w:w="936" w:type="dxa"/>
            <w:tcBorders>
              <w:top w:val="nil"/>
              <w:left w:val="nil"/>
              <w:bottom w:val="nil"/>
              <w:right w:val="nil"/>
            </w:tcBorders>
          </w:tcPr>
          <w:p w14:paraId="2EE1D461" w14:textId="77777777" w:rsidR="0085250E" w:rsidRPr="00BD19C5" w:rsidRDefault="0085250E" w:rsidP="00DC258C">
            <w:pPr>
              <w:rPr>
                <w:rFonts w:ascii="Arial" w:hAnsi="Arial" w:cs="Arial"/>
                <w:sz w:val="20"/>
              </w:rPr>
            </w:pPr>
          </w:p>
        </w:tc>
      </w:tr>
      <w:bookmarkEnd w:id="59"/>
    </w:tbl>
    <w:tbl>
      <w:tblPr>
        <w:tblStyle w:val="Grilledutableau1"/>
        <w:tblW w:w="9781" w:type="dxa"/>
        <w:tblLook w:val="04A0" w:firstRow="1" w:lastRow="0" w:firstColumn="1" w:lastColumn="0" w:noHBand="0" w:noVBand="1"/>
      </w:tblPr>
      <w:tblGrid>
        <w:gridCol w:w="402"/>
        <w:gridCol w:w="401"/>
        <w:gridCol w:w="612"/>
        <w:gridCol w:w="6467"/>
        <w:gridCol w:w="967"/>
        <w:gridCol w:w="932"/>
      </w:tblGrid>
      <w:tr w:rsidR="0085250E" w:rsidRPr="00BD19C5" w14:paraId="79092E16" w14:textId="77777777" w:rsidTr="005F5E3C">
        <w:trPr>
          <w:trHeight w:val="130"/>
        </w:trPr>
        <w:tc>
          <w:tcPr>
            <w:tcW w:w="403" w:type="dxa"/>
            <w:tcBorders>
              <w:top w:val="nil"/>
              <w:left w:val="nil"/>
              <w:bottom w:val="nil"/>
              <w:right w:val="nil"/>
            </w:tcBorders>
          </w:tcPr>
          <w:p w14:paraId="38A24649" w14:textId="77777777" w:rsidR="0085250E" w:rsidRPr="00BD19C5" w:rsidRDefault="0085250E" w:rsidP="00DC258C">
            <w:pPr>
              <w:rPr>
                <w:rFonts w:ascii="Arial" w:hAnsi="Arial" w:cs="Arial"/>
                <w:sz w:val="20"/>
              </w:rPr>
            </w:pPr>
          </w:p>
        </w:tc>
        <w:tc>
          <w:tcPr>
            <w:tcW w:w="402" w:type="dxa"/>
            <w:tcBorders>
              <w:top w:val="nil"/>
              <w:left w:val="nil"/>
              <w:bottom w:val="nil"/>
              <w:right w:val="single" w:sz="4" w:space="0" w:color="auto"/>
            </w:tcBorders>
          </w:tcPr>
          <w:p w14:paraId="446F2853" w14:textId="77777777" w:rsidR="0085250E" w:rsidRPr="00BD19C5" w:rsidRDefault="0085250E" w:rsidP="00DC258C">
            <w:pPr>
              <w:rPr>
                <w:rFonts w:ascii="Arial" w:hAnsi="Arial" w:cs="Arial"/>
                <w:sz w:val="20"/>
              </w:rPr>
            </w:pPr>
          </w:p>
        </w:tc>
        <w:tc>
          <w:tcPr>
            <w:tcW w:w="613" w:type="dxa"/>
            <w:tcBorders>
              <w:left w:val="single" w:sz="4" w:space="0" w:color="auto"/>
              <w:bottom w:val="single" w:sz="4" w:space="0" w:color="auto"/>
            </w:tcBorders>
            <w:shd w:val="clear" w:color="auto" w:fill="D9E2F3" w:themeFill="accent1" w:themeFillTint="33"/>
          </w:tcPr>
          <w:p w14:paraId="776ACEC4" w14:textId="77777777" w:rsidR="0085250E" w:rsidRPr="00BD19C5" w:rsidRDefault="0085250E" w:rsidP="00DC258C">
            <w:pPr>
              <w:rPr>
                <w:rFonts w:ascii="Arial Narrow" w:hAnsi="Arial Narrow" w:cs="Arial"/>
                <w:sz w:val="20"/>
              </w:rPr>
            </w:pPr>
            <w:r w:rsidRPr="00BD19C5">
              <w:rPr>
                <w:rFonts w:ascii="Arial Narrow" w:hAnsi="Arial Narrow" w:cs="Arial"/>
                <w:sz w:val="20"/>
              </w:rPr>
              <w:t>1.9</w:t>
            </w:r>
          </w:p>
        </w:tc>
        <w:tc>
          <w:tcPr>
            <w:tcW w:w="6496" w:type="dxa"/>
          </w:tcPr>
          <w:p w14:paraId="578B3481" w14:textId="760C0CD1" w:rsidR="0085250E" w:rsidRPr="00BD19C5" w:rsidRDefault="005F5E3C" w:rsidP="00DC258C">
            <w:pPr>
              <w:rPr>
                <w:rFonts w:ascii="Arial" w:hAnsi="Arial" w:cs="Arial"/>
                <w:sz w:val="20"/>
              </w:rPr>
            </w:pPr>
            <w:r w:rsidRPr="00BD19C5">
              <w:rPr>
                <w:rFonts w:ascii="Arial" w:hAnsi="Arial" w:cs="Arial"/>
                <w:sz w:val="20"/>
              </w:rPr>
              <w:t>Étrangers</w:t>
            </w:r>
          </w:p>
        </w:tc>
        <w:tc>
          <w:tcPr>
            <w:tcW w:w="968" w:type="dxa"/>
            <w:tcBorders>
              <w:right w:val="single" w:sz="4" w:space="0" w:color="auto"/>
            </w:tcBorders>
            <w:shd w:val="clear" w:color="auto" w:fill="DBDBDB" w:themeFill="accent3" w:themeFillTint="66"/>
            <w:vAlign w:val="center"/>
          </w:tcPr>
          <w:p w14:paraId="126A2A15" w14:textId="77777777" w:rsidR="0085250E" w:rsidRPr="00BD19C5" w:rsidRDefault="0085250E" w:rsidP="00DC258C">
            <w:pPr>
              <w:jc w:val="center"/>
              <w:rPr>
                <w:rFonts w:ascii="Arial" w:hAnsi="Arial" w:cs="Arial"/>
                <w:sz w:val="20"/>
              </w:rPr>
            </w:pPr>
            <w:r w:rsidRPr="00BD19C5">
              <w:rPr>
                <w:rFonts w:ascii="Arial" w:hAnsi="Arial" w:cs="Arial"/>
                <w:spacing w:val="-2"/>
                <w:sz w:val="20"/>
              </w:rPr>
              <w:fldChar w:fldCharType="begin">
                <w:ffData>
                  <w:name w:val="Texte216"/>
                  <w:enabled/>
                  <w:calcOnExit w:val="0"/>
                  <w:textInput/>
                </w:ffData>
              </w:fldChar>
            </w:r>
            <w:r w:rsidRPr="00BD19C5">
              <w:rPr>
                <w:rFonts w:ascii="Arial" w:hAnsi="Arial" w:cs="Arial"/>
                <w:spacing w:val="-2"/>
                <w:sz w:val="20"/>
              </w:rPr>
              <w:instrText xml:space="preserve"> FORMTEXT </w:instrText>
            </w:r>
            <w:r w:rsidRPr="00BD19C5">
              <w:rPr>
                <w:rFonts w:ascii="Arial" w:hAnsi="Arial" w:cs="Arial"/>
                <w:spacing w:val="-2"/>
                <w:sz w:val="20"/>
              </w:rPr>
            </w:r>
            <w:r w:rsidRPr="00BD19C5">
              <w:rPr>
                <w:rFonts w:ascii="Arial" w:hAnsi="Arial" w:cs="Arial"/>
                <w:spacing w:val="-2"/>
                <w:sz w:val="20"/>
              </w:rPr>
              <w:fldChar w:fldCharType="separate"/>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spacing w:val="-2"/>
                <w:sz w:val="20"/>
              </w:rPr>
              <w:fldChar w:fldCharType="end"/>
            </w:r>
          </w:p>
        </w:tc>
        <w:tc>
          <w:tcPr>
            <w:tcW w:w="936" w:type="dxa"/>
            <w:tcBorders>
              <w:top w:val="nil"/>
              <w:left w:val="single" w:sz="4" w:space="0" w:color="auto"/>
              <w:bottom w:val="nil"/>
              <w:right w:val="nil"/>
            </w:tcBorders>
          </w:tcPr>
          <w:p w14:paraId="0DDD2CB7" w14:textId="77777777" w:rsidR="0085250E" w:rsidRPr="00BD19C5" w:rsidRDefault="0085250E" w:rsidP="00DC258C">
            <w:pPr>
              <w:rPr>
                <w:rFonts w:ascii="Arial" w:hAnsi="Arial" w:cs="Arial"/>
                <w:sz w:val="20"/>
              </w:rPr>
            </w:pPr>
          </w:p>
        </w:tc>
      </w:tr>
    </w:tbl>
    <w:tbl>
      <w:tblPr>
        <w:tblStyle w:val="Grilledutableau2"/>
        <w:tblW w:w="9781" w:type="dxa"/>
        <w:tblLook w:val="04A0" w:firstRow="1" w:lastRow="0" w:firstColumn="1" w:lastColumn="0" w:noHBand="0" w:noVBand="1"/>
      </w:tblPr>
      <w:tblGrid>
        <w:gridCol w:w="417"/>
        <w:gridCol w:w="416"/>
        <w:gridCol w:w="598"/>
        <w:gridCol w:w="366"/>
        <w:gridCol w:w="789"/>
        <w:gridCol w:w="4415"/>
        <w:gridCol w:w="859"/>
        <w:gridCol w:w="976"/>
        <w:gridCol w:w="945"/>
      </w:tblGrid>
      <w:tr w:rsidR="0085250E" w:rsidRPr="00BD19C5" w14:paraId="79ADB721" w14:textId="77777777" w:rsidTr="005F5E3C">
        <w:tc>
          <w:tcPr>
            <w:tcW w:w="417" w:type="dxa"/>
            <w:tcBorders>
              <w:top w:val="nil"/>
              <w:left w:val="nil"/>
              <w:bottom w:val="nil"/>
              <w:right w:val="nil"/>
            </w:tcBorders>
          </w:tcPr>
          <w:p w14:paraId="7039F860" w14:textId="77777777" w:rsidR="0085250E" w:rsidRPr="00BD19C5" w:rsidRDefault="0085250E" w:rsidP="00DC258C">
            <w:pPr>
              <w:rPr>
                <w:rFonts w:ascii="Arial" w:hAnsi="Arial" w:cs="Arial"/>
                <w:sz w:val="20"/>
              </w:rPr>
            </w:pPr>
          </w:p>
        </w:tc>
        <w:tc>
          <w:tcPr>
            <w:tcW w:w="416" w:type="dxa"/>
            <w:tcBorders>
              <w:top w:val="nil"/>
              <w:left w:val="nil"/>
              <w:bottom w:val="nil"/>
              <w:right w:val="nil"/>
            </w:tcBorders>
          </w:tcPr>
          <w:p w14:paraId="7AFA7AC6" w14:textId="77777777" w:rsidR="0085250E" w:rsidRPr="00BD19C5" w:rsidRDefault="0085250E" w:rsidP="00DC258C">
            <w:pPr>
              <w:rPr>
                <w:rFonts w:ascii="Arial" w:hAnsi="Arial" w:cs="Arial"/>
                <w:sz w:val="20"/>
              </w:rPr>
            </w:pPr>
          </w:p>
        </w:tc>
        <w:tc>
          <w:tcPr>
            <w:tcW w:w="598" w:type="dxa"/>
            <w:tcBorders>
              <w:top w:val="nil"/>
              <w:left w:val="nil"/>
              <w:bottom w:val="nil"/>
              <w:right w:val="single" w:sz="4" w:space="0" w:color="auto"/>
            </w:tcBorders>
          </w:tcPr>
          <w:p w14:paraId="76450087" w14:textId="77777777" w:rsidR="0085250E" w:rsidRPr="00BD19C5" w:rsidRDefault="0085250E" w:rsidP="00DC258C">
            <w:pPr>
              <w:rPr>
                <w:rFonts w:ascii="Arial" w:hAnsi="Arial" w:cs="Arial"/>
                <w:sz w:val="20"/>
              </w:rPr>
            </w:pPr>
          </w:p>
        </w:tc>
        <w:tc>
          <w:tcPr>
            <w:tcW w:w="5570" w:type="dxa"/>
            <w:gridSpan w:val="3"/>
            <w:tcBorders>
              <w:top w:val="nil"/>
              <w:left w:val="single" w:sz="4" w:space="0" w:color="auto"/>
            </w:tcBorders>
            <w:shd w:val="clear" w:color="auto" w:fill="D9E2F3" w:themeFill="accent1" w:themeFillTint="33"/>
          </w:tcPr>
          <w:p w14:paraId="50322BF6" w14:textId="3C8E779C" w:rsidR="0085250E" w:rsidRPr="00BD19C5" w:rsidRDefault="005F5E3C" w:rsidP="00DC258C">
            <w:pPr>
              <w:rPr>
                <w:rFonts w:ascii="Arial" w:hAnsi="Arial" w:cs="Arial"/>
                <w:smallCaps/>
                <w:sz w:val="20"/>
              </w:rPr>
            </w:pPr>
            <w:r w:rsidRPr="00BD19C5">
              <w:rPr>
                <w:rFonts w:ascii="Arial" w:hAnsi="Arial" w:cs="Arial"/>
                <w:smallCaps/>
                <w:sz w:val="20"/>
              </w:rPr>
              <w:t>Dont</w:t>
            </w:r>
            <w:r w:rsidR="0085250E" w:rsidRPr="00BD19C5">
              <w:rPr>
                <w:rFonts w:ascii="Arial" w:hAnsi="Arial" w:cs="Arial"/>
                <w:smallCaps/>
                <w:sz w:val="20"/>
              </w:rPr>
              <w:t xml:space="preserve"> (a): </w:t>
            </w:r>
            <w:r w:rsidRPr="00BD19C5">
              <w:rPr>
                <w:rFonts w:ascii="Arial" w:hAnsi="Arial" w:cs="Arial"/>
                <w:smallCaps/>
                <w:sz w:val="20"/>
              </w:rPr>
              <w:t>Par statut de résidence dans le pays</w:t>
            </w:r>
          </w:p>
        </w:tc>
        <w:tc>
          <w:tcPr>
            <w:tcW w:w="859" w:type="dxa"/>
            <w:tcBorders>
              <w:top w:val="nil"/>
              <w:bottom w:val="single" w:sz="4" w:space="0" w:color="auto"/>
              <w:right w:val="nil"/>
            </w:tcBorders>
            <w:vAlign w:val="center"/>
          </w:tcPr>
          <w:p w14:paraId="2FCD4C04" w14:textId="77777777" w:rsidR="0085250E" w:rsidRPr="00BD19C5" w:rsidRDefault="0085250E" w:rsidP="00DC258C">
            <w:pPr>
              <w:jc w:val="center"/>
              <w:rPr>
                <w:rFonts w:ascii="Arial" w:hAnsi="Arial" w:cs="Arial"/>
                <w:spacing w:val="-2"/>
                <w:sz w:val="20"/>
              </w:rPr>
            </w:pPr>
          </w:p>
        </w:tc>
        <w:tc>
          <w:tcPr>
            <w:tcW w:w="976" w:type="dxa"/>
            <w:tcBorders>
              <w:top w:val="nil"/>
              <w:left w:val="nil"/>
              <w:bottom w:val="nil"/>
              <w:right w:val="nil"/>
            </w:tcBorders>
          </w:tcPr>
          <w:p w14:paraId="71EA1283" w14:textId="77777777" w:rsidR="0085250E" w:rsidRPr="00BD19C5" w:rsidRDefault="0085250E" w:rsidP="00DC258C">
            <w:pPr>
              <w:rPr>
                <w:rFonts w:ascii="Arial" w:hAnsi="Arial" w:cs="Arial"/>
                <w:sz w:val="20"/>
              </w:rPr>
            </w:pPr>
          </w:p>
        </w:tc>
        <w:tc>
          <w:tcPr>
            <w:tcW w:w="945" w:type="dxa"/>
            <w:tcBorders>
              <w:top w:val="nil"/>
              <w:left w:val="nil"/>
              <w:bottom w:val="nil"/>
              <w:right w:val="nil"/>
            </w:tcBorders>
          </w:tcPr>
          <w:p w14:paraId="3BD51C5C" w14:textId="77777777" w:rsidR="0085250E" w:rsidRPr="00BD19C5" w:rsidRDefault="0085250E" w:rsidP="00DC258C">
            <w:pPr>
              <w:rPr>
                <w:rFonts w:ascii="Arial" w:hAnsi="Arial" w:cs="Arial"/>
                <w:sz w:val="20"/>
              </w:rPr>
            </w:pPr>
          </w:p>
        </w:tc>
      </w:tr>
      <w:tr w:rsidR="0085250E" w:rsidRPr="00BD19C5" w14:paraId="6051C2D9" w14:textId="77777777" w:rsidTr="005F5E3C">
        <w:tc>
          <w:tcPr>
            <w:tcW w:w="417" w:type="dxa"/>
            <w:tcBorders>
              <w:top w:val="nil"/>
              <w:left w:val="nil"/>
              <w:bottom w:val="nil"/>
              <w:right w:val="nil"/>
            </w:tcBorders>
          </w:tcPr>
          <w:p w14:paraId="185778A8" w14:textId="77777777" w:rsidR="0085250E" w:rsidRPr="00BD19C5" w:rsidRDefault="0085250E" w:rsidP="00DC258C">
            <w:pPr>
              <w:rPr>
                <w:rFonts w:ascii="Arial" w:hAnsi="Arial" w:cs="Arial"/>
                <w:sz w:val="20"/>
              </w:rPr>
            </w:pPr>
          </w:p>
        </w:tc>
        <w:tc>
          <w:tcPr>
            <w:tcW w:w="416" w:type="dxa"/>
            <w:tcBorders>
              <w:top w:val="nil"/>
              <w:left w:val="nil"/>
              <w:bottom w:val="nil"/>
              <w:right w:val="nil"/>
            </w:tcBorders>
          </w:tcPr>
          <w:p w14:paraId="6EBC8EAF" w14:textId="77777777" w:rsidR="0085250E" w:rsidRPr="00BD19C5" w:rsidRDefault="0085250E" w:rsidP="00DC258C">
            <w:pPr>
              <w:rPr>
                <w:rFonts w:ascii="Arial" w:hAnsi="Arial" w:cs="Arial"/>
                <w:sz w:val="20"/>
              </w:rPr>
            </w:pPr>
          </w:p>
        </w:tc>
        <w:tc>
          <w:tcPr>
            <w:tcW w:w="598" w:type="dxa"/>
            <w:tcBorders>
              <w:top w:val="nil"/>
              <w:left w:val="nil"/>
              <w:bottom w:val="nil"/>
              <w:right w:val="nil"/>
            </w:tcBorders>
          </w:tcPr>
          <w:p w14:paraId="52BABE9E" w14:textId="77777777" w:rsidR="0085250E" w:rsidRPr="00BD19C5" w:rsidRDefault="0085250E" w:rsidP="00DC258C">
            <w:pPr>
              <w:rPr>
                <w:rFonts w:ascii="Arial" w:hAnsi="Arial" w:cs="Arial"/>
                <w:sz w:val="20"/>
              </w:rPr>
            </w:pPr>
          </w:p>
        </w:tc>
        <w:tc>
          <w:tcPr>
            <w:tcW w:w="366" w:type="dxa"/>
            <w:tcBorders>
              <w:top w:val="single" w:sz="4" w:space="0" w:color="auto"/>
              <w:left w:val="nil"/>
            </w:tcBorders>
          </w:tcPr>
          <w:p w14:paraId="612F94BB" w14:textId="77777777" w:rsidR="0085250E" w:rsidRPr="00BD19C5" w:rsidRDefault="0085250E" w:rsidP="00DC258C">
            <w:pPr>
              <w:rPr>
                <w:rFonts w:ascii="Arial" w:hAnsi="Arial" w:cs="Arial"/>
                <w:sz w:val="20"/>
              </w:rPr>
            </w:pPr>
          </w:p>
        </w:tc>
        <w:tc>
          <w:tcPr>
            <w:tcW w:w="789" w:type="dxa"/>
            <w:tcBorders>
              <w:top w:val="single" w:sz="4" w:space="0" w:color="auto"/>
              <w:left w:val="single" w:sz="4" w:space="0" w:color="auto"/>
            </w:tcBorders>
            <w:shd w:val="clear" w:color="auto" w:fill="D9E2F3" w:themeFill="accent1" w:themeFillTint="33"/>
          </w:tcPr>
          <w:p w14:paraId="7969A1E5" w14:textId="77777777" w:rsidR="0085250E" w:rsidRPr="00BD19C5" w:rsidRDefault="0085250E" w:rsidP="00DC258C">
            <w:pPr>
              <w:rPr>
                <w:rFonts w:ascii="Arial Narrow" w:hAnsi="Arial Narrow" w:cs="Arial"/>
                <w:sz w:val="20"/>
              </w:rPr>
            </w:pPr>
            <w:r w:rsidRPr="00BD19C5">
              <w:rPr>
                <w:rFonts w:ascii="Arial Narrow" w:hAnsi="Arial Narrow" w:cs="Arial"/>
                <w:sz w:val="20"/>
              </w:rPr>
              <w:t>1.9.1</w:t>
            </w:r>
          </w:p>
        </w:tc>
        <w:tc>
          <w:tcPr>
            <w:tcW w:w="4415" w:type="dxa"/>
            <w:tcBorders>
              <w:top w:val="single" w:sz="4" w:space="0" w:color="auto"/>
              <w:left w:val="single" w:sz="4" w:space="0" w:color="auto"/>
            </w:tcBorders>
          </w:tcPr>
          <w:p w14:paraId="6474D7D5" w14:textId="06314774" w:rsidR="0085250E" w:rsidRPr="00BD19C5" w:rsidRDefault="005F5E3C" w:rsidP="00DC258C">
            <w:pPr>
              <w:rPr>
                <w:rFonts w:ascii="Arial" w:hAnsi="Arial" w:cs="Arial"/>
                <w:sz w:val="20"/>
              </w:rPr>
            </w:pPr>
            <w:r w:rsidRPr="00BD19C5">
              <w:rPr>
                <w:rFonts w:ascii="Arial" w:hAnsi="Arial" w:cs="Arial"/>
                <w:sz w:val="20"/>
              </w:rPr>
              <w:t>Avec un statut de résidence légal</w:t>
            </w:r>
          </w:p>
        </w:tc>
        <w:tc>
          <w:tcPr>
            <w:tcW w:w="859" w:type="dxa"/>
            <w:tcBorders>
              <w:top w:val="single" w:sz="4" w:space="0" w:color="auto"/>
              <w:right w:val="single" w:sz="4" w:space="0" w:color="auto"/>
            </w:tcBorders>
            <w:shd w:val="clear" w:color="auto" w:fill="DBDBDB"/>
            <w:vAlign w:val="center"/>
          </w:tcPr>
          <w:p w14:paraId="7188FA24" w14:textId="77777777" w:rsidR="0085250E" w:rsidRPr="00BD19C5" w:rsidRDefault="0085250E" w:rsidP="00DC258C">
            <w:pPr>
              <w:jc w:val="center"/>
              <w:rPr>
                <w:rFonts w:ascii="Arial" w:hAnsi="Arial" w:cs="Arial"/>
                <w:sz w:val="20"/>
              </w:rPr>
            </w:pPr>
            <w:r w:rsidRPr="00BD19C5">
              <w:rPr>
                <w:rFonts w:ascii="Arial" w:hAnsi="Arial" w:cs="Arial"/>
                <w:spacing w:val="-2"/>
                <w:sz w:val="20"/>
              </w:rPr>
              <w:fldChar w:fldCharType="begin">
                <w:ffData>
                  <w:name w:val="Texte216"/>
                  <w:enabled/>
                  <w:calcOnExit w:val="0"/>
                  <w:textInput/>
                </w:ffData>
              </w:fldChar>
            </w:r>
            <w:r w:rsidRPr="00BD19C5">
              <w:rPr>
                <w:rFonts w:ascii="Arial" w:hAnsi="Arial" w:cs="Arial"/>
                <w:spacing w:val="-2"/>
                <w:sz w:val="20"/>
              </w:rPr>
              <w:instrText xml:space="preserve"> FORMTEXT </w:instrText>
            </w:r>
            <w:r w:rsidRPr="00BD19C5">
              <w:rPr>
                <w:rFonts w:ascii="Arial" w:hAnsi="Arial" w:cs="Arial"/>
                <w:spacing w:val="-2"/>
                <w:sz w:val="20"/>
              </w:rPr>
            </w:r>
            <w:r w:rsidRPr="00BD19C5">
              <w:rPr>
                <w:rFonts w:ascii="Arial" w:hAnsi="Arial" w:cs="Arial"/>
                <w:spacing w:val="-2"/>
                <w:sz w:val="20"/>
              </w:rPr>
              <w:fldChar w:fldCharType="separate"/>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spacing w:val="-2"/>
                <w:sz w:val="20"/>
              </w:rPr>
              <w:fldChar w:fldCharType="end"/>
            </w:r>
          </w:p>
        </w:tc>
        <w:tc>
          <w:tcPr>
            <w:tcW w:w="976" w:type="dxa"/>
            <w:tcBorders>
              <w:top w:val="nil"/>
              <w:left w:val="single" w:sz="4" w:space="0" w:color="auto"/>
              <w:bottom w:val="nil"/>
              <w:right w:val="nil"/>
            </w:tcBorders>
          </w:tcPr>
          <w:p w14:paraId="2EF12945" w14:textId="77777777" w:rsidR="0085250E" w:rsidRPr="00BD19C5" w:rsidRDefault="0085250E" w:rsidP="00DC258C">
            <w:pPr>
              <w:rPr>
                <w:rFonts w:ascii="Arial" w:hAnsi="Arial" w:cs="Arial"/>
                <w:sz w:val="20"/>
              </w:rPr>
            </w:pPr>
          </w:p>
        </w:tc>
        <w:tc>
          <w:tcPr>
            <w:tcW w:w="945" w:type="dxa"/>
            <w:tcBorders>
              <w:top w:val="nil"/>
              <w:left w:val="nil"/>
              <w:bottom w:val="nil"/>
              <w:right w:val="nil"/>
            </w:tcBorders>
          </w:tcPr>
          <w:p w14:paraId="74C90F02" w14:textId="77777777" w:rsidR="0085250E" w:rsidRPr="00BD19C5" w:rsidRDefault="0085250E" w:rsidP="00DC258C">
            <w:pPr>
              <w:rPr>
                <w:rFonts w:ascii="Arial" w:hAnsi="Arial" w:cs="Arial"/>
                <w:sz w:val="20"/>
              </w:rPr>
            </w:pPr>
          </w:p>
        </w:tc>
      </w:tr>
      <w:tr w:rsidR="0085250E" w:rsidRPr="00BD19C5" w14:paraId="5A0A7C6F" w14:textId="77777777" w:rsidTr="005F5E3C">
        <w:tc>
          <w:tcPr>
            <w:tcW w:w="417" w:type="dxa"/>
            <w:tcBorders>
              <w:top w:val="nil"/>
              <w:left w:val="nil"/>
              <w:bottom w:val="nil"/>
              <w:right w:val="nil"/>
            </w:tcBorders>
          </w:tcPr>
          <w:p w14:paraId="3BACFA3D" w14:textId="77777777" w:rsidR="0085250E" w:rsidRPr="00BD19C5" w:rsidRDefault="0085250E" w:rsidP="00DC258C">
            <w:pPr>
              <w:rPr>
                <w:rFonts w:ascii="Arial" w:hAnsi="Arial" w:cs="Arial"/>
                <w:sz w:val="20"/>
              </w:rPr>
            </w:pPr>
          </w:p>
        </w:tc>
        <w:tc>
          <w:tcPr>
            <w:tcW w:w="416" w:type="dxa"/>
            <w:tcBorders>
              <w:top w:val="nil"/>
              <w:left w:val="nil"/>
              <w:bottom w:val="nil"/>
              <w:right w:val="nil"/>
            </w:tcBorders>
          </w:tcPr>
          <w:p w14:paraId="7608D637" w14:textId="77777777" w:rsidR="0085250E" w:rsidRPr="00BD19C5" w:rsidRDefault="0085250E" w:rsidP="00DC258C">
            <w:pPr>
              <w:rPr>
                <w:rFonts w:ascii="Arial" w:hAnsi="Arial" w:cs="Arial"/>
                <w:sz w:val="20"/>
              </w:rPr>
            </w:pPr>
          </w:p>
        </w:tc>
        <w:tc>
          <w:tcPr>
            <w:tcW w:w="598" w:type="dxa"/>
            <w:tcBorders>
              <w:top w:val="nil"/>
              <w:left w:val="nil"/>
              <w:bottom w:val="nil"/>
              <w:right w:val="single" w:sz="4" w:space="0" w:color="auto"/>
            </w:tcBorders>
          </w:tcPr>
          <w:p w14:paraId="4C0EF6F0" w14:textId="77777777" w:rsidR="0085250E" w:rsidRPr="00BD19C5" w:rsidRDefault="0085250E" w:rsidP="00DC258C">
            <w:pPr>
              <w:rPr>
                <w:rFonts w:ascii="Arial" w:hAnsi="Arial" w:cs="Arial"/>
                <w:sz w:val="20"/>
              </w:rPr>
            </w:pPr>
          </w:p>
        </w:tc>
        <w:tc>
          <w:tcPr>
            <w:tcW w:w="5570" w:type="dxa"/>
            <w:gridSpan w:val="3"/>
            <w:tcBorders>
              <w:left w:val="single" w:sz="4" w:space="0" w:color="auto"/>
              <w:bottom w:val="single" w:sz="4" w:space="0" w:color="auto"/>
            </w:tcBorders>
            <w:shd w:val="clear" w:color="auto" w:fill="D9E2F3" w:themeFill="accent1" w:themeFillTint="33"/>
          </w:tcPr>
          <w:p w14:paraId="752431DF" w14:textId="499D8041" w:rsidR="0085250E" w:rsidRPr="00BD19C5" w:rsidRDefault="005F5E3C" w:rsidP="00DC258C">
            <w:pPr>
              <w:rPr>
                <w:rFonts w:ascii="Arial" w:hAnsi="Arial" w:cs="Arial"/>
                <w:smallCaps/>
                <w:sz w:val="20"/>
              </w:rPr>
            </w:pPr>
            <w:r w:rsidRPr="00BD19C5">
              <w:rPr>
                <w:rFonts w:ascii="Arial" w:hAnsi="Arial" w:cs="Arial"/>
                <w:smallCaps/>
                <w:sz w:val="20"/>
              </w:rPr>
              <w:t>Dont</w:t>
            </w:r>
            <w:r w:rsidR="0085250E" w:rsidRPr="00BD19C5">
              <w:rPr>
                <w:rFonts w:ascii="Arial" w:hAnsi="Arial" w:cs="Arial"/>
                <w:smallCaps/>
                <w:sz w:val="20"/>
              </w:rPr>
              <w:t xml:space="preserve"> (B): </w:t>
            </w:r>
            <w:r w:rsidRPr="00BD19C5">
              <w:rPr>
                <w:rFonts w:ascii="Arial" w:hAnsi="Arial" w:cs="Arial"/>
                <w:smallCaps/>
                <w:sz w:val="20"/>
              </w:rPr>
              <w:t>Par citoyenneté d’un pays de l’UE</w:t>
            </w:r>
          </w:p>
        </w:tc>
        <w:tc>
          <w:tcPr>
            <w:tcW w:w="859" w:type="dxa"/>
            <w:tcBorders>
              <w:bottom w:val="single" w:sz="4" w:space="0" w:color="auto"/>
              <w:right w:val="nil"/>
            </w:tcBorders>
            <w:vAlign w:val="center"/>
          </w:tcPr>
          <w:p w14:paraId="089A2C4E" w14:textId="77777777" w:rsidR="0085250E" w:rsidRPr="00BD19C5" w:rsidRDefault="0085250E" w:rsidP="00DC258C">
            <w:pPr>
              <w:jc w:val="center"/>
              <w:rPr>
                <w:rFonts w:ascii="Arial" w:hAnsi="Arial" w:cs="Arial"/>
                <w:spacing w:val="-2"/>
                <w:sz w:val="20"/>
              </w:rPr>
            </w:pPr>
          </w:p>
        </w:tc>
        <w:tc>
          <w:tcPr>
            <w:tcW w:w="976" w:type="dxa"/>
            <w:tcBorders>
              <w:top w:val="nil"/>
              <w:left w:val="nil"/>
              <w:bottom w:val="nil"/>
              <w:right w:val="nil"/>
            </w:tcBorders>
          </w:tcPr>
          <w:p w14:paraId="1DA25C38" w14:textId="77777777" w:rsidR="0085250E" w:rsidRPr="00BD19C5" w:rsidRDefault="0085250E" w:rsidP="00DC258C">
            <w:pPr>
              <w:rPr>
                <w:rFonts w:ascii="Arial" w:hAnsi="Arial" w:cs="Arial"/>
                <w:sz w:val="20"/>
              </w:rPr>
            </w:pPr>
          </w:p>
        </w:tc>
        <w:tc>
          <w:tcPr>
            <w:tcW w:w="945" w:type="dxa"/>
            <w:tcBorders>
              <w:top w:val="nil"/>
              <w:left w:val="nil"/>
              <w:bottom w:val="nil"/>
              <w:right w:val="nil"/>
            </w:tcBorders>
          </w:tcPr>
          <w:p w14:paraId="78B88670" w14:textId="77777777" w:rsidR="0085250E" w:rsidRPr="00BD19C5" w:rsidRDefault="0085250E" w:rsidP="00DC258C">
            <w:pPr>
              <w:rPr>
                <w:rFonts w:ascii="Arial" w:hAnsi="Arial" w:cs="Arial"/>
                <w:sz w:val="20"/>
              </w:rPr>
            </w:pPr>
          </w:p>
        </w:tc>
      </w:tr>
      <w:tr w:rsidR="0085250E" w:rsidRPr="00BD19C5" w14:paraId="4C7CD8A7" w14:textId="77777777" w:rsidTr="005F5E3C">
        <w:tc>
          <w:tcPr>
            <w:tcW w:w="417" w:type="dxa"/>
            <w:tcBorders>
              <w:top w:val="nil"/>
              <w:left w:val="nil"/>
              <w:bottom w:val="nil"/>
              <w:right w:val="nil"/>
            </w:tcBorders>
          </w:tcPr>
          <w:p w14:paraId="5F549101" w14:textId="77777777" w:rsidR="0085250E" w:rsidRPr="00BD19C5" w:rsidRDefault="0085250E" w:rsidP="00DC258C">
            <w:pPr>
              <w:rPr>
                <w:rFonts w:ascii="Arial" w:hAnsi="Arial" w:cs="Arial"/>
                <w:sz w:val="20"/>
              </w:rPr>
            </w:pPr>
          </w:p>
        </w:tc>
        <w:tc>
          <w:tcPr>
            <w:tcW w:w="416" w:type="dxa"/>
            <w:tcBorders>
              <w:top w:val="nil"/>
              <w:left w:val="nil"/>
              <w:bottom w:val="nil"/>
              <w:right w:val="nil"/>
            </w:tcBorders>
          </w:tcPr>
          <w:p w14:paraId="4A4BB5AB" w14:textId="77777777" w:rsidR="0085250E" w:rsidRPr="00BD19C5" w:rsidRDefault="0085250E" w:rsidP="00DC258C">
            <w:pPr>
              <w:rPr>
                <w:rFonts w:ascii="Arial" w:hAnsi="Arial" w:cs="Arial"/>
                <w:sz w:val="20"/>
              </w:rPr>
            </w:pPr>
          </w:p>
        </w:tc>
        <w:tc>
          <w:tcPr>
            <w:tcW w:w="598" w:type="dxa"/>
            <w:tcBorders>
              <w:top w:val="nil"/>
              <w:left w:val="nil"/>
              <w:bottom w:val="nil"/>
              <w:right w:val="nil"/>
            </w:tcBorders>
          </w:tcPr>
          <w:p w14:paraId="558546F3" w14:textId="77777777" w:rsidR="0085250E" w:rsidRPr="00BD19C5" w:rsidRDefault="0085250E" w:rsidP="00DC258C">
            <w:pPr>
              <w:rPr>
                <w:rFonts w:ascii="Arial" w:hAnsi="Arial" w:cs="Arial"/>
                <w:sz w:val="20"/>
              </w:rPr>
            </w:pPr>
          </w:p>
        </w:tc>
        <w:tc>
          <w:tcPr>
            <w:tcW w:w="366" w:type="dxa"/>
            <w:tcBorders>
              <w:top w:val="single" w:sz="4" w:space="0" w:color="auto"/>
              <w:left w:val="nil"/>
              <w:bottom w:val="nil"/>
            </w:tcBorders>
          </w:tcPr>
          <w:p w14:paraId="74FFAC58" w14:textId="77777777" w:rsidR="0085250E" w:rsidRPr="00BD19C5" w:rsidRDefault="0085250E" w:rsidP="00DC258C">
            <w:pPr>
              <w:rPr>
                <w:rFonts w:ascii="Arial" w:hAnsi="Arial" w:cs="Arial"/>
                <w:sz w:val="20"/>
              </w:rPr>
            </w:pPr>
          </w:p>
        </w:tc>
        <w:tc>
          <w:tcPr>
            <w:tcW w:w="789" w:type="dxa"/>
            <w:tcBorders>
              <w:top w:val="single" w:sz="4" w:space="0" w:color="auto"/>
              <w:left w:val="single" w:sz="4" w:space="0" w:color="auto"/>
            </w:tcBorders>
            <w:shd w:val="clear" w:color="auto" w:fill="D9E2F3" w:themeFill="accent1" w:themeFillTint="33"/>
          </w:tcPr>
          <w:p w14:paraId="0F83A488" w14:textId="77777777" w:rsidR="0085250E" w:rsidRPr="00BD19C5" w:rsidRDefault="0085250E" w:rsidP="00DC258C">
            <w:pPr>
              <w:rPr>
                <w:rFonts w:ascii="Arial Narrow" w:hAnsi="Arial Narrow" w:cs="Arial"/>
                <w:sz w:val="20"/>
              </w:rPr>
            </w:pPr>
            <w:r w:rsidRPr="00BD19C5">
              <w:rPr>
                <w:rFonts w:ascii="Arial Narrow" w:hAnsi="Arial Narrow" w:cs="Arial"/>
                <w:sz w:val="20"/>
              </w:rPr>
              <w:t>1.9.2</w:t>
            </w:r>
          </w:p>
        </w:tc>
        <w:tc>
          <w:tcPr>
            <w:tcW w:w="4415" w:type="dxa"/>
            <w:tcBorders>
              <w:top w:val="single" w:sz="4" w:space="0" w:color="auto"/>
              <w:left w:val="single" w:sz="4" w:space="0" w:color="auto"/>
            </w:tcBorders>
          </w:tcPr>
          <w:p w14:paraId="484BB2EC" w14:textId="7563DD0A" w:rsidR="0085250E" w:rsidRPr="00BD19C5" w:rsidRDefault="005F5E3C" w:rsidP="00DC258C">
            <w:pPr>
              <w:rPr>
                <w:rFonts w:ascii="Arial" w:hAnsi="Arial" w:cs="Arial"/>
                <w:sz w:val="20"/>
              </w:rPr>
            </w:pPr>
            <w:r w:rsidRPr="00BD19C5">
              <w:rPr>
                <w:rFonts w:ascii="Arial" w:hAnsi="Arial" w:cs="Arial"/>
                <w:sz w:val="20"/>
              </w:rPr>
              <w:t>Citoyens d’un pays de l’UE</w:t>
            </w:r>
          </w:p>
        </w:tc>
        <w:tc>
          <w:tcPr>
            <w:tcW w:w="859" w:type="dxa"/>
            <w:tcBorders>
              <w:top w:val="single" w:sz="4" w:space="0" w:color="auto"/>
              <w:right w:val="single" w:sz="4" w:space="0" w:color="auto"/>
            </w:tcBorders>
            <w:shd w:val="clear" w:color="auto" w:fill="DBDBDB"/>
            <w:vAlign w:val="center"/>
          </w:tcPr>
          <w:p w14:paraId="1B1BE672" w14:textId="77777777" w:rsidR="0085250E" w:rsidRPr="00BD19C5" w:rsidRDefault="0085250E" w:rsidP="00DC258C">
            <w:pPr>
              <w:jc w:val="center"/>
              <w:rPr>
                <w:rFonts w:ascii="Arial" w:hAnsi="Arial" w:cs="Arial"/>
                <w:sz w:val="20"/>
              </w:rPr>
            </w:pPr>
            <w:r w:rsidRPr="00BD19C5">
              <w:rPr>
                <w:rFonts w:ascii="Arial" w:hAnsi="Arial" w:cs="Arial"/>
                <w:spacing w:val="-2"/>
                <w:sz w:val="20"/>
              </w:rPr>
              <w:fldChar w:fldCharType="begin">
                <w:ffData>
                  <w:name w:val="Texte216"/>
                  <w:enabled/>
                  <w:calcOnExit w:val="0"/>
                  <w:textInput/>
                </w:ffData>
              </w:fldChar>
            </w:r>
            <w:r w:rsidRPr="00BD19C5">
              <w:rPr>
                <w:rFonts w:ascii="Arial" w:hAnsi="Arial" w:cs="Arial"/>
                <w:spacing w:val="-2"/>
                <w:sz w:val="20"/>
              </w:rPr>
              <w:instrText xml:space="preserve"> FORMTEXT </w:instrText>
            </w:r>
            <w:r w:rsidRPr="00BD19C5">
              <w:rPr>
                <w:rFonts w:ascii="Arial" w:hAnsi="Arial" w:cs="Arial"/>
                <w:spacing w:val="-2"/>
                <w:sz w:val="20"/>
              </w:rPr>
            </w:r>
            <w:r w:rsidRPr="00BD19C5">
              <w:rPr>
                <w:rFonts w:ascii="Arial" w:hAnsi="Arial" w:cs="Arial"/>
                <w:spacing w:val="-2"/>
                <w:sz w:val="20"/>
              </w:rPr>
              <w:fldChar w:fldCharType="separate"/>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spacing w:val="-2"/>
                <w:sz w:val="20"/>
              </w:rPr>
              <w:fldChar w:fldCharType="end"/>
            </w:r>
          </w:p>
        </w:tc>
        <w:tc>
          <w:tcPr>
            <w:tcW w:w="976" w:type="dxa"/>
            <w:tcBorders>
              <w:top w:val="nil"/>
              <w:left w:val="single" w:sz="4" w:space="0" w:color="auto"/>
              <w:bottom w:val="nil"/>
              <w:right w:val="nil"/>
            </w:tcBorders>
          </w:tcPr>
          <w:p w14:paraId="18646DAC" w14:textId="77777777" w:rsidR="0085250E" w:rsidRPr="00BD19C5" w:rsidRDefault="0085250E" w:rsidP="00DC258C">
            <w:pPr>
              <w:rPr>
                <w:rFonts w:ascii="Arial" w:hAnsi="Arial" w:cs="Arial"/>
                <w:sz w:val="20"/>
              </w:rPr>
            </w:pPr>
          </w:p>
        </w:tc>
        <w:tc>
          <w:tcPr>
            <w:tcW w:w="945" w:type="dxa"/>
            <w:tcBorders>
              <w:top w:val="nil"/>
              <w:left w:val="nil"/>
              <w:bottom w:val="nil"/>
              <w:right w:val="nil"/>
            </w:tcBorders>
          </w:tcPr>
          <w:p w14:paraId="5FD0132F" w14:textId="77777777" w:rsidR="0085250E" w:rsidRPr="00BD19C5" w:rsidRDefault="0085250E" w:rsidP="00DC258C">
            <w:pPr>
              <w:rPr>
                <w:rFonts w:ascii="Arial" w:hAnsi="Arial" w:cs="Arial"/>
                <w:sz w:val="20"/>
              </w:rPr>
            </w:pPr>
          </w:p>
        </w:tc>
      </w:tr>
      <w:tr w:rsidR="0085250E" w:rsidRPr="00BD19C5" w14:paraId="0BA62680" w14:textId="77777777" w:rsidTr="005F5E3C">
        <w:tc>
          <w:tcPr>
            <w:tcW w:w="417" w:type="dxa"/>
            <w:tcBorders>
              <w:top w:val="nil"/>
              <w:left w:val="nil"/>
              <w:bottom w:val="nil"/>
              <w:right w:val="nil"/>
            </w:tcBorders>
          </w:tcPr>
          <w:p w14:paraId="6C904BB1" w14:textId="77777777" w:rsidR="0085250E" w:rsidRPr="00BD19C5" w:rsidRDefault="0085250E" w:rsidP="00DC258C">
            <w:pPr>
              <w:rPr>
                <w:rFonts w:ascii="Arial" w:hAnsi="Arial" w:cs="Arial"/>
                <w:sz w:val="20"/>
              </w:rPr>
            </w:pPr>
          </w:p>
        </w:tc>
        <w:tc>
          <w:tcPr>
            <w:tcW w:w="416" w:type="dxa"/>
            <w:tcBorders>
              <w:top w:val="nil"/>
              <w:left w:val="nil"/>
              <w:bottom w:val="nil"/>
              <w:right w:val="nil"/>
            </w:tcBorders>
          </w:tcPr>
          <w:p w14:paraId="76B4BB03" w14:textId="77777777" w:rsidR="0085250E" w:rsidRPr="00BD19C5" w:rsidRDefault="0085250E" w:rsidP="00DC258C">
            <w:pPr>
              <w:rPr>
                <w:rFonts w:ascii="Arial" w:hAnsi="Arial" w:cs="Arial"/>
                <w:sz w:val="20"/>
              </w:rPr>
            </w:pPr>
          </w:p>
        </w:tc>
        <w:tc>
          <w:tcPr>
            <w:tcW w:w="598" w:type="dxa"/>
            <w:tcBorders>
              <w:top w:val="nil"/>
              <w:left w:val="nil"/>
              <w:bottom w:val="nil"/>
              <w:right w:val="single" w:sz="4" w:space="0" w:color="auto"/>
            </w:tcBorders>
          </w:tcPr>
          <w:p w14:paraId="0E7749B8" w14:textId="77777777" w:rsidR="0085250E" w:rsidRPr="00BD19C5" w:rsidRDefault="0085250E" w:rsidP="00DC258C">
            <w:pPr>
              <w:rPr>
                <w:rFonts w:ascii="Arial" w:hAnsi="Arial" w:cs="Arial"/>
                <w:sz w:val="20"/>
              </w:rPr>
            </w:pPr>
          </w:p>
        </w:tc>
        <w:tc>
          <w:tcPr>
            <w:tcW w:w="5570" w:type="dxa"/>
            <w:gridSpan w:val="3"/>
            <w:tcBorders>
              <w:left w:val="single" w:sz="4" w:space="0" w:color="auto"/>
              <w:bottom w:val="single" w:sz="4" w:space="0" w:color="auto"/>
            </w:tcBorders>
            <w:shd w:val="clear" w:color="auto" w:fill="D9E2F3" w:themeFill="accent1" w:themeFillTint="33"/>
          </w:tcPr>
          <w:p w14:paraId="1153D36A" w14:textId="7F92D2A3" w:rsidR="0085250E" w:rsidRPr="00BD19C5" w:rsidRDefault="005F5E3C" w:rsidP="00DC258C">
            <w:pPr>
              <w:rPr>
                <w:rFonts w:ascii="Arial" w:hAnsi="Arial" w:cs="Arial"/>
                <w:smallCaps/>
                <w:sz w:val="20"/>
              </w:rPr>
            </w:pPr>
            <w:r w:rsidRPr="00BD19C5">
              <w:rPr>
                <w:rFonts w:ascii="Arial" w:hAnsi="Arial" w:cs="Arial"/>
                <w:smallCaps/>
                <w:sz w:val="20"/>
              </w:rPr>
              <w:t>Dont</w:t>
            </w:r>
            <w:r w:rsidR="0085250E" w:rsidRPr="00BD19C5">
              <w:rPr>
                <w:rFonts w:ascii="Arial" w:hAnsi="Arial" w:cs="Arial"/>
                <w:smallCaps/>
                <w:sz w:val="20"/>
              </w:rPr>
              <w:t xml:space="preserve"> (B): </w:t>
            </w:r>
            <w:r w:rsidRPr="00BD19C5">
              <w:rPr>
                <w:rFonts w:ascii="Arial" w:hAnsi="Arial" w:cs="Arial"/>
                <w:smallCaps/>
                <w:sz w:val="20"/>
              </w:rPr>
              <w:t>par statut légal</w:t>
            </w:r>
          </w:p>
        </w:tc>
        <w:tc>
          <w:tcPr>
            <w:tcW w:w="859" w:type="dxa"/>
            <w:tcBorders>
              <w:bottom w:val="single" w:sz="4" w:space="0" w:color="auto"/>
              <w:right w:val="nil"/>
            </w:tcBorders>
            <w:vAlign w:val="center"/>
          </w:tcPr>
          <w:p w14:paraId="57E24C7E" w14:textId="77777777" w:rsidR="0085250E" w:rsidRPr="00BD19C5" w:rsidRDefault="0085250E" w:rsidP="00DC258C">
            <w:pPr>
              <w:jc w:val="center"/>
              <w:rPr>
                <w:rFonts w:ascii="Arial" w:hAnsi="Arial" w:cs="Arial"/>
                <w:spacing w:val="-2"/>
                <w:sz w:val="20"/>
              </w:rPr>
            </w:pPr>
          </w:p>
        </w:tc>
        <w:tc>
          <w:tcPr>
            <w:tcW w:w="976" w:type="dxa"/>
            <w:tcBorders>
              <w:top w:val="nil"/>
              <w:left w:val="nil"/>
              <w:bottom w:val="nil"/>
              <w:right w:val="nil"/>
            </w:tcBorders>
          </w:tcPr>
          <w:p w14:paraId="1F9D6673" w14:textId="77777777" w:rsidR="0085250E" w:rsidRPr="00BD19C5" w:rsidRDefault="0085250E" w:rsidP="00DC258C">
            <w:pPr>
              <w:rPr>
                <w:rFonts w:ascii="Arial" w:hAnsi="Arial" w:cs="Arial"/>
                <w:sz w:val="20"/>
              </w:rPr>
            </w:pPr>
          </w:p>
        </w:tc>
        <w:tc>
          <w:tcPr>
            <w:tcW w:w="945" w:type="dxa"/>
            <w:tcBorders>
              <w:top w:val="nil"/>
              <w:left w:val="nil"/>
              <w:bottom w:val="nil"/>
              <w:right w:val="nil"/>
            </w:tcBorders>
          </w:tcPr>
          <w:p w14:paraId="74701A19" w14:textId="77777777" w:rsidR="0085250E" w:rsidRPr="00BD19C5" w:rsidRDefault="0085250E" w:rsidP="00DC258C">
            <w:pPr>
              <w:rPr>
                <w:rFonts w:ascii="Arial" w:hAnsi="Arial" w:cs="Arial"/>
                <w:sz w:val="20"/>
              </w:rPr>
            </w:pPr>
          </w:p>
        </w:tc>
      </w:tr>
      <w:tr w:rsidR="005F5E3C" w:rsidRPr="00BD19C5" w14:paraId="44187D65" w14:textId="77777777" w:rsidTr="005F5E3C">
        <w:tc>
          <w:tcPr>
            <w:tcW w:w="417" w:type="dxa"/>
            <w:tcBorders>
              <w:top w:val="nil"/>
              <w:left w:val="nil"/>
              <w:bottom w:val="nil"/>
              <w:right w:val="nil"/>
            </w:tcBorders>
          </w:tcPr>
          <w:p w14:paraId="001FA1E5" w14:textId="77777777" w:rsidR="005F5E3C" w:rsidRPr="00BD19C5" w:rsidRDefault="005F5E3C" w:rsidP="005F5E3C">
            <w:pPr>
              <w:rPr>
                <w:rFonts w:ascii="Arial" w:hAnsi="Arial" w:cs="Arial"/>
                <w:sz w:val="20"/>
              </w:rPr>
            </w:pPr>
          </w:p>
        </w:tc>
        <w:tc>
          <w:tcPr>
            <w:tcW w:w="416" w:type="dxa"/>
            <w:tcBorders>
              <w:top w:val="nil"/>
              <w:left w:val="nil"/>
              <w:bottom w:val="nil"/>
              <w:right w:val="nil"/>
            </w:tcBorders>
          </w:tcPr>
          <w:p w14:paraId="589273CE" w14:textId="77777777" w:rsidR="005F5E3C" w:rsidRPr="00BD19C5" w:rsidRDefault="005F5E3C" w:rsidP="005F5E3C">
            <w:pPr>
              <w:rPr>
                <w:rFonts w:ascii="Arial" w:hAnsi="Arial" w:cs="Arial"/>
                <w:sz w:val="20"/>
              </w:rPr>
            </w:pPr>
          </w:p>
        </w:tc>
        <w:tc>
          <w:tcPr>
            <w:tcW w:w="598" w:type="dxa"/>
            <w:tcBorders>
              <w:top w:val="nil"/>
              <w:left w:val="nil"/>
              <w:bottom w:val="nil"/>
              <w:right w:val="nil"/>
            </w:tcBorders>
          </w:tcPr>
          <w:p w14:paraId="057186B9" w14:textId="77777777" w:rsidR="005F5E3C" w:rsidRPr="00BD19C5" w:rsidRDefault="005F5E3C" w:rsidP="005F5E3C">
            <w:pPr>
              <w:rPr>
                <w:rFonts w:ascii="Arial" w:hAnsi="Arial" w:cs="Arial"/>
                <w:sz w:val="20"/>
              </w:rPr>
            </w:pPr>
          </w:p>
        </w:tc>
        <w:tc>
          <w:tcPr>
            <w:tcW w:w="366" w:type="dxa"/>
            <w:tcBorders>
              <w:top w:val="single" w:sz="4" w:space="0" w:color="auto"/>
              <w:left w:val="nil"/>
              <w:bottom w:val="nil"/>
            </w:tcBorders>
          </w:tcPr>
          <w:p w14:paraId="6F4A23BF" w14:textId="77777777" w:rsidR="005F5E3C" w:rsidRPr="00BD19C5" w:rsidRDefault="005F5E3C" w:rsidP="005F5E3C">
            <w:pPr>
              <w:rPr>
                <w:rFonts w:ascii="Arial" w:hAnsi="Arial" w:cs="Arial"/>
                <w:sz w:val="20"/>
              </w:rPr>
            </w:pPr>
          </w:p>
        </w:tc>
        <w:tc>
          <w:tcPr>
            <w:tcW w:w="789" w:type="dxa"/>
            <w:tcBorders>
              <w:top w:val="single" w:sz="4" w:space="0" w:color="auto"/>
              <w:left w:val="single" w:sz="4" w:space="0" w:color="auto"/>
              <w:bottom w:val="single" w:sz="4" w:space="0" w:color="auto"/>
            </w:tcBorders>
            <w:shd w:val="clear" w:color="auto" w:fill="D9E2F3" w:themeFill="accent1" w:themeFillTint="33"/>
          </w:tcPr>
          <w:p w14:paraId="0A4A4D9A" w14:textId="77777777" w:rsidR="005F5E3C" w:rsidRPr="00BD19C5" w:rsidRDefault="005F5E3C" w:rsidP="005F5E3C">
            <w:pPr>
              <w:rPr>
                <w:rFonts w:ascii="Arial Narrow" w:hAnsi="Arial Narrow" w:cs="Arial"/>
                <w:sz w:val="20"/>
              </w:rPr>
            </w:pPr>
            <w:r w:rsidRPr="00BD19C5">
              <w:rPr>
                <w:rFonts w:ascii="Arial Narrow" w:hAnsi="Arial Narrow" w:cs="Arial"/>
                <w:sz w:val="20"/>
              </w:rPr>
              <w:t>1.9.3</w:t>
            </w:r>
          </w:p>
        </w:tc>
        <w:tc>
          <w:tcPr>
            <w:tcW w:w="4415" w:type="dxa"/>
            <w:tcBorders>
              <w:top w:val="single" w:sz="4" w:space="0" w:color="auto"/>
              <w:left w:val="single" w:sz="4" w:space="0" w:color="auto"/>
              <w:bottom w:val="single" w:sz="4" w:space="0" w:color="auto"/>
            </w:tcBorders>
          </w:tcPr>
          <w:p w14:paraId="5F8FC01F" w14:textId="57C6C582" w:rsidR="005F5E3C" w:rsidRPr="00BD19C5" w:rsidRDefault="005F5E3C" w:rsidP="005F5E3C">
            <w:pPr>
              <w:rPr>
                <w:rFonts w:ascii="Arial" w:hAnsi="Arial" w:cs="Arial"/>
                <w:sz w:val="20"/>
              </w:rPr>
            </w:pPr>
            <w:r w:rsidRPr="00BD19C5">
              <w:rPr>
                <w:rFonts w:ascii="Arial" w:hAnsi="Arial" w:cs="Arial"/>
                <w:sz w:val="20"/>
              </w:rPr>
              <w:t>n’ayant pas reçu une condamnation définitive</w:t>
            </w:r>
          </w:p>
        </w:tc>
        <w:tc>
          <w:tcPr>
            <w:tcW w:w="859" w:type="dxa"/>
            <w:tcBorders>
              <w:top w:val="single" w:sz="4" w:space="0" w:color="auto"/>
              <w:bottom w:val="single" w:sz="4" w:space="0" w:color="auto"/>
              <w:right w:val="single" w:sz="4" w:space="0" w:color="auto"/>
            </w:tcBorders>
            <w:shd w:val="clear" w:color="auto" w:fill="DBDBDB"/>
          </w:tcPr>
          <w:p w14:paraId="28CA416D" w14:textId="77777777" w:rsidR="005F5E3C" w:rsidRPr="00BD19C5" w:rsidRDefault="005F5E3C" w:rsidP="005F5E3C">
            <w:pPr>
              <w:jc w:val="center"/>
              <w:rPr>
                <w:rFonts w:ascii="Arial" w:hAnsi="Arial" w:cs="Arial"/>
                <w:sz w:val="20"/>
              </w:rPr>
            </w:pPr>
            <w:r w:rsidRPr="00BD19C5">
              <w:rPr>
                <w:rFonts w:ascii="Arial" w:hAnsi="Arial" w:cs="Arial"/>
                <w:spacing w:val="-2"/>
                <w:sz w:val="20"/>
              </w:rPr>
              <w:fldChar w:fldCharType="begin">
                <w:ffData>
                  <w:name w:val="Texte216"/>
                  <w:enabled/>
                  <w:calcOnExit w:val="0"/>
                  <w:textInput/>
                </w:ffData>
              </w:fldChar>
            </w:r>
            <w:r w:rsidRPr="00BD19C5">
              <w:rPr>
                <w:rFonts w:ascii="Arial" w:hAnsi="Arial" w:cs="Arial"/>
                <w:spacing w:val="-2"/>
                <w:sz w:val="20"/>
              </w:rPr>
              <w:instrText xml:space="preserve"> FORMTEXT </w:instrText>
            </w:r>
            <w:r w:rsidRPr="00BD19C5">
              <w:rPr>
                <w:rFonts w:ascii="Arial" w:hAnsi="Arial" w:cs="Arial"/>
                <w:spacing w:val="-2"/>
                <w:sz w:val="20"/>
              </w:rPr>
            </w:r>
            <w:r w:rsidRPr="00BD19C5">
              <w:rPr>
                <w:rFonts w:ascii="Arial" w:hAnsi="Arial" w:cs="Arial"/>
                <w:spacing w:val="-2"/>
                <w:sz w:val="20"/>
              </w:rPr>
              <w:fldChar w:fldCharType="separate"/>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spacing w:val="-2"/>
                <w:sz w:val="20"/>
              </w:rPr>
              <w:fldChar w:fldCharType="end"/>
            </w:r>
          </w:p>
        </w:tc>
        <w:tc>
          <w:tcPr>
            <w:tcW w:w="976" w:type="dxa"/>
            <w:tcBorders>
              <w:top w:val="nil"/>
              <w:left w:val="single" w:sz="4" w:space="0" w:color="auto"/>
              <w:bottom w:val="nil"/>
              <w:right w:val="nil"/>
            </w:tcBorders>
          </w:tcPr>
          <w:p w14:paraId="723CB61B" w14:textId="77777777" w:rsidR="005F5E3C" w:rsidRPr="00BD19C5" w:rsidRDefault="005F5E3C" w:rsidP="005F5E3C">
            <w:pPr>
              <w:rPr>
                <w:rFonts w:ascii="Arial" w:hAnsi="Arial" w:cs="Arial"/>
                <w:sz w:val="20"/>
              </w:rPr>
            </w:pPr>
          </w:p>
        </w:tc>
        <w:tc>
          <w:tcPr>
            <w:tcW w:w="945" w:type="dxa"/>
            <w:tcBorders>
              <w:top w:val="nil"/>
              <w:left w:val="nil"/>
              <w:bottom w:val="nil"/>
              <w:right w:val="nil"/>
            </w:tcBorders>
          </w:tcPr>
          <w:p w14:paraId="1E231CE7" w14:textId="77777777" w:rsidR="005F5E3C" w:rsidRPr="00BD19C5" w:rsidRDefault="005F5E3C" w:rsidP="005F5E3C">
            <w:pPr>
              <w:rPr>
                <w:rFonts w:ascii="Arial" w:hAnsi="Arial" w:cs="Arial"/>
                <w:sz w:val="20"/>
              </w:rPr>
            </w:pPr>
          </w:p>
        </w:tc>
      </w:tr>
      <w:tr w:rsidR="005F5E3C" w:rsidRPr="00BD19C5" w14:paraId="7BBD452F" w14:textId="77777777" w:rsidTr="0036451F">
        <w:trPr>
          <w:trHeight w:val="296"/>
        </w:trPr>
        <w:tc>
          <w:tcPr>
            <w:tcW w:w="417" w:type="dxa"/>
            <w:tcBorders>
              <w:top w:val="nil"/>
              <w:left w:val="nil"/>
              <w:bottom w:val="nil"/>
              <w:right w:val="nil"/>
            </w:tcBorders>
          </w:tcPr>
          <w:p w14:paraId="7A8F5D5C" w14:textId="77777777" w:rsidR="005F5E3C" w:rsidRPr="00BD19C5" w:rsidRDefault="005F5E3C" w:rsidP="005F5E3C">
            <w:pPr>
              <w:rPr>
                <w:rFonts w:ascii="Arial" w:hAnsi="Arial" w:cs="Arial"/>
                <w:sz w:val="20"/>
              </w:rPr>
            </w:pPr>
          </w:p>
        </w:tc>
        <w:tc>
          <w:tcPr>
            <w:tcW w:w="416" w:type="dxa"/>
            <w:tcBorders>
              <w:top w:val="nil"/>
              <w:left w:val="nil"/>
              <w:bottom w:val="nil"/>
              <w:right w:val="nil"/>
            </w:tcBorders>
          </w:tcPr>
          <w:p w14:paraId="68FD922C" w14:textId="77777777" w:rsidR="005F5E3C" w:rsidRPr="00BD19C5" w:rsidRDefault="005F5E3C" w:rsidP="005F5E3C">
            <w:pPr>
              <w:rPr>
                <w:rFonts w:ascii="Arial" w:hAnsi="Arial" w:cs="Arial"/>
                <w:sz w:val="20"/>
              </w:rPr>
            </w:pPr>
          </w:p>
        </w:tc>
        <w:tc>
          <w:tcPr>
            <w:tcW w:w="598" w:type="dxa"/>
            <w:tcBorders>
              <w:top w:val="nil"/>
              <w:left w:val="nil"/>
              <w:bottom w:val="nil"/>
              <w:right w:val="nil"/>
            </w:tcBorders>
          </w:tcPr>
          <w:p w14:paraId="62DD96A5" w14:textId="77777777" w:rsidR="005F5E3C" w:rsidRPr="00BD19C5" w:rsidRDefault="005F5E3C" w:rsidP="005F5E3C">
            <w:pPr>
              <w:rPr>
                <w:rFonts w:ascii="Arial" w:hAnsi="Arial" w:cs="Arial"/>
                <w:sz w:val="20"/>
              </w:rPr>
            </w:pPr>
          </w:p>
        </w:tc>
        <w:tc>
          <w:tcPr>
            <w:tcW w:w="366" w:type="dxa"/>
            <w:tcBorders>
              <w:top w:val="nil"/>
              <w:left w:val="nil"/>
              <w:bottom w:val="nil"/>
              <w:right w:val="single" w:sz="4" w:space="0" w:color="auto"/>
            </w:tcBorders>
          </w:tcPr>
          <w:p w14:paraId="69E93106" w14:textId="77777777" w:rsidR="005F5E3C" w:rsidRPr="00BD19C5" w:rsidRDefault="005F5E3C" w:rsidP="005F5E3C">
            <w:pPr>
              <w:rPr>
                <w:rFonts w:ascii="Arial" w:hAnsi="Arial" w:cs="Arial"/>
                <w:sz w:val="20"/>
              </w:rPr>
            </w:pPr>
          </w:p>
        </w:tc>
        <w:tc>
          <w:tcPr>
            <w:tcW w:w="789" w:type="dxa"/>
            <w:tcBorders>
              <w:top w:val="single" w:sz="4" w:space="0" w:color="auto"/>
              <w:left w:val="single" w:sz="4" w:space="0" w:color="auto"/>
              <w:bottom w:val="nil"/>
              <w:right w:val="single" w:sz="4" w:space="0" w:color="auto"/>
            </w:tcBorders>
            <w:shd w:val="clear" w:color="auto" w:fill="D9E2F3" w:themeFill="accent1" w:themeFillTint="33"/>
          </w:tcPr>
          <w:p w14:paraId="320AA166" w14:textId="77777777" w:rsidR="005F5E3C" w:rsidRPr="00BD19C5" w:rsidRDefault="005F5E3C" w:rsidP="005F5E3C">
            <w:pPr>
              <w:rPr>
                <w:rFonts w:ascii="Arial Narrow" w:hAnsi="Arial Narrow" w:cs="Arial"/>
                <w:sz w:val="20"/>
              </w:rPr>
            </w:pPr>
            <w:r w:rsidRPr="00BD19C5">
              <w:rPr>
                <w:rFonts w:ascii="Arial Narrow" w:hAnsi="Arial Narrow" w:cs="Arial"/>
                <w:sz w:val="20"/>
              </w:rPr>
              <w:t>1.9.4</w:t>
            </w:r>
          </w:p>
        </w:tc>
        <w:tc>
          <w:tcPr>
            <w:tcW w:w="4415" w:type="dxa"/>
            <w:tcBorders>
              <w:top w:val="single" w:sz="4" w:space="0" w:color="auto"/>
              <w:left w:val="single" w:sz="4" w:space="0" w:color="auto"/>
              <w:bottom w:val="nil"/>
              <w:right w:val="single" w:sz="4" w:space="0" w:color="auto"/>
            </w:tcBorders>
          </w:tcPr>
          <w:p w14:paraId="5CDEA74F" w14:textId="4121027F" w:rsidR="005F5E3C" w:rsidRPr="00BD19C5" w:rsidRDefault="005F5E3C" w:rsidP="005F5E3C">
            <w:pPr>
              <w:rPr>
                <w:rFonts w:ascii="Arial" w:hAnsi="Arial" w:cs="Arial"/>
                <w:sz w:val="20"/>
              </w:rPr>
            </w:pPr>
            <w:r w:rsidRPr="00BD19C5">
              <w:rPr>
                <w:rFonts w:ascii="Arial" w:hAnsi="Arial" w:cs="Arial"/>
                <w:sz w:val="20"/>
              </w:rPr>
              <w:t>condamnés (définis comme détenus ayant reçu une condamnation définitive)</w:t>
            </w:r>
          </w:p>
        </w:tc>
        <w:tc>
          <w:tcPr>
            <w:tcW w:w="859" w:type="dxa"/>
            <w:tcBorders>
              <w:top w:val="single" w:sz="4" w:space="0" w:color="auto"/>
              <w:left w:val="single" w:sz="4" w:space="0" w:color="auto"/>
              <w:bottom w:val="nil"/>
              <w:right w:val="single" w:sz="4" w:space="0" w:color="auto"/>
            </w:tcBorders>
            <w:shd w:val="clear" w:color="auto" w:fill="DBDBDB"/>
          </w:tcPr>
          <w:p w14:paraId="64C5790F" w14:textId="77777777" w:rsidR="005F5E3C" w:rsidRPr="00BD19C5" w:rsidRDefault="005F5E3C" w:rsidP="005F5E3C">
            <w:pPr>
              <w:jc w:val="center"/>
              <w:rPr>
                <w:rFonts w:ascii="Arial" w:hAnsi="Arial" w:cs="Arial"/>
                <w:sz w:val="20"/>
              </w:rPr>
            </w:pPr>
            <w:r w:rsidRPr="00BD19C5">
              <w:rPr>
                <w:rFonts w:ascii="Arial" w:hAnsi="Arial" w:cs="Arial"/>
                <w:spacing w:val="-2"/>
                <w:sz w:val="20"/>
              </w:rPr>
              <w:fldChar w:fldCharType="begin">
                <w:ffData>
                  <w:name w:val="Texte216"/>
                  <w:enabled/>
                  <w:calcOnExit w:val="0"/>
                  <w:textInput/>
                </w:ffData>
              </w:fldChar>
            </w:r>
            <w:r w:rsidRPr="00BD19C5">
              <w:rPr>
                <w:rFonts w:ascii="Arial" w:hAnsi="Arial" w:cs="Arial"/>
                <w:spacing w:val="-2"/>
                <w:sz w:val="20"/>
              </w:rPr>
              <w:instrText xml:space="preserve"> FORMTEXT </w:instrText>
            </w:r>
            <w:r w:rsidRPr="00BD19C5">
              <w:rPr>
                <w:rFonts w:ascii="Arial" w:hAnsi="Arial" w:cs="Arial"/>
                <w:spacing w:val="-2"/>
                <w:sz w:val="20"/>
              </w:rPr>
            </w:r>
            <w:r w:rsidRPr="00BD19C5">
              <w:rPr>
                <w:rFonts w:ascii="Arial" w:hAnsi="Arial" w:cs="Arial"/>
                <w:spacing w:val="-2"/>
                <w:sz w:val="20"/>
              </w:rPr>
              <w:fldChar w:fldCharType="separate"/>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spacing w:val="-2"/>
                <w:sz w:val="20"/>
              </w:rPr>
              <w:fldChar w:fldCharType="end"/>
            </w:r>
          </w:p>
        </w:tc>
        <w:tc>
          <w:tcPr>
            <w:tcW w:w="976" w:type="dxa"/>
            <w:tcBorders>
              <w:top w:val="nil"/>
              <w:left w:val="single" w:sz="4" w:space="0" w:color="auto"/>
              <w:bottom w:val="nil"/>
              <w:right w:val="nil"/>
            </w:tcBorders>
          </w:tcPr>
          <w:p w14:paraId="06C21BDB" w14:textId="77777777" w:rsidR="005F5E3C" w:rsidRPr="00BD19C5" w:rsidRDefault="005F5E3C" w:rsidP="005F5E3C">
            <w:pPr>
              <w:rPr>
                <w:rFonts w:ascii="Arial" w:hAnsi="Arial" w:cs="Arial"/>
                <w:sz w:val="20"/>
              </w:rPr>
            </w:pPr>
          </w:p>
        </w:tc>
        <w:tc>
          <w:tcPr>
            <w:tcW w:w="945" w:type="dxa"/>
            <w:tcBorders>
              <w:top w:val="nil"/>
              <w:left w:val="nil"/>
              <w:bottom w:val="nil"/>
              <w:right w:val="nil"/>
            </w:tcBorders>
          </w:tcPr>
          <w:p w14:paraId="5FB34725" w14:textId="77777777" w:rsidR="005F5E3C" w:rsidRPr="00BD19C5" w:rsidRDefault="005F5E3C" w:rsidP="005F5E3C">
            <w:pPr>
              <w:rPr>
                <w:rFonts w:ascii="Arial" w:hAnsi="Arial" w:cs="Arial"/>
                <w:sz w:val="20"/>
              </w:rPr>
            </w:pPr>
          </w:p>
        </w:tc>
      </w:tr>
    </w:tbl>
    <w:tbl>
      <w:tblPr>
        <w:tblStyle w:val="Grilledutableau1"/>
        <w:tblW w:w="9781" w:type="dxa"/>
        <w:tblLayout w:type="fixed"/>
        <w:tblLook w:val="04A0" w:firstRow="1" w:lastRow="0" w:firstColumn="1" w:lastColumn="0" w:noHBand="0" w:noVBand="1"/>
      </w:tblPr>
      <w:tblGrid>
        <w:gridCol w:w="399"/>
        <w:gridCol w:w="400"/>
        <w:gridCol w:w="540"/>
        <w:gridCol w:w="678"/>
        <w:gridCol w:w="4929"/>
        <w:gridCol w:w="933"/>
        <w:gridCol w:w="960"/>
        <w:gridCol w:w="942"/>
      </w:tblGrid>
      <w:tr w:rsidR="0085250E" w:rsidRPr="00BD19C5" w14:paraId="24D713C4" w14:textId="77777777" w:rsidTr="00DC258C">
        <w:tc>
          <w:tcPr>
            <w:tcW w:w="399" w:type="dxa"/>
            <w:tcBorders>
              <w:top w:val="nil"/>
              <w:left w:val="nil"/>
              <w:bottom w:val="nil"/>
              <w:right w:val="nil"/>
            </w:tcBorders>
          </w:tcPr>
          <w:p w14:paraId="271407BF" w14:textId="77777777" w:rsidR="0085250E" w:rsidRPr="00BD19C5" w:rsidRDefault="0085250E" w:rsidP="00DC258C">
            <w:pPr>
              <w:rPr>
                <w:rFonts w:ascii="Arial" w:hAnsi="Arial" w:cs="Arial"/>
                <w:sz w:val="20"/>
              </w:rPr>
            </w:pPr>
          </w:p>
        </w:tc>
        <w:tc>
          <w:tcPr>
            <w:tcW w:w="400" w:type="dxa"/>
            <w:tcBorders>
              <w:top w:val="nil"/>
              <w:left w:val="nil"/>
              <w:bottom w:val="single" w:sz="4" w:space="0" w:color="auto"/>
              <w:right w:val="single" w:sz="4" w:space="0" w:color="auto"/>
            </w:tcBorders>
          </w:tcPr>
          <w:p w14:paraId="467A04FA" w14:textId="77777777" w:rsidR="0085250E" w:rsidRPr="00BD19C5" w:rsidRDefault="0085250E" w:rsidP="00DC258C">
            <w:pPr>
              <w:rPr>
                <w:rFonts w:ascii="Arial" w:hAnsi="Arial" w:cs="Arial"/>
                <w:sz w:val="20"/>
              </w:rPr>
            </w:pPr>
          </w:p>
        </w:tc>
        <w:tc>
          <w:tcPr>
            <w:tcW w:w="540" w:type="dxa"/>
            <w:tcBorders>
              <w:left w:val="single" w:sz="4" w:space="0" w:color="auto"/>
              <w:bottom w:val="single" w:sz="4" w:space="0" w:color="auto"/>
            </w:tcBorders>
            <w:shd w:val="clear" w:color="auto" w:fill="D9E2F3" w:themeFill="accent1" w:themeFillTint="33"/>
          </w:tcPr>
          <w:p w14:paraId="521DB573" w14:textId="77777777" w:rsidR="0085250E" w:rsidRPr="00BD19C5" w:rsidRDefault="0085250E" w:rsidP="00DC258C">
            <w:pPr>
              <w:rPr>
                <w:rFonts w:ascii="Arial Narrow" w:hAnsi="Arial Narrow" w:cs="Arial"/>
                <w:sz w:val="20"/>
              </w:rPr>
            </w:pPr>
            <w:r w:rsidRPr="00BD19C5">
              <w:rPr>
                <w:rFonts w:ascii="Arial Narrow" w:hAnsi="Arial Narrow" w:cs="Arial"/>
                <w:sz w:val="20"/>
              </w:rPr>
              <w:t>1.10</w:t>
            </w:r>
          </w:p>
        </w:tc>
        <w:tc>
          <w:tcPr>
            <w:tcW w:w="6540" w:type="dxa"/>
            <w:gridSpan w:val="3"/>
            <w:tcBorders>
              <w:bottom w:val="single" w:sz="4" w:space="0" w:color="auto"/>
            </w:tcBorders>
          </w:tcPr>
          <w:p w14:paraId="58C6D351" w14:textId="1E603359" w:rsidR="0085250E" w:rsidRPr="00BD19C5" w:rsidRDefault="005F5E3C" w:rsidP="00DC258C">
            <w:pPr>
              <w:rPr>
                <w:rFonts w:ascii="Arial" w:hAnsi="Arial" w:cs="Arial"/>
                <w:sz w:val="20"/>
              </w:rPr>
            </w:pPr>
            <w:r w:rsidRPr="00BD19C5">
              <w:rPr>
                <w:rFonts w:ascii="Arial" w:hAnsi="Arial" w:cs="Arial"/>
                <w:sz w:val="20"/>
              </w:rPr>
              <w:t>Inconnus</w:t>
            </w:r>
          </w:p>
        </w:tc>
        <w:tc>
          <w:tcPr>
            <w:tcW w:w="960" w:type="dxa"/>
            <w:tcBorders>
              <w:bottom w:val="single" w:sz="4" w:space="0" w:color="auto"/>
              <w:right w:val="single" w:sz="4" w:space="0" w:color="auto"/>
            </w:tcBorders>
            <w:shd w:val="clear" w:color="auto" w:fill="DBDBDB" w:themeFill="accent3" w:themeFillTint="66"/>
          </w:tcPr>
          <w:p w14:paraId="5EA5C2C2" w14:textId="77777777" w:rsidR="0085250E" w:rsidRPr="00BD19C5" w:rsidRDefault="0085250E" w:rsidP="00DC258C">
            <w:pPr>
              <w:jc w:val="center"/>
              <w:rPr>
                <w:rFonts w:ascii="Arial" w:hAnsi="Arial" w:cs="Arial"/>
                <w:sz w:val="20"/>
              </w:rPr>
            </w:pPr>
            <w:r w:rsidRPr="00BD19C5">
              <w:rPr>
                <w:rFonts w:ascii="Arial" w:hAnsi="Arial" w:cs="Arial"/>
                <w:spacing w:val="-2"/>
                <w:sz w:val="20"/>
              </w:rPr>
              <w:fldChar w:fldCharType="begin">
                <w:ffData>
                  <w:name w:val="Texte216"/>
                  <w:enabled/>
                  <w:calcOnExit w:val="0"/>
                  <w:textInput/>
                </w:ffData>
              </w:fldChar>
            </w:r>
            <w:r w:rsidRPr="00BD19C5">
              <w:rPr>
                <w:rFonts w:ascii="Arial" w:hAnsi="Arial" w:cs="Arial"/>
                <w:spacing w:val="-2"/>
                <w:sz w:val="20"/>
              </w:rPr>
              <w:instrText xml:space="preserve"> FORMTEXT </w:instrText>
            </w:r>
            <w:r w:rsidRPr="00BD19C5">
              <w:rPr>
                <w:rFonts w:ascii="Arial" w:hAnsi="Arial" w:cs="Arial"/>
                <w:spacing w:val="-2"/>
                <w:sz w:val="20"/>
              </w:rPr>
            </w:r>
            <w:r w:rsidRPr="00BD19C5">
              <w:rPr>
                <w:rFonts w:ascii="Arial" w:hAnsi="Arial" w:cs="Arial"/>
                <w:spacing w:val="-2"/>
                <w:sz w:val="20"/>
              </w:rPr>
              <w:fldChar w:fldCharType="separate"/>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spacing w:val="-2"/>
                <w:sz w:val="20"/>
              </w:rPr>
              <w:fldChar w:fldCharType="end"/>
            </w:r>
          </w:p>
        </w:tc>
        <w:tc>
          <w:tcPr>
            <w:tcW w:w="942" w:type="dxa"/>
            <w:tcBorders>
              <w:top w:val="nil"/>
              <w:left w:val="single" w:sz="4" w:space="0" w:color="auto"/>
              <w:bottom w:val="nil"/>
              <w:right w:val="nil"/>
            </w:tcBorders>
          </w:tcPr>
          <w:p w14:paraId="182D81BE" w14:textId="77777777" w:rsidR="0085250E" w:rsidRPr="00BD19C5" w:rsidRDefault="0085250E" w:rsidP="00DC258C">
            <w:pPr>
              <w:rPr>
                <w:rFonts w:ascii="Arial" w:hAnsi="Arial" w:cs="Arial"/>
                <w:sz w:val="20"/>
              </w:rPr>
            </w:pPr>
          </w:p>
        </w:tc>
      </w:tr>
      <w:tr w:rsidR="005F5E3C" w:rsidRPr="00BD19C5" w14:paraId="17238EB1" w14:textId="77777777" w:rsidTr="00DC258C">
        <w:tc>
          <w:tcPr>
            <w:tcW w:w="399" w:type="dxa"/>
            <w:tcBorders>
              <w:top w:val="nil"/>
              <w:left w:val="nil"/>
              <w:bottom w:val="nil"/>
              <w:right w:val="single" w:sz="4" w:space="0" w:color="auto"/>
            </w:tcBorders>
          </w:tcPr>
          <w:p w14:paraId="6A1E1374" w14:textId="77777777" w:rsidR="005F5E3C" w:rsidRPr="00BD19C5" w:rsidRDefault="005F5E3C" w:rsidP="005F5E3C">
            <w:pPr>
              <w:rPr>
                <w:rFonts w:ascii="Arial" w:hAnsi="Arial" w:cs="Arial"/>
                <w:sz w:val="20"/>
                <w:szCs w:val="20"/>
              </w:rPr>
            </w:pPr>
          </w:p>
        </w:tc>
        <w:tc>
          <w:tcPr>
            <w:tcW w:w="7480" w:type="dxa"/>
            <w:gridSpan w:val="5"/>
            <w:tcBorders>
              <w:top w:val="single" w:sz="4" w:space="0" w:color="auto"/>
              <w:left w:val="single" w:sz="4" w:space="0" w:color="auto"/>
            </w:tcBorders>
            <w:shd w:val="clear" w:color="auto" w:fill="D9E2F3" w:themeFill="accent1" w:themeFillTint="33"/>
          </w:tcPr>
          <w:p w14:paraId="1EDD2D66" w14:textId="56F22B24" w:rsidR="005F5E3C" w:rsidRPr="00BD19C5" w:rsidRDefault="005F5E3C" w:rsidP="005F5E3C">
            <w:pPr>
              <w:rPr>
                <w:rFonts w:ascii="Arial" w:hAnsi="Arial" w:cs="Arial"/>
                <w:sz w:val="20"/>
              </w:rPr>
            </w:pPr>
            <w:r w:rsidRPr="00BD19C5">
              <w:rPr>
                <w:rFonts w:ascii="Arial" w:hAnsi="Arial" w:cs="Arial"/>
                <w:smallCaps/>
                <w:sz w:val="20"/>
              </w:rPr>
              <w:t>Dont : Détenus par Âge</w:t>
            </w:r>
          </w:p>
        </w:tc>
        <w:tc>
          <w:tcPr>
            <w:tcW w:w="960" w:type="dxa"/>
            <w:tcBorders>
              <w:top w:val="single" w:sz="4" w:space="0" w:color="auto"/>
              <w:left w:val="single" w:sz="4" w:space="0" w:color="auto"/>
              <w:right w:val="nil"/>
            </w:tcBorders>
          </w:tcPr>
          <w:p w14:paraId="262356E2" w14:textId="77777777" w:rsidR="005F5E3C" w:rsidRPr="00BD19C5" w:rsidRDefault="005F5E3C" w:rsidP="005F5E3C">
            <w:pPr>
              <w:rPr>
                <w:rFonts w:ascii="Arial" w:hAnsi="Arial" w:cs="Arial"/>
                <w:sz w:val="20"/>
              </w:rPr>
            </w:pPr>
          </w:p>
        </w:tc>
        <w:tc>
          <w:tcPr>
            <w:tcW w:w="942" w:type="dxa"/>
            <w:tcBorders>
              <w:top w:val="nil"/>
              <w:left w:val="nil"/>
              <w:bottom w:val="nil"/>
              <w:right w:val="nil"/>
            </w:tcBorders>
          </w:tcPr>
          <w:p w14:paraId="34C8D1C0" w14:textId="77777777" w:rsidR="005F5E3C" w:rsidRPr="00BD19C5" w:rsidRDefault="005F5E3C" w:rsidP="005F5E3C">
            <w:pPr>
              <w:rPr>
                <w:rFonts w:ascii="Arial" w:hAnsi="Arial" w:cs="Arial"/>
                <w:sz w:val="20"/>
                <w:szCs w:val="20"/>
              </w:rPr>
            </w:pPr>
          </w:p>
        </w:tc>
      </w:tr>
      <w:tr w:rsidR="005F5E3C" w:rsidRPr="00BD19C5" w14:paraId="687438A3" w14:textId="77777777" w:rsidTr="00DC258C">
        <w:tc>
          <w:tcPr>
            <w:tcW w:w="399" w:type="dxa"/>
            <w:tcBorders>
              <w:top w:val="nil"/>
              <w:left w:val="nil"/>
              <w:bottom w:val="nil"/>
              <w:right w:val="nil"/>
            </w:tcBorders>
          </w:tcPr>
          <w:p w14:paraId="4A25CAE8" w14:textId="77777777" w:rsidR="005F5E3C" w:rsidRPr="00BD19C5" w:rsidRDefault="005F5E3C" w:rsidP="005F5E3C">
            <w:pPr>
              <w:rPr>
                <w:rFonts w:ascii="Arial" w:hAnsi="Arial" w:cs="Arial"/>
                <w:sz w:val="20"/>
              </w:rPr>
            </w:pPr>
          </w:p>
        </w:tc>
        <w:tc>
          <w:tcPr>
            <w:tcW w:w="400" w:type="dxa"/>
            <w:tcBorders>
              <w:top w:val="nil"/>
              <w:left w:val="nil"/>
              <w:bottom w:val="nil"/>
              <w:right w:val="single" w:sz="4" w:space="0" w:color="auto"/>
            </w:tcBorders>
          </w:tcPr>
          <w:p w14:paraId="26E5FF5F" w14:textId="77777777" w:rsidR="005F5E3C" w:rsidRPr="00BD19C5" w:rsidRDefault="005F5E3C" w:rsidP="005F5E3C">
            <w:pPr>
              <w:rPr>
                <w:rFonts w:ascii="Arial" w:hAnsi="Arial" w:cs="Arial"/>
                <w:sz w:val="20"/>
              </w:rPr>
            </w:pPr>
          </w:p>
        </w:tc>
        <w:tc>
          <w:tcPr>
            <w:tcW w:w="540" w:type="dxa"/>
            <w:tcBorders>
              <w:left w:val="single" w:sz="4" w:space="0" w:color="auto"/>
              <w:bottom w:val="single" w:sz="4" w:space="0" w:color="auto"/>
            </w:tcBorders>
            <w:shd w:val="clear" w:color="auto" w:fill="D9E2F3" w:themeFill="accent1" w:themeFillTint="33"/>
          </w:tcPr>
          <w:p w14:paraId="6082B83A" w14:textId="77777777" w:rsidR="005F5E3C" w:rsidRPr="00BD19C5" w:rsidRDefault="005F5E3C" w:rsidP="005F5E3C">
            <w:pPr>
              <w:rPr>
                <w:rFonts w:ascii="Arial Narrow" w:hAnsi="Arial Narrow" w:cs="Arial"/>
                <w:sz w:val="20"/>
              </w:rPr>
            </w:pPr>
            <w:r w:rsidRPr="00BD19C5">
              <w:rPr>
                <w:rFonts w:ascii="Arial Narrow" w:hAnsi="Arial Narrow" w:cs="Arial"/>
                <w:sz w:val="20"/>
              </w:rPr>
              <w:t>1.11</w:t>
            </w:r>
          </w:p>
        </w:tc>
        <w:tc>
          <w:tcPr>
            <w:tcW w:w="6540" w:type="dxa"/>
            <w:gridSpan w:val="3"/>
          </w:tcPr>
          <w:p w14:paraId="11E2654F" w14:textId="58CD7A18" w:rsidR="005F5E3C" w:rsidRPr="00BD19C5" w:rsidRDefault="005F5E3C" w:rsidP="005F5E3C">
            <w:pPr>
              <w:rPr>
                <w:rFonts w:ascii="Arial" w:hAnsi="Arial" w:cs="Arial"/>
                <w:sz w:val="20"/>
              </w:rPr>
            </w:pPr>
            <w:r w:rsidRPr="00BD19C5">
              <w:rPr>
                <w:rFonts w:ascii="Arial" w:hAnsi="Arial" w:cs="Arial"/>
                <w:sz w:val="20"/>
              </w:rPr>
              <w:t>Adultes</w:t>
            </w:r>
          </w:p>
        </w:tc>
        <w:tc>
          <w:tcPr>
            <w:tcW w:w="960" w:type="dxa"/>
            <w:tcBorders>
              <w:bottom w:val="single" w:sz="4" w:space="0" w:color="auto"/>
              <w:right w:val="single" w:sz="4" w:space="0" w:color="auto"/>
            </w:tcBorders>
            <w:shd w:val="clear" w:color="auto" w:fill="DBDBDB" w:themeFill="accent3" w:themeFillTint="66"/>
          </w:tcPr>
          <w:p w14:paraId="3555522E" w14:textId="77777777" w:rsidR="005F5E3C" w:rsidRPr="00BD19C5" w:rsidRDefault="005F5E3C" w:rsidP="005F5E3C">
            <w:pPr>
              <w:jc w:val="center"/>
              <w:rPr>
                <w:rFonts w:ascii="Arial" w:hAnsi="Arial" w:cs="Arial"/>
                <w:sz w:val="20"/>
              </w:rPr>
            </w:pPr>
            <w:r w:rsidRPr="00BD19C5">
              <w:rPr>
                <w:rFonts w:ascii="Arial" w:hAnsi="Arial" w:cs="Arial"/>
                <w:spacing w:val="-2"/>
                <w:sz w:val="20"/>
              </w:rPr>
              <w:fldChar w:fldCharType="begin">
                <w:ffData>
                  <w:name w:val="Texte216"/>
                  <w:enabled/>
                  <w:calcOnExit w:val="0"/>
                  <w:textInput/>
                </w:ffData>
              </w:fldChar>
            </w:r>
            <w:r w:rsidRPr="00BD19C5">
              <w:rPr>
                <w:rFonts w:ascii="Arial" w:hAnsi="Arial" w:cs="Arial"/>
                <w:spacing w:val="-2"/>
                <w:sz w:val="20"/>
              </w:rPr>
              <w:instrText xml:space="preserve"> FORMTEXT </w:instrText>
            </w:r>
            <w:r w:rsidRPr="00BD19C5">
              <w:rPr>
                <w:rFonts w:ascii="Arial" w:hAnsi="Arial" w:cs="Arial"/>
                <w:spacing w:val="-2"/>
                <w:sz w:val="20"/>
              </w:rPr>
            </w:r>
            <w:r w:rsidRPr="00BD19C5">
              <w:rPr>
                <w:rFonts w:ascii="Arial" w:hAnsi="Arial" w:cs="Arial"/>
                <w:spacing w:val="-2"/>
                <w:sz w:val="20"/>
              </w:rPr>
              <w:fldChar w:fldCharType="separate"/>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spacing w:val="-2"/>
                <w:sz w:val="20"/>
              </w:rPr>
              <w:fldChar w:fldCharType="end"/>
            </w:r>
          </w:p>
        </w:tc>
        <w:tc>
          <w:tcPr>
            <w:tcW w:w="942" w:type="dxa"/>
            <w:tcBorders>
              <w:top w:val="nil"/>
              <w:left w:val="single" w:sz="4" w:space="0" w:color="auto"/>
              <w:bottom w:val="nil"/>
              <w:right w:val="nil"/>
            </w:tcBorders>
          </w:tcPr>
          <w:p w14:paraId="253E7752" w14:textId="77777777" w:rsidR="005F5E3C" w:rsidRPr="00BD19C5" w:rsidRDefault="005F5E3C" w:rsidP="005F5E3C">
            <w:pPr>
              <w:rPr>
                <w:rFonts w:ascii="Arial" w:hAnsi="Arial" w:cs="Arial"/>
                <w:sz w:val="20"/>
              </w:rPr>
            </w:pPr>
          </w:p>
        </w:tc>
      </w:tr>
      <w:tr w:rsidR="005F5E3C" w:rsidRPr="00BD19C5" w14:paraId="7410042D" w14:textId="77777777" w:rsidTr="00DC258C">
        <w:tc>
          <w:tcPr>
            <w:tcW w:w="399" w:type="dxa"/>
            <w:tcBorders>
              <w:top w:val="nil"/>
              <w:left w:val="nil"/>
              <w:bottom w:val="nil"/>
              <w:right w:val="nil"/>
            </w:tcBorders>
          </w:tcPr>
          <w:p w14:paraId="4DADB9BA" w14:textId="77777777" w:rsidR="005F5E3C" w:rsidRPr="00BD19C5" w:rsidRDefault="005F5E3C" w:rsidP="005F5E3C">
            <w:pPr>
              <w:rPr>
                <w:rFonts w:ascii="Arial" w:hAnsi="Arial" w:cs="Arial"/>
                <w:sz w:val="20"/>
              </w:rPr>
            </w:pPr>
          </w:p>
        </w:tc>
        <w:tc>
          <w:tcPr>
            <w:tcW w:w="400" w:type="dxa"/>
            <w:tcBorders>
              <w:top w:val="nil"/>
              <w:left w:val="nil"/>
              <w:bottom w:val="nil"/>
              <w:right w:val="nil"/>
            </w:tcBorders>
          </w:tcPr>
          <w:p w14:paraId="1CBAFFB8" w14:textId="77777777" w:rsidR="005F5E3C" w:rsidRPr="00BD19C5" w:rsidRDefault="005F5E3C" w:rsidP="005F5E3C">
            <w:pPr>
              <w:rPr>
                <w:rFonts w:ascii="Arial" w:hAnsi="Arial" w:cs="Arial"/>
                <w:sz w:val="20"/>
              </w:rPr>
            </w:pPr>
          </w:p>
        </w:tc>
        <w:tc>
          <w:tcPr>
            <w:tcW w:w="540" w:type="dxa"/>
            <w:tcBorders>
              <w:left w:val="nil"/>
              <w:bottom w:val="nil"/>
            </w:tcBorders>
          </w:tcPr>
          <w:p w14:paraId="4CF105F1" w14:textId="77777777" w:rsidR="005F5E3C" w:rsidRPr="00BD19C5" w:rsidRDefault="005F5E3C" w:rsidP="005F5E3C">
            <w:pPr>
              <w:rPr>
                <w:rFonts w:ascii="Arial" w:hAnsi="Arial" w:cs="Arial"/>
                <w:sz w:val="20"/>
              </w:rPr>
            </w:pPr>
          </w:p>
        </w:tc>
        <w:tc>
          <w:tcPr>
            <w:tcW w:w="5607" w:type="dxa"/>
            <w:gridSpan w:val="2"/>
            <w:tcBorders>
              <w:bottom w:val="single" w:sz="4" w:space="0" w:color="auto"/>
            </w:tcBorders>
            <w:shd w:val="clear" w:color="auto" w:fill="D9E2F3"/>
          </w:tcPr>
          <w:p w14:paraId="557DCF0F" w14:textId="6B151527" w:rsidR="005F5E3C" w:rsidRPr="00BD19C5" w:rsidRDefault="005F5E3C" w:rsidP="005F5E3C">
            <w:pPr>
              <w:rPr>
                <w:rFonts w:ascii="Arial" w:hAnsi="Arial" w:cs="Arial"/>
                <w:sz w:val="20"/>
              </w:rPr>
            </w:pPr>
            <w:r w:rsidRPr="00BD19C5">
              <w:rPr>
                <w:rFonts w:ascii="Arial" w:hAnsi="Arial" w:cs="Arial"/>
                <w:smallCaps/>
                <w:sz w:val="20"/>
              </w:rPr>
              <w:t>Dont: Âge</w:t>
            </w:r>
          </w:p>
        </w:tc>
        <w:tc>
          <w:tcPr>
            <w:tcW w:w="933" w:type="dxa"/>
            <w:tcBorders>
              <w:bottom w:val="single" w:sz="4" w:space="0" w:color="auto"/>
              <w:right w:val="nil"/>
            </w:tcBorders>
          </w:tcPr>
          <w:p w14:paraId="567D4A7D" w14:textId="77777777" w:rsidR="005F5E3C" w:rsidRPr="00BD19C5" w:rsidRDefault="005F5E3C" w:rsidP="005F5E3C">
            <w:pPr>
              <w:rPr>
                <w:rFonts w:ascii="Arial" w:hAnsi="Arial" w:cs="Arial"/>
                <w:sz w:val="20"/>
              </w:rPr>
            </w:pPr>
          </w:p>
        </w:tc>
        <w:tc>
          <w:tcPr>
            <w:tcW w:w="960" w:type="dxa"/>
            <w:tcBorders>
              <w:left w:val="nil"/>
              <w:bottom w:val="nil"/>
              <w:right w:val="nil"/>
            </w:tcBorders>
          </w:tcPr>
          <w:p w14:paraId="1F9F87A9" w14:textId="77777777" w:rsidR="005F5E3C" w:rsidRPr="00BD19C5" w:rsidRDefault="005F5E3C" w:rsidP="005F5E3C">
            <w:pPr>
              <w:jc w:val="center"/>
              <w:rPr>
                <w:rFonts w:ascii="Arial" w:hAnsi="Arial" w:cs="Arial"/>
                <w:spacing w:val="-2"/>
                <w:sz w:val="20"/>
              </w:rPr>
            </w:pPr>
          </w:p>
        </w:tc>
        <w:tc>
          <w:tcPr>
            <w:tcW w:w="942" w:type="dxa"/>
            <w:tcBorders>
              <w:top w:val="nil"/>
              <w:left w:val="nil"/>
              <w:bottom w:val="nil"/>
              <w:right w:val="nil"/>
            </w:tcBorders>
          </w:tcPr>
          <w:p w14:paraId="46242799" w14:textId="77777777" w:rsidR="005F5E3C" w:rsidRPr="00BD19C5" w:rsidRDefault="005F5E3C" w:rsidP="005F5E3C">
            <w:pPr>
              <w:rPr>
                <w:rFonts w:ascii="Arial" w:hAnsi="Arial" w:cs="Arial"/>
                <w:sz w:val="20"/>
              </w:rPr>
            </w:pPr>
          </w:p>
        </w:tc>
      </w:tr>
      <w:tr w:rsidR="005F5E3C" w:rsidRPr="00BD19C5" w14:paraId="05BDEDA7" w14:textId="77777777" w:rsidTr="00DC258C">
        <w:tc>
          <w:tcPr>
            <w:tcW w:w="399" w:type="dxa"/>
            <w:tcBorders>
              <w:top w:val="nil"/>
              <w:left w:val="nil"/>
              <w:bottom w:val="nil"/>
              <w:right w:val="nil"/>
            </w:tcBorders>
          </w:tcPr>
          <w:p w14:paraId="257D2C42" w14:textId="77777777" w:rsidR="005F5E3C" w:rsidRPr="00BD19C5" w:rsidRDefault="005F5E3C" w:rsidP="005F5E3C">
            <w:pPr>
              <w:rPr>
                <w:rFonts w:ascii="Arial" w:hAnsi="Arial" w:cs="Arial"/>
                <w:sz w:val="20"/>
              </w:rPr>
            </w:pPr>
          </w:p>
        </w:tc>
        <w:tc>
          <w:tcPr>
            <w:tcW w:w="400" w:type="dxa"/>
            <w:tcBorders>
              <w:top w:val="nil"/>
              <w:left w:val="nil"/>
              <w:bottom w:val="nil"/>
              <w:right w:val="nil"/>
            </w:tcBorders>
          </w:tcPr>
          <w:p w14:paraId="4E17A7D5" w14:textId="77777777" w:rsidR="005F5E3C" w:rsidRPr="00BD19C5" w:rsidRDefault="005F5E3C" w:rsidP="005F5E3C">
            <w:pPr>
              <w:rPr>
                <w:rFonts w:ascii="Arial" w:hAnsi="Arial" w:cs="Arial"/>
                <w:sz w:val="20"/>
              </w:rPr>
            </w:pPr>
          </w:p>
        </w:tc>
        <w:tc>
          <w:tcPr>
            <w:tcW w:w="540" w:type="dxa"/>
            <w:tcBorders>
              <w:top w:val="nil"/>
              <w:left w:val="nil"/>
              <w:bottom w:val="nil"/>
              <w:right w:val="single" w:sz="4" w:space="0" w:color="auto"/>
            </w:tcBorders>
          </w:tcPr>
          <w:p w14:paraId="7C8E77A2" w14:textId="77777777" w:rsidR="005F5E3C" w:rsidRPr="00BD19C5" w:rsidRDefault="005F5E3C" w:rsidP="005F5E3C">
            <w:pPr>
              <w:rPr>
                <w:rFonts w:ascii="Arial" w:hAnsi="Arial" w:cs="Arial"/>
                <w:sz w:val="20"/>
              </w:rPr>
            </w:pPr>
          </w:p>
        </w:tc>
        <w:tc>
          <w:tcPr>
            <w:tcW w:w="678" w:type="dxa"/>
            <w:tcBorders>
              <w:left w:val="single" w:sz="4" w:space="0" w:color="auto"/>
            </w:tcBorders>
            <w:shd w:val="clear" w:color="auto" w:fill="D9E2F3"/>
          </w:tcPr>
          <w:p w14:paraId="00907937" w14:textId="77777777" w:rsidR="005F5E3C" w:rsidRPr="00BD19C5" w:rsidRDefault="005F5E3C" w:rsidP="005F5E3C">
            <w:pPr>
              <w:rPr>
                <w:rFonts w:ascii="Arial Narrow" w:hAnsi="Arial Narrow" w:cs="Arial"/>
                <w:sz w:val="20"/>
              </w:rPr>
            </w:pPr>
            <w:r w:rsidRPr="00BD19C5">
              <w:rPr>
                <w:rFonts w:ascii="Arial Narrow" w:hAnsi="Arial Narrow" w:cs="Arial"/>
                <w:sz w:val="20"/>
              </w:rPr>
              <w:t>1.11.1</w:t>
            </w:r>
          </w:p>
        </w:tc>
        <w:tc>
          <w:tcPr>
            <w:tcW w:w="4929" w:type="dxa"/>
            <w:tcBorders>
              <w:left w:val="single" w:sz="4" w:space="0" w:color="auto"/>
            </w:tcBorders>
          </w:tcPr>
          <w:p w14:paraId="4186F418" w14:textId="7E0261D8" w:rsidR="005F5E3C" w:rsidRPr="00BD19C5" w:rsidRDefault="005F5E3C" w:rsidP="005F5E3C">
            <w:pPr>
              <w:rPr>
                <w:rFonts w:ascii="Arial" w:hAnsi="Arial" w:cs="Arial"/>
                <w:sz w:val="20"/>
              </w:rPr>
            </w:pPr>
            <w:r w:rsidRPr="00BD19C5">
              <w:rPr>
                <w:rFonts w:ascii="Arial" w:hAnsi="Arial" w:cs="Arial"/>
                <w:sz w:val="20"/>
              </w:rPr>
              <w:t>18 à 25 ans</w:t>
            </w:r>
          </w:p>
        </w:tc>
        <w:tc>
          <w:tcPr>
            <w:tcW w:w="933" w:type="dxa"/>
            <w:shd w:val="clear" w:color="auto" w:fill="DBDBDB"/>
          </w:tcPr>
          <w:p w14:paraId="714F10A3" w14:textId="77777777" w:rsidR="005F5E3C" w:rsidRPr="00BD19C5" w:rsidRDefault="005F5E3C" w:rsidP="005F5E3C">
            <w:pPr>
              <w:jc w:val="center"/>
              <w:rPr>
                <w:rFonts w:ascii="Arial" w:hAnsi="Arial" w:cs="Arial"/>
                <w:sz w:val="20"/>
              </w:rPr>
            </w:pPr>
            <w:r w:rsidRPr="00BD19C5">
              <w:rPr>
                <w:rFonts w:ascii="Arial" w:hAnsi="Arial" w:cs="Arial"/>
                <w:spacing w:val="-2"/>
                <w:sz w:val="20"/>
              </w:rPr>
              <w:fldChar w:fldCharType="begin">
                <w:ffData>
                  <w:name w:val="Texte216"/>
                  <w:enabled/>
                  <w:calcOnExit w:val="0"/>
                  <w:textInput/>
                </w:ffData>
              </w:fldChar>
            </w:r>
            <w:r w:rsidRPr="00BD19C5">
              <w:rPr>
                <w:rFonts w:ascii="Arial" w:hAnsi="Arial" w:cs="Arial"/>
                <w:spacing w:val="-2"/>
                <w:sz w:val="20"/>
              </w:rPr>
              <w:instrText xml:space="preserve"> FORMTEXT </w:instrText>
            </w:r>
            <w:r w:rsidRPr="00BD19C5">
              <w:rPr>
                <w:rFonts w:ascii="Arial" w:hAnsi="Arial" w:cs="Arial"/>
                <w:spacing w:val="-2"/>
                <w:sz w:val="20"/>
              </w:rPr>
            </w:r>
            <w:r w:rsidRPr="00BD19C5">
              <w:rPr>
                <w:rFonts w:ascii="Arial" w:hAnsi="Arial" w:cs="Arial"/>
                <w:spacing w:val="-2"/>
                <w:sz w:val="20"/>
              </w:rPr>
              <w:fldChar w:fldCharType="separate"/>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spacing w:val="-2"/>
                <w:sz w:val="20"/>
              </w:rPr>
              <w:fldChar w:fldCharType="end"/>
            </w:r>
          </w:p>
        </w:tc>
        <w:tc>
          <w:tcPr>
            <w:tcW w:w="960" w:type="dxa"/>
            <w:tcBorders>
              <w:top w:val="nil"/>
              <w:bottom w:val="nil"/>
              <w:right w:val="nil"/>
            </w:tcBorders>
          </w:tcPr>
          <w:p w14:paraId="013E334E" w14:textId="77777777" w:rsidR="005F5E3C" w:rsidRPr="00BD19C5" w:rsidRDefault="005F5E3C" w:rsidP="005F5E3C">
            <w:pPr>
              <w:jc w:val="center"/>
              <w:rPr>
                <w:rFonts w:ascii="Arial" w:hAnsi="Arial" w:cs="Arial"/>
                <w:spacing w:val="-2"/>
                <w:sz w:val="20"/>
              </w:rPr>
            </w:pPr>
          </w:p>
        </w:tc>
        <w:tc>
          <w:tcPr>
            <w:tcW w:w="942" w:type="dxa"/>
            <w:tcBorders>
              <w:top w:val="nil"/>
              <w:left w:val="nil"/>
              <w:bottom w:val="nil"/>
              <w:right w:val="nil"/>
            </w:tcBorders>
          </w:tcPr>
          <w:p w14:paraId="4A42F500" w14:textId="77777777" w:rsidR="005F5E3C" w:rsidRPr="00BD19C5" w:rsidRDefault="005F5E3C" w:rsidP="005F5E3C">
            <w:pPr>
              <w:rPr>
                <w:rFonts w:ascii="Arial" w:hAnsi="Arial" w:cs="Arial"/>
                <w:sz w:val="20"/>
              </w:rPr>
            </w:pPr>
          </w:p>
        </w:tc>
      </w:tr>
      <w:tr w:rsidR="005F5E3C" w:rsidRPr="00BD19C5" w14:paraId="5545AA20" w14:textId="77777777" w:rsidTr="00DC258C">
        <w:tc>
          <w:tcPr>
            <w:tcW w:w="399" w:type="dxa"/>
            <w:tcBorders>
              <w:top w:val="nil"/>
              <w:left w:val="nil"/>
              <w:bottom w:val="nil"/>
              <w:right w:val="nil"/>
            </w:tcBorders>
          </w:tcPr>
          <w:p w14:paraId="6252C6C7" w14:textId="77777777" w:rsidR="005F5E3C" w:rsidRPr="00BD19C5" w:rsidRDefault="005F5E3C" w:rsidP="005F5E3C">
            <w:pPr>
              <w:rPr>
                <w:rFonts w:ascii="Arial" w:hAnsi="Arial" w:cs="Arial"/>
                <w:sz w:val="20"/>
              </w:rPr>
            </w:pPr>
          </w:p>
        </w:tc>
        <w:tc>
          <w:tcPr>
            <w:tcW w:w="400" w:type="dxa"/>
            <w:tcBorders>
              <w:top w:val="nil"/>
              <w:left w:val="nil"/>
              <w:bottom w:val="nil"/>
              <w:right w:val="nil"/>
            </w:tcBorders>
          </w:tcPr>
          <w:p w14:paraId="1CA0B974" w14:textId="77777777" w:rsidR="005F5E3C" w:rsidRPr="00BD19C5" w:rsidRDefault="005F5E3C" w:rsidP="005F5E3C">
            <w:pPr>
              <w:rPr>
                <w:rFonts w:ascii="Arial" w:hAnsi="Arial" w:cs="Arial"/>
                <w:sz w:val="20"/>
              </w:rPr>
            </w:pPr>
          </w:p>
        </w:tc>
        <w:tc>
          <w:tcPr>
            <w:tcW w:w="540" w:type="dxa"/>
            <w:tcBorders>
              <w:top w:val="nil"/>
              <w:left w:val="nil"/>
              <w:bottom w:val="nil"/>
              <w:right w:val="single" w:sz="4" w:space="0" w:color="auto"/>
            </w:tcBorders>
          </w:tcPr>
          <w:p w14:paraId="5CF765F7" w14:textId="77777777" w:rsidR="005F5E3C" w:rsidRPr="00BD19C5" w:rsidRDefault="005F5E3C" w:rsidP="005F5E3C">
            <w:pPr>
              <w:rPr>
                <w:rFonts w:ascii="Arial" w:hAnsi="Arial" w:cs="Arial"/>
                <w:sz w:val="20"/>
              </w:rPr>
            </w:pPr>
          </w:p>
        </w:tc>
        <w:tc>
          <w:tcPr>
            <w:tcW w:w="678" w:type="dxa"/>
            <w:tcBorders>
              <w:left w:val="single" w:sz="4" w:space="0" w:color="auto"/>
            </w:tcBorders>
            <w:shd w:val="clear" w:color="auto" w:fill="D9E2F3"/>
          </w:tcPr>
          <w:p w14:paraId="1A0F91DE" w14:textId="77777777" w:rsidR="005F5E3C" w:rsidRPr="00BD19C5" w:rsidRDefault="005F5E3C" w:rsidP="005F5E3C">
            <w:pPr>
              <w:rPr>
                <w:rFonts w:ascii="Arial Narrow" w:hAnsi="Arial Narrow" w:cs="Arial"/>
                <w:sz w:val="20"/>
              </w:rPr>
            </w:pPr>
            <w:r w:rsidRPr="00BD19C5">
              <w:rPr>
                <w:rFonts w:ascii="Arial Narrow" w:hAnsi="Arial Narrow" w:cs="Arial"/>
                <w:sz w:val="20"/>
              </w:rPr>
              <w:t>1.11.2</w:t>
            </w:r>
          </w:p>
        </w:tc>
        <w:tc>
          <w:tcPr>
            <w:tcW w:w="4929" w:type="dxa"/>
            <w:tcBorders>
              <w:left w:val="single" w:sz="4" w:space="0" w:color="auto"/>
            </w:tcBorders>
          </w:tcPr>
          <w:p w14:paraId="625BC305" w14:textId="3B56588C" w:rsidR="005F5E3C" w:rsidRPr="00BD19C5" w:rsidRDefault="005F5E3C" w:rsidP="005F5E3C">
            <w:pPr>
              <w:rPr>
                <w:rFonts w:ascii="Arial" w:hAnsi="Arial" w:cs="Arial"/>
                <w:sz w:val="20"/>
              </w:rPr>
            </w:pPr>
            <w:r w:rsidRPr="00BD19C5">
              <w:rPr>
                <w:rFonts w:ascii="Arial" w:hAnsi="Arial" w:cs="Arial"/>
                <w:sz w:val="20"/>
              </w:rPr>
              <w:t>26 à 49 ans</w:t>
            </w:r>
          </w:p>
        </w:tc>
        <w:tc>
          <w:tcPr>
            <w:tcW w:w="933" w:type="dxa"/>
            <w:shd w:val="clear" w:color="auto" w:fill="DBDBDB"/>
          </w:tcPr>
          <w:p w14:paraId="75557AB1" w14:textId="77777777" w:rsidR="005F5E3C" w:rsidRPr="00BD19C5" w:rsidRDefault="005F5E3C" w:rsidP="005F5E3C">
            <w:pPr>
              <w:jc w:val="center"/>
              <w:rPr>
                <w:rFonts w:ascii="Arial" w:hAnsi="Arial" w:cs="Arial"/>
                <w:sz w:val="20"/>
              </w:rPr>
            </w:pPr>
            <w:r w:rsidRPr="00BD19C5">
              <w:rPr>
                <w:rFonts w:ascii="Arial" w:hAnsi="Arial" w:cs="Arial"/>
                <w:spacing w:val="-2"/>
                <w:sz w:val="20"/>
              </w:rPr>
              <w:fldChar w:fldCharType="begin">
                <w:ffData>
                  <w:name w:val="Texte216"/>
                  <w:enabled/>
                  <w:calcOnExit w:val="0"/>
                  <w:textInput/>
                </w:ffData>
              </w:fldChar>
            </w:r>
            <w:r w:rsidRPr="00BD19C5">
              <w:rPr>
                <w:rFonts w:ascii="Arial" w:hAnsi="Arial" w:cs="Arial"/>
                <w:spacing w:val="-2"/>
                <w:sz w:val="20"/>
              </w:rPr>
              <w:instrText xml:space="preserve"> FORMTEXT </w:instrText>
            </w:r>
            <w:r w:rsidRPr="00BD19C5">
              <w:rPr>
                <w:rFonts w:ascii="Arial" w:hAnsi="Arial" w:cs="Arial"/>
                <w:spacing w:val="-2"/>
                <w:sz w:val="20"/>
              </w:rPr>
            </w:r>
            <w:r w:rsidRPr="00BD19C5">
              <w:rPr>
                <w:rFonts w:ascii="Arial" w:hAnsi="Arial" w:cs="Arial"/>
                <w:spacing w:val="-2"/>
                <w:sz w:val="20"/>
              </w:rPr>
              <w:fldChar w:fldCharType="separate"/>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spacing w:val="-2"/>
                <w:sz w:val="20"/>
              </w:rPr>
              <w:fldChar w:fldCharType="end"/>
            </w:r>
          </w:p>
        </w:tc>
        <w:tc>
          <w:tcPr>
            <w:tcW w:w="960" w:type="dxa"/>
            <w:tcBorders>
              <w:top w:val="nil"/>
              <w:bottom w:val="nil"/>
              <w:right w:val="nil"/>
            </w:tcBorders>
          </w:tcPr>
          <w:p w14:paraId="6B50DD5F" w14:textId="77777777" w:rsidR="005F5E3C" w:rsidRPr="00BD19C5" w:rsidRDefault="005F5E3C" w:rsidP="005F5E3C">
            <w:pPr>
              <w:jc w:val="center"/>
              <w:rPr>
                <w:rFonts w:ascii="Arial" w:hAnsi="Arial" w:cs="Arial"/>
                <w:spacing w:val="-2"/>
                <w:sz w:val="20"/>
              </w:rPr>
            </w:pPr>
          </w:p>
        </w:tc>
        <w:tc>
          <w:tcPr>
            <w:tcW w:w="942" w:type="dxa"/>
            <w:tcBorders>
              <w:top w:val="nil"/>
              <w:left w:val="nil"/>
              <w:bottom w:val="nil"/>
              <w:right w:val="nil"/>
            </w:tcBorders>
          </w:tcPr>
          <w:p w14:paraId="18497622" w14:textId="77777777" w:rsidR="005F5E3C" w:rsidRPr="00BD19C5" w:rsidRDefault="005F5E3C" w:rsidP="005F5E3C">
            <w:pPr>
              <w:rPr>
                <w:rFonts w:ascii="Arial" w:hAnsi="Arial" w:cs="Arial"/>
                <w:sz w:val="20"/>
              </w:rPr>
            </w:pPr>
          </w:p>
        </w:tc>
      </w:tr>
      <w:tr w:rsidR="005F5E3C" w:rsidRPr="00BD19C5" w14:paraId="17981340" w14:textId="77777777" w:rsidTr="00DC258C">
        <w:tc>
          <w:tcPr>
            <w:tcW w:w="399" w:type="dxa"/>
            <w:tcBorders>
              <w:top w:val="nil"/>
              <w:left w:val="nil"/>
              <w:bottom w:val="nil"/>
              <w:right w:val="nil"/>
            </w:tcBorders>
          </w:tcPr>
          <w:p w14:paraId="6C9C7B2B" w14:textId="77777777" w:rsidR="005F5E3C" w:rsidRPr="00BD19C5" w:rsidRDefault="005F5E3C" w:rsidP="005F5E3C">
            <w:pPr>
              <w:rPr>
                <w:rFonts w:ascii="Arial" w:hAnsi="Arial" w:cs="Arial"/>
                <w:sz w:val="20"/>
              </w:rPr>
            </w:pPr>
          </w:p>
        </w:tc>
        <w:tc>
          <w:tcPr>
            <w:tcW w:w="400" w:type="dxa"/>
            <w:tcBorders>
              <w:top w:val="nil"/>
              <w:left w:val="nil"/>
              <w:bottom w:val="nil"/>
              <w:right w:val="nil"/>
            </w:tcBorders>
          </w:tcPr>
          <w:p w14:paraId="4A2E0FE4" w14:textId="77777777" w:rsidR="005F5E3C" w:rsidRPr="00BD19C5" w:rsidRDefault="005F5E3C" w:rsidP="005F5E3C">
            <w:pPr>
              <w:rPr>
                <w:rFonts w:ascii="Arial" w:hAnsi="Arial" w:cs="Arial"/>
                <w:sz w:val="20"/>
              </w:rPr>
            </w:pPr>
          </w:p>
        </w:tc>
        <w:tc>
          <w:tcPr>
            <w:tcW w:w="540" w:type="dxa"/>
            <w:tcBorders>
              <w:top w:val="nil"/>
              <w:left w:val="nil"/>
              <w:bottom w:val="nil"/>
              <w:right w:val="single" w:sz="4" w:space="0" w:color="auto"/>
            </w:tcBorders>
          </w:tcPr>
          <w:p w14:paraId="64246DA0" w14:textId="77777777" w:rsidR="005F5E3C" w:rsidRPr="00BD19C5" w:rsidRDefault="005F5E3C" w:rsidP="005F5E3C">
            <w:pPr>
              <w:rPr>
                <w:rFonts w:ascii="Arial" w:hAnsi="Arial" w:cs="Arial"/>
                <w:sz w:val="20"/>
              </w:rPr>
            </w:pPr>
          </w:p>
        </w:tc>
        <w:tc>
          <w:tcPr>
            <w:tcW w:w="678" w:type="dxa"/>
            <w:tcBorders>
              <w:left w:val="single" w:sz="4" w:space="0" w:color="auto"/>
            </w:tcBorders>
            <w:shd w:val="clear" w:color="auto" w:fill="D9E2F3"/>
          </w:tcPr>
          <w:p w14:paraId="648E7E1F" w14:textId="77777777" w:rsidR="005F5E3C" w:rsidRPr="00BD19C5" w:rsidRDefault="005F5E3C" w:rsidP="005F5E3C">
            <w:pPr>
              <w:rPr>
                <w:rFonts w:ascii="Arial Narrow" w:hAnsi="Arial Narrow" w:cs="Arial"/>
                <w:sz w:val="20"/>
              </w:rPr>
            </w:pPr>
            <w:r w:rsidRPr="00BD19C5">
              <w:rPr>
                <w:rFonts w:ascii="Arial Narrow" w:hAnsi="Arial Narrow" w:cs="Arial"/>
                <w:sz w:val="20"/>
              </w:rPr>
              <w:t>1.11.3</w:t>
            </w:r>
          </w:p>
        </w:tc>
        <w:tc>
          <w:tcPr>
            <w:tcW w:w="4929" w:type="dxa"/>
            <w:tcBorders>
              <w:left w:val="single" w:sz="4" w:space="0" w:color="auto"/>
            </w:tcBorders>
          </w:tcPr>
          <w:p w14:paraId="498953C9" w14:textId="7982FB0D" w:rsidR="005F5E3C" w:rsidRPr="00BD19C5" w:rsidRDefault="005F5E3C" w:rsidP="005F5E3C">
            <w:pPr>
              <w:rPr>
                <w:rFonts w:ascii="Arial" w:hAnsi="Arial" w:cs="Arial"/>
                <w:sz w:val="20"/>
              </w:rPr>
            </w:pPr>
            <w:r w:rsidRPr="00BD19C5">
              <w:rPr>
                <w:rFonts w:ascii="Arial" w:hAnsi="Arial" w:cs="Arial"/>
                <w:sz w:val="20"/>
              </w:rPr>
              <w:t xml:space="preserve">50 à 64 ans </w:t>
            </w:r>
          </w:p>
        </w:tc>
        <w:tc>
          <w:tcPr>
            <w:tcW w:w="933" w:type="dxa"/>
            <w:shd w:val="clear" w:color="auto" w:fill="DBDBDB"/>
          </w:tcPr>
          <w:p w14:paraId="34602EC5" w14:textId="77777777" w:rsidR="005F5E3C" w:rsidRPr="00BD19C5" w:rsidRDefault="005F5E3C" w:rsidP="005F5E3C">
            <w:pPr>
              <w:jc w:val="center"/>
              <w:rPr>
                <w:rFonts w:ascii="Arial" w:hAnsi="Arial" w:cs="Arial"/>
                <w:sz w:val="20"/>
              </w:rPr>
            </w:pPr>
            <w:r w:rsidRPr="00BD19C5">
              <w:rPr>
                <w:rFonts w:ascii="Arial" w:hAnsi="Arial" w:cs="Arial"/>
                <w:spacing w:val="-2"/>
                <w:sz w:val="20"/>
              </w:rPr>
              <w:fldChar w:fldCharType="begin">
                <w:ffData>
                  <w:name w:val="Texte216"/>
                  <w:enabled/>
                  <w:calcOnExit w:val="0"/>
                  <w:textInput/>
                </w:ffData>
              </w:fldChar>
            </w:r>
            <w:r w:rsidRPr="00BD19C5">
              <w:rPr>
                <w:rFonts w:ascii="Arial" w:hAnsi="Arial" w:cs="Arial"/>
                <w:spacing w:val="-2"/>
                <w:sz w:val="20"/>
              </w:rPr>
              <w:instrText xml:space="preserve"> FORMTEXT </w:instrText>
            </w:r>
            <w:r w:rsidRPr="00BD19C5">
              <w:rPr>
                <w:rFonts w:ascii="Arial" w:hAnsi="Arial" w:cs="Arial"/>
                <w:spacing w:val="-2"/>
                <w:sz w:val="20"/>
              </w:rPr>
            </w:r>
            <w:r w:rsidRPr="00BD19C5">
              <w:rPr>
                <w:rFonts w:ascii="Arial" w:hAnsi="Arial" w:cs="Arial"/>
                <w:spacing w:val="-2"/>
                <w:sz w:val="20"/>
              </w:rPr>
              <w:fldChar w:fldCharType="separate"/>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spacing w:val="-2"/>
                <w:sz w:val="20"/>
              </w:rPr>
              <w:fldChar w:fldCharType="end"/>
            </w:r>
          </w:p>
        </w:tc>
        <w:tc>
          <w:tcPr>
            <w:tcW w:w="960" w:type="dxa"/>
            <w:tcBorders>
              <w:top w:val="nil"/>
              <w:bottom w:val="nil"/>
              <w:right w:val="nil"/>
            </w:tcBorders>
          </w:tcPr>
          <w:p w14:paraId="68EF12DB" w14:textId="77777777" w:rsidR="005F5E3C" w:rsidRPr="00BD19C5" w:rsidRDefault="005F5E3C" w:rsidP="005F5E3C">
            <w:pPr>
              <w:jc w:val="center"/>
              <w:rPr>
                <w:rFonts w:ascii="Arial" w:hAnsi="Arial" w:cs="Arial"/>
                <w:spacing w:val="-2"/>
                <w:sz w:val="20"/>
              </w:rPr>
            </w:pPr>
          </w:p>
        </w:tc>
        <w:tc>
          <w:tcPr>
            <w:tcW w:w="942" w:type="dxa"/>
            <w:tcBorders>
              <w:top w:val="nil"/>
              <w:left w:val="nil"/>
              <w:bottom w:val="nil"/>
              <w:right w:val="nil"/>
            </w:tcBorders>
          </w:tcPr>
          <w:p w14:paraId="36B34CDA" w14:textId="77777777" w:rsidR="005F5E3C" w:rsidRPr="00BD19C5" w:rsidRDefault="005F5E3C" w:rsidP="005F5E3C">
            <w:pPr>
              <w:rPr>
                <w:rFonts w:ascii="Arial" w:hAnsi="Arial" w:cs="Arial"/>
                <w:sz w:val="20"/>
              </w:rPr>
            </w:pPr>
          </w:p>
        </w:tc>
      </w:tr>
      <w:tr w:rsidR="005F5E3C" w:rsidRPr="00BD19C5" w14:paraId="7ACF8DD5" w14:textId="77777777" w:rsidTr="00DC258C">
        <w:tc>
          <w:tcPr>
            <w:tcW w:w="399" w:type="dxa"/>
            <w:tcBorders>
              <w:top w:val="nil"/>
              <w:left w:val="nil"/>
              <w:bottom w:val="nil"/>
              <w:right w:val="nil"/>
            </w:tcBorders>
          </w:tcPr>
          <w:p w14:paraId="40273FBD" w14:textId="77777777" w:rsidR="005F5E3C" w:rsidRPr="00BD19C5" w:rsidRDefault="005F5E3C" w:rsidP="005F5E3C">
            <w:pPr>
              <w:rPr>
                <w:rFonts w:ascii="Arial" w:hAnsi="Arial" w:cs="Arial"/>
                <w:sz w:val="20"/>
              </w:rPr>
            </w:pPr>
          </w:p>
        </w:tc>
        <w:tc>
          <w:tcPr>
            <w:tcW w:w="400" w:type="dxa"/>
            <w:tcBorders>
              <w:top w:val="nil"/>
              <w:left w:val="nil"/>
              <w:bottom w:val="nil"/>
              <w:right w:val="nil"/>
            </w:tcBorders>
          </w:tcPr>
          <w:p w14:paraId="3CC5060F" w14:textId="77777777" w:rsidR="005F5E3C" w:rsidRPr="00BD19C5" w:rsidRDefault="005F5E3C" w:rsidP="005F5E3C">
            <w:pPr>
              <w:rPr>
                <w:rFonts w:ascii="Arial" w:hAnsi="Arial" w:cs="Arial"/>
                <w:sz w:val="20"/>
              </w:rPr>
            </w:pPr>
          </w:p>
        </w:tc>
        <w:tc>
          <w:tcPr>
            <w:tcW w:w="540" w:type="dxa"/>
            <w:tcBorders>
              <w:top w:val="nil"/>
              <w:left w:val="nil"/>
              <w:bottom w:val="nil"/>
              <w:right w:val="single" w:sz="4" w:space="0" w:color="auto"/>
            </w:tcBorders>
          </w:tcPr>
          <w:p w14:paraId="6D864377" w14:textId="77777777" w:rsidR="005F5E3C" w:rsidRPr="00BD19C5" w:rsidRDefault="005F5E3C" w:rsidP="005F5E3C">
            <w:pPr>
              <w:rPr>
                <w:rFonts w:ascii="Arial" w:hAnsi="Arial" w:cs="Arial"/>
                <w:sz w:val="20"/>
              </w:rPr>
            </w:pPr>
          </w:p>
        </w:tc>
        <w:tc>
          <w:tcPr>
            <w:tcW w:w="678" w:type="dxa"/>
            <w:tcBorders>
              <w:left w:val="single" w:sz="4" w:space="0" w:color="auto"/>
            </w:tcBorders>
            <w:shd w:val="clear" w:color="auto" w:fill="D9E2F3"/>
          </w:tcPr>
          <w:p w14:paraId="52D71A26" w14:textId="77777777" w:rsidR="005F5E3C" w:rsidRPr="00BD19C5" w:rsidRDefault="005F5E3C" w:rsidP="005F5E3C">
            <w:pPr>
              <w:rPr>
                <w:rFonts w:ascii="Arial Narrow" w:hAnsi="Arial Narrow" w:cs="Arial"/>
                <w:sz w:val="20"/>
              </w:rPr>
            </w:pPr>
            <w:r w:rsidRPr="00BD19C5">
              <w:rPr>
                <w:rFonts w:ascii="Arial Narrow" w:hAnsi="Arial Narrow" w:cs="Arial"/>
                <w:sz w:val="20"/>
              </w:rPr>
              <w:t>1.11.4</w:t>
            </w:r>
          </w:p>
        </w:tc>
        <w:tc>
          <w:tcPr>
            <w:tcW w:w="4929" w:type="dxa"/>
            <w:tcBorders>
              <w:left w:val="single" w:sz="4" w:space="0" w:color="auto"/>
            </w:tcBorders>
          </w:tcPr>
          <w:p w14:paraId="21130FA1" w14:textId="30FDB199" w:rsidR="005F5E3C" w:rsidRPr="00BD19C5" w:rsidRDefault="005F5E3C" w:rsidP="005F5E3C">
            <w:pPr>
              <w:rPr>
                <w:rFonts w:ascii="Arial" w:hAnsi="Arial" w:cs="Arial"/>
                <w:sz w:val="20"/>
              </w:rPr>
            </w:pPr>
            <w:r w:rsidRPr="00BD19C5">
              <w:rPr>
                <w:rFonts w:ascii="Arial" w:hAnsi="Arial" w:cs="Arial"/>
                <w:sz w:val="20"/>
              </w:rPr>
              <w:t>65 ans et plus</w:t>
            </w:r>
          </w:p>
        </w:tc>
        <w:tc>
          <w:tcPr>
            <w:tcW w:w="933" w:type="dxa"/>
            <w:shd w:val="clear" w:color="auto" w:fill="DBDBDB"/>
          </w:tcPr>
          <w:p w14:paraId="734B5592" w14:textId="77777777" w:rsidR="005F5E3C" w:rsidRPr="00BD19C5" w:rsidRDefault="005F5E3C" w:rsidP="005F5E3C">
            <w:pPr>
              <w:jc w:val="center"/>
              <w:rPr>
                <w:rFonts w:ascii="Arial" w:hAnsi="Arial" w:cs="Arial"/>
                <w:sz w:val="20"/>
              </w:rPr>
            </w:pPr>
            <w:r w:rsidRPr="00BD19C5">
              <w:rPr>
                <w:rFonts w:ascii="Arial" w:hAnsi="Arial" w:cs="Arial"/>
                <w:spacing w:val="-2"/>
                <w:sz w:val="20"/>
              </w:rPr>
              <w:fldChar w:fldCharType="begin">
                <w:ffData>
                  <w:name w:val="Texte216"/>
                  <w:enabled/>
                  <w:calcOnExit w:val="0"/>
                  <w:textInput/>
                </w:ffData>
              </w:fldChar>
            </w:r>
            <w:r w:rsidRPr="00BD19C5">
              <w:rPr>
                <w:rFonts w:ascii="Arial" w:hAnsi="Arial" w:cs="Arial"/>
                <w:spacing w:val="-2"/>
                <w:sz w:val="20"/>
              </w:rPr>
              <w:instrText xml:space="preserve"> FORMTEXT </w:instrText>
            </w:r>
            <w:r w:rsidRPr="00BD19C5">
              <w:rPr>
                <w:rFonts w:ascii="Arial" w:hAnsi="Arial" w:cs="Arial"/>
                <w:spacing w:val="-2"/>
                <w:sz w:val="20"/>
              </w:rPr>
            </w:r>
            <w:r w:rsidRPr="00BD19C5">
              <w:rPr>
                <w:rFonts w:ascii="Arial" w:hAnsi="Arial" w:cs="Arial"/>
                <w:spacing w:val="-2"/>
                <w:sz w:val="20"/>
              </w:rPr>
              <w:fldChar w:fldCharType="separate"/>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spacing w:val="-2"/>
                <w:sz w:val="20"/>
              </w:rPr>
              <w:fldChar w:fldCharType="end"/>
            </w:r>
          </w:p>
        </w:tc>
        <w:tc>
          <w:tcPr>
            <w:tcW w:w="960" w:type="dxa"/>
            <w:tcBorders>
              <w:top w:val="nil"/>
              <w:bottom w:val="nil"/>
              <w:right w:val="nil"/>
            </w:tcBorders>
          </w:tcPr>
          <w:p w14:paraId="2C1ECA2F" w14:textId="77777777" w:rsidR="005F5E3C" w:rsidRPr="00BD19C5" w:rsidRDefault="005F5E3C" w:rsidP="005F5E3C">
            <w:pPr>
              <w:jc w:val="center"/>
              <w:rPr>
                <w:rFonts w:ascii="Arial" w:hAnsi="Arial" w:cs="Arial"/>
                <w:spacing w:val="-2"/>
                <w:sz w:val="20"/>
              </w:rPr>
            </w:pPr>
          </w:p>
        </w:tc>
        <w:tc>
          <w:tcPr>
            <w:tcW w:w="942" w:type="dxa"/>
            <w:tcBorders>
              <w:top w:val="nil"/>
              <w:left w:val="nil"/>
              <w:bottom w:val="nil"/>
              <w:right w:val="nil"/>
            </w:tcBorders>
          </w:tcPr>
          <w:p w14:paraId="343F4890" w14:textId="77777777" w:rsidR="005F5E3C" w:rsidRPr="00BD19C5" w:rsidRDefault="005F5E3C" w:rsidP="005F5E3C">
            <w:pPr>
              <w:rPr>
                <w:rFonts w:ascii="Arial" w:hAnsi="Arial" w:cs="Arial"/>
                <w:sz w:val="20"/>
              </w:rPr>
            </w:pPr>
          </w:p>
        </w:tc>
      </w:tr>
      <w:tr w:rsidR="005F5E3C" w:rsidRPr="00BD19C5" w14:paraId="7CBBB7D4" w14:textId="77777777" w:rsidTr="00DC258C">
        <w:tc>
          <w:tcPr>
            <w:tcW w:w="399" w:type="dxa"/>
            <w:tcBorders>
              <w:top w:val="nil"/>
              <w:left w:val="nil"/>
              <w:bottom w:val="nil"/>
              <w:right w:val="nil"/>
            </w:tcBorders>
          </w:tcPr>
          <w:p w14:paraId="07811633" w14:textId="77777777" w:rsidR="005F5E3C" w:rsidRPr="00BD19C5" w:rsidRDefault="005F5E3C" w:rsidP="005F5E3C">
            <w:pPr>
              <w:rPr>
                <w:rFonts w:ascii="Arial" w:hAnsi="Arial" w:cs="Arial"/>
                <w:sz w:val="20"/>
              </w:rPr>
            </w:pPr>
          </w:p>
        </w:tc>
        <w:tc>
          <w:tcPr>
            <w:tcW w:w="400" w:type="dxa"/>
            <w:tcBorders>
              <w:top w:val="nil"/>
              <w:left w:val="nil"/>
              <w:bottom w:val="nil"/>
              <w:right w:val="nil"/>
            </w:tcBorders>
          </w:tcPr>
          <w:p w14:paraId="7E3D52B4" w14:textId="77777777" w:rsidR="005F5E3C" w:rsidRPr="00BD19C5" w:rsidRDefault="005F5E3C" w:rsidP="005F5E3C">
            <w:pPr>
              <w:rPr>
                <w:rFonts w:ascii="Arial" w:hAnsi="Arial" w:cs="Arial"/>
                <w:sz w:val="20"/>
              </w:rPr>
            </w:pPr>
          </w:p>
        </w:tc>
        <w:tc>
          <w:tcPr>
            <w:tcW w:w="540" w:type="dxa"/>
            <w:tcBorders>
              <w:top w:val="nil"/>
              <w:left w:val="nil"/>
              <w:bottom w:val="single" w:sz="4" w:space="0" w:color="auto"/>
              <w:right w:val="single" w:sz="4" w:space="0" w:color="auto"/>
            </w:tcBorders>
          </w:tcPr>
          <w:p w14:paraId="119ABBBB" w14:textId="77777777" w:rsidR="005F5E3C" w:rsidRPr="00BD19C5" w:rsidRDefault="005F5E3C" w:rsidP="005F5E3C">
            <w:pPr>
              <w:rPr>
                <w:rFonts w:ascii="Arial" w:hAnsi="Arial" w:cs="Arial"/>
                <w:sz w:val="20"/>
              </w:rPr>
            </w:pPr>
          </w:p>
        </w:tc>
        <w:tc>
          <w:tcPr>
            <w:tcW w:w="678" w:type="dxa"/>
            <w:tcBorders>
              <w:left w:val="single" w:sz="4" w:space="0" w:color="auto"/>
            </w:tcBorders>
            <w:shd w:val="clear" w:color="auto" w:fill="D9E2F3"/>
          </w:tcPr>
          <w:p w14:paraId="78209D9E" w14:textId="77777777" w:rsidR="005F5E3C" w:rsidRPr="00BD19C5" w:rsidRDefault="005F5E3C" w:rsidP="005F5E3C">
            <w:pPr>
              <w:rPr>
                <w:rFonts w:ascii="Arial Narrow" w:hAnsi="Arial Narrow" w:cs="Arial"/>
                <w:sz w:val="20"/>
              </w:rPr>
            </w:pPr>
            <w:r w:rsidRPr="00BD19C5">
              <w:rPr>
                <w:rFonts w:ascii="Arial Narrow" w:hAnsi="Arial Narrow" w:cs="Arial"/>
                <w:sz w:val="20"/>
              </w:rPr>
              <w:t>1.11.5</w:t>
            </w:r>
          </w:p>
        </w:tc>
        <w:tc>
          <w:tcPr>
            <w:tcW w:w="4929" w:type="dxa"/>
            <w:tcBorders>
              <w:left w:val="single" w:sz="4" w:space="0" w:color="auto"/>
            </w:tcBorders>
          </w:tcPr>
          <w:p w14:paraId="164BA871" w14:textId="5D2C64C9" w:rsidR="005F5E3C" w:rsidRPr="00BD19C5" w:rsidRDefault="005F5E3C" w:rsidP="005F5E3C">
            <w:pPr>
              <w:rPr>
                <w:rFonts w:ascii="Arial" w:hAnsi="Arial" w:cs="Arial"/>
                <w:sz w:val="20"/>
              </w:rPr>
            </w:pPr>
            <w:r w:rsidRPr="00BD19C5">
              <w:rPr>
                <w:rFonts w:ascii="Arial" w:hAnsi="Arial" w:cs="Arial"/>
                <w:sz w:val="20"/>
              </w:rPr>
              <w:t>Inconnus</w:t>
            </w:r>
          </w:p>
        </w:tc>
        <w:tc>
          <w:tcPr>
            <w:tcW w:w="933" w:type="dxa"/>
            <w:shd w:val="clear" w:color="auto" w:fill="DBDBDB"/>
          </w:tcPr>
          <w:p w14:paraId="6F89BC35" w14:textId="77777777" w:rsidR="005F5E3C" w:rsidRPr="00BD19C5" w:rsidRDefault="005F5E3C" w:rsidP="005F5E3C">
            <w:pPr>
              <w:jc w:val="center"/>
              <w:rPr>
                <w:rFonts w:ascii="Arial" w:hAnsi="Arial" w:cs="Arial"/>
                <w:sz w:val="20"/>
              </w:rPr>
            </w:pPr>
            <w:r w:rsidRPr="00BD19C5">
              <w:rPr>
                <w:rFonts w:ascii="Arial" w:hAnsi="Arial" w:cs="Arial"/>
                <w:spacing w:val="-2"/>
                <w:sz w:val="20"/>
              </w:rPr>
              <w:fldChar w:fldCharType="begin">
                <w:ffData>
                  <w:name w:val="Texte216"/>
                  <w:enabled/>
                  <w:calcOnExit w:val="0"/>
                  <w:textInput/>
                </w:ffData>
              </w:fldChar>
            </w:r>
            <w:r w:rsidRPr="00BD19C5">
              <w:rPr>
                <w:rFonts w:ascii="Arial" w:hAnsi="Arial" w:cs="Arial"/>
                <w:spacing w:val="-2"/>
                <w:sz w:val="20"/>
              </w:rPr>
              <w:instrText xml:space="preserve"> FORMTEXT </w:instrText>
            </w:r>
            <w:r w:rsidRPr="00BD19C5">
              <w:rPr>
                <w:rFonts w:ascii="Arial" w:hAnsi="Arial" w:cs="Arial"/>
                <w:spacing w:val="-2"/>
                <w:sz w:val="20"/>
              </w:rPr>
            </w:r>
            <w:r w:rsidRPr="00BD19C5">
              <w:rPr>
                <w:rFonts w:ascii="Arial" w:hAnsi="Arial" w:cs="Arial"/>
                <w:spacing w:val="-2"/>
                <w:sz w:val="20"/>
              </w:rPr>
              <w:fldChar w:fldCharType="separate"/>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spacing w:val="-2"/>
                <w:sz w:val="20"/>
              </w:rPr>
              <w:fldChar w:fldCharType="end"/>
            </w:r>
          </w:p>
        </w:tc>
        <w:tc>
          <w:tcPr>
            <w:tcW w:w="960" w:type="dxa"/>
            <w:tcBorders>
              <w:top w:val="nil"/>
              <w:right w:val="nil"/>
            </w:tcBorders>
          </w:tcPr>
          <w:p w14:paraId="12063032" w14:textId="77777777" w:rsidR="005F5E3C" w:rsidRPr="00BD19C5" w:rsidRDefault="005F5E3C" w:rsidP="005F5E3C">
            <w:pPr>
              <w:jc w:val="center"/>
              <w:rPr>
                <w:rFonts w:ascii="Arial" w:hAnsi="Arial" w:cs="Arial"/>
                <w:spacing w:val="-2"/>
                <w:sz w:val="20"/>
              </w:rPr>
            </w:pPr>
          </w:p>
        </w:tc>
        <w:tc>
          <w:tcPr>
            <w:tcW w:w="942" w:type="dxa"/>
            <w:tcBorders>
              <w:top w:val="nil"/>
              <w:left w:val="nil"/>
              <w:bottom w:val="nil"/>
              <w:right w:val="nil"/>
            </w:tcBorders>
          </w:tcPr>
          <w:p w14:paraId="1273BA38" w14:textId="77777777" w:rsidR="005F5E3C" w:rsidRPr="00BD19C5" w:rsidRDefault="005F5E3C" w:rsidP="005F5E3C">
            <w:pPr>
              <w:rPr>
                <w:rFonts w:ascii="Arial" w:hAnsi="Arial" w:cs="Arial"/>
                <w:sz w:val="20"/>
              </w:rPr>
            </w:pPr>
          </w:p>
        </w:tc>
      </w:tr>
      <w:tr w:rsidR="005F5E3C" w:rsidRPr="00BD19C5" w14:paraId="26967D29" w14:textId="77777777" w:rsidTr="00DC258C">
        <w:tc>
          <w:tcPr>
            <w:tcW w:w="399" w:type="dxa"/>
            <w:tcBorders>
              <w:top w:val="nil"/>
              <w:left w:val="nil"/>
              <w:bottom w:val="nil"/>
              <w:right w:val="nil"/>
            </w:tcBorders>
          </w:tcPr>
          <w:p w14:paraId="488836C7" w14:textId="77777777" w:rsidR="005F5E3C" w:rsidRPr="00BD19C5" w:rsidRDefault="005F5E3C" w:rsidP="005F5E3C">
            <w:pPr>
              <w:rPr>
                <w:rFonts w:ascii="Arial" w:hAnsi="Arial" w:cs="Arial"/>
                <w:sz w:val="20"/>
              </w:rPr>
            </w:pPr>
          </w:p>
        </w:tc>
        <w:tc>
          <w:tcPr>
            <w:tcW w:w="400" w:type="dxa"/>
            <w:tcBorders>
              <w:top w:val="nil"/>
              <w:left w:val="nil"/>
              <w:bottom w:val="nil"/>
              <w:right w:val="single" w:sz="4" w:space="0" w:color="auto"/>
            </w:tcBorders>
          </w:tcPr>
          <w:p w14:paraId="2CAA4663" w14:textId="77777777" w:rsidR="005F5E3C" w:rsidRPr="00BD19C5" w:rsidRDefault="005F5E3C" w:rsidP="005F5E3C">
            <w:pPr>
              <w:rPr>
                <w:rFonts w:ascii="Arial" w:hAnsi="Arial" w:cs="Arial"/>
                <w:sz w:val="20"/>
              </w:rPr>
            </w:pPr>
          </w:p>
        </w:tc>
        <w:tc>
          <w:tcPr>
            <w:tcW w:w="540" w:type="dxa"/>
            <w:tcBorders>
              <w:left w:val="single" w:sz="4" w:space="0" w:color="auto"/>
              <w:bottom w:val="single" w:sz="4" w:space="0" w:color="auto"/>
            </w:tcBorders>
            <w:shd w:val="clear" w:color="auto" w:fill="D9E2F3" w:themeFill="accent1" w:themeFillTint="33"/>
          </w:tcPr>
          <w:p w14:paraId="1B5B127E" w14:textId="77777777" w:rsidR="005F5E3C" w:rsidRPr="00BD19C5" w:rsidRDefault="005F5E3C" w:rsidP="005F5E3C">
            <w:pPr>
              <w:rPr>
                <w:rFonts w:ascii="Arial Narrow" w:hAnsi="Arial Narrow" w:cs="Arial"/>
                <w:sz w:val="20"/>
              </w:rPr>
            </w:pPr>
            <w:r w:rsidRPr="00BD19C5">
              <w:rPr>
                <w:rFonts w:ascii="Arial Narrow" w:hAnsi="Arial Narrow" w:cs="Arial"/>
                <w:sz w:val="20"/>
              </w:rPr>
              <w:t>1.12</w:t>
            </w:r>
          </w:p>
        </w:tc>
        <w:tc>
          <w:tcPr>
            <w:tcW w:w="6540" w:type="dxa"/>
            <w:gridSpan w:val="3"/>
          </w:tcPr>
          <w:p w14:paraId="0FE12D0A" w14:textId="4C50C0C5" w:rsidR="005F5E3C" w:rsidRPr="00BD19C5" w:rsidRDefault="005F5E3C" w:rsidP="005F5E3C">
            <w:pPr>
              <w:rPr>
                <w:rFonts w:ascii="Arial" w:hAnsi="Arial" w:cs="Arial"/>
                <w:sz w:val="20"/>
              </w:rPr>
            </w:pPr>
            <w:r w:rsidRPr="00BD19C5">
              <w:rPr>
                <w:rFonts w:ascii="Arial" w:hAnsi="Arial" w:cs="Arial"/>
                <w:sz w:val="20"/>
              </w:rPr>
              <w:t>Mineurs</w:t>
            </w:r>
          </w:p>
        </w:tc>
        <w:tc>
          <w:tcPr>
            <w:tcW w:w="960" w:type="dxa"/>
            <w:tcBorders>
              <w:right w:val="single" w:sz="4" w:space="0" w:color="auto"/>
            </w:tcBorders>
            <w:shd w:val="clear" w:color="auto" w:fill="DBDBDB" w:themeFill="accent3" w:themeFillTint="66"/>
          </w:tcPr>
          <w:p w14:paraId="4C899420" w14:textId="77777777" w:rsidR="005F5E3C" w:rsidRPr="00BD19C5" w:rsidRDefault="005F5E3C" w:rsidP="005F5E3C">
            <w:pPr>
              <w:jc w:val="center"/>
              <w:rPr>
                <w:rFonts w:ascii="Arial" w:hAnsi="Arial" w:cs="Arial"/>
                <w:sz w:val="20"/>
              </w:rPr>
            </w:pPr>
            <w:r w:rsidRPr="00BD19C5">
              <w:rPr>
                <w:rFonts w:ascii="Arial" w:hAnsi="Arial" w:cs="Arial"/>
                <w:spacing w:val="-2"/>
                <w:sz w:val="20"/>
              </w:rPr>
              <w:fldChar w:fldCharType="begin">
                <w:ffData>
                  <w:name w:val="Texte216"/>
                  <w:enabled/>
                  <w:calcOnExit w:val="0"/>
                  <w:textInput/>
                </w:ffData>
              </w:fldChar>
            </w:r>
            <w:r w:rsidRPr="00BD19C5">
              <w:rPr>
                <w:rFonts w:ascii="Arial" w:hAnsi="Arial" w:cs="Arial"/>
                <w:spacing w:val="-2"/>
                <w:sz w:val="20"/>
              </w:rPr>
              <w:instrText xml:space="preserve"> FORMTEXT </w:instrText>
            </w:r>
            <w:r w:rsidRPr="00BD19C5">
              <w:rPr>
                <w:rFonts w:ascii="Arial" w:hAnsi="Arial" w:cs="Arial"/>
                <w:spacing w:val="-2"/>
                <w:sz w:val="20"/>
              </w:rPr>
            </w:r>
            <w:r w:rsidRPr="00BD19C5">
              <w:rPr>
                <w:rFonts w:ascii="Arial" w:hAnsi="Arial" w:cs="Arial"/>
                <w:spacing w:val="-2"/>
                <w:sz w:val="20"/>
              </w:rPr>
              <w:fldChar w:fldCharType="separate"/>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spacing w:val="-2"/>
                <w:sz w:val="20"/>
              </w:rPr>
              <w:fldChar w:fldCharType="end"/>
            </w:r>
          </w:p>
        </w:tc>
        <w:tc>
          <w:tcPr>
            <w:tcW w:w="942" w:type="dxa"/>
            <w:tcBorders>
              <w:top w:val="nil"/>
              <w:left w:val="single" w:sz="4" w:space="0" w:color="auto"/>
              <w:bottom w:val="nil"/>
              <w:right w:val="nil"/>
            </w:tcBorders>
          </w:tcPr>
          <w:p w14:paraId="55047201" w14:textId="77777777" w:rsidR="005F5E3C" w:rsidRPr="00BD19C5" w:rsidRDefault="005F5E3C" w:rsidP="005F5E3C">
            <w:pPr>
              <w:rPr>
                <w:rFonts w:ascii="Arial" w:hAnsi="Arial" w:cs="Arial"/>
                <w:sz w:val="20"/>
              </w:rPr>
            </w:pPr>
          </w:p>
        </w:tc>
      </w:tr>
      <w:tr w:rsidR="005F5E3C" w:rsidRPr="00BD19C5" w14:paraId="18CF63D4" w14:textId="77777777" w:rsidTr="00DC258C">
        <w:tc>
          <w:tcPr>
            <w:tcW w:w="399" w:type="dxa"/>
            <w:tcBorders>
              <w:top w:val="nil"/>
              <w:left w:val="nil"/>
              <w:bottom w:val="nil"/>
              <w:right w:val="nil"/>
            </w:tcBorders>
          </w:tcPr>
          <w:p w14:paraId="764C5DD7" w14:textId="77777777" w:rsidR="005F5E3C" w:rsidRPr="00BD19C5" w:rsidRDefault="005F5E3C" w:rsidP="005F5E3C">
            <w:pPr>
              <w:rPr>
                <w:rFonts w:ascii="Arial" w:hAnsi="Arial" w:cs="Arial"/>
                <w:sz w:val="20"/>
              </w:rPr>
            </w:pPr>
            <w:bookmarkStart w:id="60" w:name="_Hlk147906991"/>
          </w:p>
        </w:tc>
        <w:tc>
          <w:tcPr>
            <w:tcW w:w="400" w:type="dxa"/>
            <w:tcBorders>
              <w:top w:val="nil"/>
              <w:left w:val="nil"/>
              <w:bottom w:val="nil"/>
              <w:right w:val="single" w:sz="4" w:space="0" w:color="auto"/>
            </w:tcBorders>
          </w:tcPr>
          <w:p w14:paraId="6AB8FA0A" w14:textId="77777777" w:rsidR="005F5E3C" w:rsidRPr="00BD19C5" w:rsidRDefault="005F5E3C" w:rsidP="005F5E3C">
            <w:pPr>
              <w:rPr>
                <w:rFonts w:ascii="Arial" w:hAnsi="Arial" w:cs="Arial"/>
                <w:sz w:val="20"/>
              </w:rPr>
            </w:pPr>
          </w:p>
        </w:tc>
        <w:tc>
          <w:tcPr>
            <w:tcW w:w="540" w:type="dxa"/>
            <w:tcBorders>
              <w:left w:val="single" w:sz="4" w:space="0" w:color="auto"/>
              <w:bottom w:val="single" w:sz="4" w:space="0" w:color="auto"/>
            </w:tcBorders>
            <w:shd w:val="clear" w:color="auto" w:fill="D9E2F3" w:themeFill="accent1" w:themeFillTint="33"/>
          </w:tcPr>
          <w:p w14:paraId="555D3211" w14:textId="77777777" w:rsidR="005F5E3C" w:rsidRPr="00BD19C5" w:rsidRDefault="005F5E3C" w:rsidP="005F5E3C">
            <w:pPr>
              <w:rPr>
                <w:rFonts w:ascii="Arial Narrow" w:hAnsi="Arial Narrow" w:cs="Arial"/>
                <w:sz w:val="20"/>
              </w:rPr>
            </w:pPr>
            <w:r w:rsidRPr="00BD19C5">
              <w:rPr>
                <w:rFonts w:ascii="Arial Narrow" w:hAnsi="Arial Narrow" w:cs="Arial"/>
                <w:sz w:val="20"/>
              </w:rPr>
              <w:t>1.13</w:t>
            </w:r>
          </w:p>
        </w:tc>
        <w:tc>
          <w:tcPr>
            <w:tcW w:w="6540" w:type="dxa"/>
            <w:gridSpan w:val="3"/>
          </w:tcPr>
          <w:p w14:paraId="7356873F" w14:textId="74A23651" w:rsidR="005F5E3C" w:rsidRPr="00BD19C5" w:rsidRDefault="005F5E3C" w:rsidP="005F5E3C">
            <w:pPr>
              <w:rPr>
                <w:rFonts w:ascii="Arial" w:hAnsi="Arial" w:cs="Arial"/>
                <w:sz w:val="20"/>
              </w:rPr>
            </w:pPr>
            <w:r w:rsidRPr="00BD19C5">
              <w:rPr>
                <w:rFonts w:ascii="Arial" w:hAnsi="Arial" w:cs="Arial"/>
                <w:sz w:val="20"/>
              </w:rPr>
              <w:t>Âge moyen de la population carcérale.</w:t>
            </w:r>
          </w:p>
        </w:tc>
        <w:tc>
          <w:tcPr>
            <w:tcW w:w="960" w:type="dxa"/>
            <w:tcBorders>
              <w:bottom w:val="single" w:sz="4" w:space="0" w:color="auto"/>
              <w:right w:val="single" w:sz="4" w:space="0" w:color="auto"/>
            </w:tcBorders>
            <w:shd w:val="clear" w:color="auto" w:fill="DBDBDB" w:themeFill="accent3" w:themeFillTint="66"/>
          </w:tcPr>
          <w:p w14:paraId="598F6A41" w14:textId="77777777" w:rsidR="005F5E3C" w:rsidRPr="00BD19C5" w:rsidRDefault="005F5E3C" w:rsidP="005F5E3C">
            <w:pPr>
              <w:jc w:val="center"/>
              <w:rPr>
                <w:rFonts w:ascii="Arial" w:hAnsi="Arial" w:cs="Arial"/>
                <w:sz w:val="20"/>
              </w:rPr>
            </w:pPr>
            <w:r w:rsidRPr="00BD19C5">
              <w:rPr>
                <w:rFonts w:ascii="Arial" w:hAnsi="Arial" w:cs="Arial"/>
                <w:spacing w:val="-2"/>
                <w:sz w:val="20"/>
              </w:rPr>
              <w:fldChar w:fldCharType="begin">
                <w:ffData>
                  <w:name w:val="Texte216"/>
                  <w:enabled/>
                  <w:calcOnExit w:val="0"/>
                  <w:textInput/>
                </w:ffData>
              </w:fldChar>
            </w:r>
            <w:r w:rsidRPr="00BD19C5">
              <w:rPr>
                <w:rFonts w:ascii="Arial" w:hAnsi="Arial" w:cs="Arial"/>
                <w:spacing w:val="-2"/>
                <w:sz w:val="20"/>
              </w:rPr>
              <w:instrText xml:space="preserve"> FORMTEXT </w:instrText>
            </w:r>
            <w:r w:rsidRPr="00BD19C5">
              <w:rPr>
                <w:rFonts w:ascii="Arial" w:hAnsi="Arial" w:cs="Arial"/>
                <w:spacing w:val="-2"/>
                <w:sz w:val="20"/>
              </w:rPr>
            </w:r>
            <w:r w:rsidRPr="00BD19C5">
              <w:rPr>
                <w:rFonts w:ascii="Arial" w:hAnsi="Arial" w:cs="Arial"/>
                <w:spacing w:val="-2"/>
                <w:sz w:val="20"/>
              </w:rPr>
              <w:fldChar w:fldCharType="separate"/>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spacing w:val="-2"/>
                <w:sz w:val="20"/>
              </w:rPr>
              <w:fldChar w:fldCharType="end"/>
            </w:r>
          </w:p>
        </w:tc>
        <w:tc>
          <w:tcPr>
            <w:tcW w:w="942" w:type="dxa"/>
            <w:tcBorders>
              <w:top w:val="nil"/>
              <w:left w:val="single" w:sz="4" w:space="0" w:color="auto"/>
              <w:bottom w:val="nil"/>
              <w:right w:val="nil"/>
            </w:tcBorders>
          </w:tcPr>
          <w:p w14:paraId="6DEC2EE1" w14:textId="77777777" w:rsidR="005F5E3C" w:rsidRPr="00BD19C5" w:rsidRDefault="005F5E3C" w:rsidP="005F5E3C">
            <w:pPr>
              <w:rPr>
                <w:rFonts w:ascii="Arial" w:hAnsi="Arial" w:cs="Arial"/>
                <w:sz w:val="20"/>
              </w:rPr>
            </w:pPr>
          </w:p>
        </w:tc>
      </w:tr>
      <w:bookmarkEnd w:id="60"/>
      <w:tr w:rsidR="005F5E3C" w:rsidRPr="00BD19C5" w14:paraId="621D608E" w14:textId="77777777" w:rsidTr="00DC258C">
        <w:tc>
          <w:tcPr>
            <w:tcW w:w="399" w:type="dxa"/>
            <w:tcBorders>
              <w:top w:val="nil"/>
              <w:left w:val="nil"/>
              <w:bottom w:val="nil"/>
              <w:right w:val="nil"/>
            </w:tcBorders>
          </w:tcPr>
          <w:p w14:paraId="673579AE" w14:textId="77777777" w:rsidR="005F5E3C" w:rsidRPr="00BD19C5" w:rsidRDefault="005F5E3C" w:rsidP="005F5E3C">
            <w:pPr>
              <w:rPr>
                <w:rFonts w:ascii="Arial" w:hAnsi="Arial" w:cs="Arial"/>
                <w:sz w:val="20"/>
              </w:rPr>
            </w:pPr>
          </w:p>
        </w:tc>
        <w:tc>
          <w:tcPr>
            <w:tcW w:w="400" w:type="dxa"/>
            <w:tcBorders>
              <w:top w:val="nil"/>
              <w:left w:val="nil"/>
              <w:bottom w:val="nil"/>
              <w:right w:val="single" w:sz="4" w:space="0" w:color="auto"/>
            </w:tcBorders>
          </w:tcPr>
          <w:p w14:paraId="0989F4DC" w14:textId="77777777" w:rsidR="005F5E3C" w:rsidRPr="00BD19C5" w:rsidRDefault="005F5E3C" w:rsidP="005F5E3C">
            <w:pPr>
              <w:rPr>
                <w:rFonts w:ascii="Arial" w:hAnsi="Arial" w:cs="Arial"/>
                <w:sz w:val="20"/>
              </w:rPr>
            </w:pPr>
          </w:p>
        </w:tc>
        <w:tc>
          <w:tcPr>
            <w:tcW w:w="540" w:type="dxa"/>
            <w:tcBorders>
              <w:left w:val="single" w:sz="4" w:space="0" w:color="auto"/>
            </w:tcBorders>
            <w:shd w:val="clear" w:color="auto" w:fill="D9E2F3" w:themeFill="accent1" w:themeFillTint="33"/>
          </w:tcPr>
          <w:p w14:paraId="0C835DF0" w14:textId="77777777" w:rsidR="005F5E3C" w:rsidRPr="00BD19C5" w:rsidRDefault="005F5E3C" w:rsidP="005F5E3C">
            <w:pPr>
              <w:rPr>
                <w:rFonts w:ascii="Arial Narrow" w:hAnsi="Arial Narrow" w:cs="Arial"/>
                <w:sz w:val="20"/>
              </w:rPr>
            </w:pPr>
            <w:r w:rsidRPr="00BD19C5">
              <w:rPr>
                <w:rFonts w:ascii="Arial Narrow" w:hAnsi="Arial Narrow" w:cs="Arial"/>
                <w:sz w:val="20"/>
              </w:rPr>
              <w:t>1.14</w:t>
            </w:r>
          </w:p>
        </w:tc>
        <w:tc>
          <w:tcPr>
            <w:tcW w:w="6540" w:type="dxa"/>
            <w:gridSpan w:val="3"/>
          </w:tcPr>
          <w:p w14:paraId="26B774A4" w14:textId="5F0DCA86" w:rsidR="005F5E3C" w:rsidRPr="00BD19C5" w:rsidRDefault="002044DF" w:rsidP="005F5E3C">
            <w:pPr>
              <w:rPr>
                <w:rFonts w:ascii="Arial" w:hAnsi="Arial" w:cs="Arial"/>
                <w:sz w:val="20"/>
              </w:rPr>
            </w:pPr>
            <w:r w:rsidRPr="00BD19C5">
              <w:rPr>
                <w:rFonts w:ascii="Arial" w:hAnsi="Arial" w:cs="Arial"/>
                <w:sz w:val="20"/>
              </w:rPr>
              <w:t xml:space="preserve">Âge </w:t>
            </w:r>
            <w:r w:rsidR="0036451F" w:rsidRPr="00BD19C5">
              <w:rPr>
                <w:rFonts w:ascii="Arial" w:hAnsi="Arial" w:cs="Arial"/>
                <w:sz w:val="20"/>
              </w:rPr>
              <w:t>médian</w:t>
            </w:r>
            <w:r w:rsidRPr="00BD19C5">
              <w:rPr>
                <w:rFonts w:ascii="Arial" w:hAnsi="Arial" w:cs="Arial"/>
                <w:sz w:val="20"/>
              </w:rPr>
              <w:t xml:space="preserve"> de la population carcérale.</w:t>
            </w:r>
          </w:p>
        </w:tc>
        <w:tc>
          <w:tcPr>
            <w:tcW w:w="960" w:type="dxa"/>
            <w:tcBorders>
              <w:right w:val="single" w:sz="4" w:space="0" w:color="auto"/>
            </w:tcBorders>
            <w:shd w:val="clear" w:color="auto" w:fill="DBDBDB" w:themeFill="accent3" w:themeFillTint="66"/>
          </w:tcPr>
          <w:p w14:paraId="670270BF" w14:textId="77777777" w:rsidR="005F5E3C" w:rsidRPr="00BD19C5" w:rsidRDefault="005F5E3C" w:rsidP="005F5E3C">
            <w:pPr>
              <w:jc w:val="center"/>
              <w:rPr>
                <w:rFonts w:ascii="Arial" w:hAnsi="Arial" w:cs="Arial"/>
                <w:spacing w:val="-2"/>
                <w:sz w:val="20"/>
              </w:rPr>
            </w:pPr>
            <w:r w:rsidRPr="00BD19C5">
              <w:rPr>
                <w:rFonts w:ascii="Arial" w:hAnsi="Arial" w:cs="Arial"/>
                <w:spacing w:val="-2"/>
                <w:sz w:val="20"/>
              </w:rPr>
              <w:fldChar w:fldCharType="begin">
                <w:ffData>
                  <w:name w:val="Texte216"/>
                  <w:enabled/>
                  <w:calcOnExit w:val="0"/>
                  <w:textInput/>
                </w:ffData>
              </w:fldChar>
            </w:r>
            <w:r w:rsidRPr="00BD19C5">
              <w:rPr>
                <w:rFonts w:ascii="Arial" w:hAnsi="Arial" w:cs="Arial"/>
                <w:spacing w:val="-2"/>
                <w:sz w:val="20"/>
              </w:rPr>
              <w:instrText xml:space="preserve"> FORMTEXT </w:instrText>
            </w:r>
            <w:r w:rsidRPr="00BD19C5">
              <w:rPr>
                <w:rFonts w:ascii="Arial" w:hAnsi="Arial" w:cs="Arial"/>
                <w:spacing w:val="-2"/>
                <w:sz w:val="20"/>
              </w:rPr>
            </w:r>
            <w:r w:rsidRPr="00BD19C5">
              <w:rPr>
                <w:rFonts w:ascii="Arial" w:hAnsi="Arial" w:cs="Arial"/>
                <w:spacing w:val="-2"/>
                <w:sz w:val="20"/>
              </w:rPr>
              <w:fldChar w:fldCharType="separate"/>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spacing w:val="-2"/>
                <w:sz w:val="20"/>
              </w:rPr>
              <w:fldChar w:fldCharType="end"/>
            </w:r>
          </w:p>
        </w:tc>
        <w:tc>
          <w:tcPr>
            <w:tcW w:w="942" w:type="dxa"/>
            <w:tcBorders>
              <w:top w:val="nil"/>
              <w:left w:val="single" w:sz="4" w:space="0" w:color="auto"/>
              <w:bottom w:val="nil"/>
              <w:right w:val="nil"/>
            </w:tcBorders>
          </w:tcPr>
          <w:p w14:paraId="63AC3FED" w14:textId="77777777" w:rsidR="005F5E3C" w:rsidRPr="00BD19C5" w:rsidRDefault="005F5E3C" w:rsidP="005F5E3C">
            <w:pPr>
              <w:rPr>
                <w:rFonts w:ascii="Arial" w:hAnsi="Arial" w:cs="Arial"/>
                <w:sz w:val="20"/>
              </w:rPr>
            </w:pPr>
          </w:p>
        </w:tc>
      </w:tr>
    </w:tbl>
    <w:p w14:paraId="62E0472B" w14:textId="53AC8C23" w:rsidR="00BD19C5" w:rsidRPr="00BD19C5" w:rsidRDefault="00BD19C5" w:rsidP="0085250E">
      <w:pPr>
        <w:rPr>
          <w:rFonts w:ascii="Arial" w:hAnsi="Arial" w:cs="Arial"/>
          <w:sz w:val="20"/>
          <w:lang w:val="fr-FR"/>
        </w:rPr>
      </w:pPr>
    </w:p>
    <w:p w14:paraId="1D89087D" w14:textId="77777777" w:rsidR="00BD19C5" w:rsidRPr="00BD19C5" w:rsidRDefault="00BD19C5">
      <w:pPr>
        <w:rPr>
          <w:rFonts w:ascii="Arial" w:hAnsi="Arial" w:cs="Arial"/>
          <w:sz w:val="20"/>
          <w:lang w:val="fr-FR"/>
        </w:rPr>
      </w:pPr>
      <w:r w:rsidRPr="00BD19C5">
        <w:rPr>
          <w:rFonts w:ascii="Arial" w:hAnsi="Arial" w:cs="Arial"/>
          <w:sz w:val="20"/>
          <w:lang w:val="fr-FR"/>
        </w:rPr>
        <w:br w:type="page"/>
      </w:r>
    </w:p>
    <w:p w14:paraId="68FD2CCC" w14:textId="77777777" w:rsidR="0085250E" w:rsidRPr="00BD19C5" w:rsidRDefault="0085250E" w:rsidP="0085250E">
      <w:pPr>
        <w:rPr>
          <w:rFonts w:ascii="Arial" w:hAnsi="Arial" w:cs="Arial"/>
          <w:sz w:val="20"/>
          <w:lang w:val="fr-FR"/>
        </w:rPr>
      </w:pPr>
    </w:p>
    <w:tbl>
      <w:tblPr>
        <w:tblStyle w:val="TableGrid"/>
        <w:tblW w:w="0" w:type="auto"/>
        <w:tblLook w:val="04A0" w:firstRow="1" w:lastRow="0" w:firstColumn="1" w:lastColumn="0" w:noHBand="0" w:noVBand="1"/>
      </w:tblPr>
      <w:tblGrid>
        <w:gridCol w:w="9062"/>
      </w:tblGrid>
      <w:tr w:rsidR="0085250E" w:rsidRPr="00BD19C5" w14:paraId="0279E85B" w14:textId="77777777" w:rsidTr="00DC258C">
        <w:tc>
          <w:tcPr>
            <w:tcW w:w="9622" w:type="dxa"/>
            <w:shd w:val="clear" w:color="auto" w:fill="7030A0"/>
          </w:tcPr>
          <w:p w14:paraId="511735DB" w14:textId="77F311C2" w:rsidR="0085250E" w:rsidRPr="00BD19C5" w:rsidRDefault="0085250E" w:rsidP="00DC258C">
            <w:pPr>
              <w:rPr>
                <w:rFonts w:ascii="Arial" w:hAnsi="Arial" w:cs="Arial"/>
                <w:b/>
                <w:color w:val="FFFFFF" w:themeColor="background1"/>
                <w:sz w:val="22"/>
                <w:szCs w:val="22"/>
                <w:lang w:val="fr-FR"/>
              </w:rPr>
            </w:pPr>
            <w:r w:rsidRPr="00BD19C5">
              <w:rPr>
                <w:rFonts w:ascii="Arial" w:hAnsi="Arial" w:cs="Arial"/>
                <w:b/>
                <w:color w:val="FFFFFF" w:themeColor="background1"/>
                <w:sz w:val="22"/>
                <w:szCs w:val="22"/>
                <w:lang w:val="fr-FR"/>
              </w:rPr>
              <w:t xml:space="preserve">Table 1.2 </w:t>
            </w:r>
            <w:r w:rsidR="007E3B66" w:rsidRPr="00BD19C5">
              <w:rPr>
                <w:rFonts w:ascii="Arial" w:hAnsi="Arial" w:cs="Arial"/>
                <w:b/>
                <w:color w:val="FFFFFF" w:themeColor="background1"/>
                <w:sz w:val="22"/>
                <w:szCs w:val="22"/>
                <w:lang w:val="fr-FR"/>
              </w:rPr>
              <w:t xml:space="preserve">Indicateurs de stock au 31 janvier </w:t>
            </w:r>
            <w:r w:rsidR="00E21D19">
              <w:rPr>
                <w:rFonts w:ascii="Arial" w:hAnsi="Arial" w:cs="Arial"/>
                <w:b/>
                <w:color w:val="FFFFFF" w:themeColor="background1"/>
                <w:sz w:val="22"/>
                <w:szCs w:val="22"/>
                <w:lang w:val="fr-FR"/>
              </w:rPr>
              <w:t>2025</w:t>
            </w:r>
            <w:r w:rsidR="007E3B66" w:rsidRPr="00BD19C5">
              <w:rPr>
                <w:rFonts w:ascii="Arial" w:hAnsi="Arial" w:cs="Arial"/>
                <w:b/>
                <w:color w:val="FFFFFF" w:themeColor="background1"/>
                <w:sz w:val="22"/>
                <w:szCs w:val="22"/>
                <w:lang w:val="fr-FR"/>
              </w:rPr>
              <w:t xml:space="preserve"> : Détenus (Partie 2 de 2)</w:t>
            </w:r>
          </w:p>
        </w:tc>
      </w:tr>
      <w:tr w:rsidR="0085250E" w:rsidRPr="00BD19C5" w14:paraId="665620DD" w14:textId="77777777" w:rsidTr="00DC258C">
        <w:tc>
          <w:tcPr>
            <w:tcW w:w="9622" w:type="dxa"/>
            <w:shd w:val="clear" w:color="auto" w:fill="D9E2F3" w:themeFill="accent1" w:themeFillTint="33"/>
          </w:tcPr>
          <w:p w14:paraId="19D39DB6" w14:textId="07899315" w:rsidR="0085250E" w:rsidRPr="00BD19C5" w:rsidRDefault="0085250E" w:rsidP="00DC258C">
            <w:pPr>
              <w:rPr>
                <w:rFonts w:ascii="Arial" w:hAnsi="Arial" w:cs="Arial"/>
                <w:b/>
                <w:bCs/>
                <w:sz w:val="20"/>
                <w:lang w:val="fr-FR"/>
              </w:rPr>
            </w:pPr>
            <w:r w:rsidRPr="00BD19C5">
              <w:rPr>
                <w:rFonts w:ascii="Arial" w:hAnsi="Arial" w:cs="Arial"/>
                <w:b/>
                <w:bCs/>
                <w:sz w:val="20"/>
                <w:lang w:val="fr-FR"/>
              </w:rPr>
              <w:t xml:space="preserve">1.2. </w:t>
            </w:r>
            <w:r w:rsidR="007E3B66" w:rsidRPr="00BD19C5">
              <w:rPr>
                <w:rFonts w:ascii="Arial" w:hAnsi="Arial" w:cs="Arial"/>
                <w:b/>
                <w:bCs/>
                <w:sz w:val="20"/>
                <w:lang w:val="fr-FR"/>
              </w:rPr>
              <w:t xml:space="preserve">Caractéristiques des détenus au 31 janvier </w:t>
            </w:r>
            <w:r w:rsidR="00E21D19">
              <w:rPr>
                <w:rFonts w:ascii="Arial" w:hAnsi="Arial" w:cs="Arial"/>
                <w:b/>
                <w:bCs/>
                <w:sz w:val="20"/>
                <w:lang w:val="fr-FR"/>
              </w:rPr>
              <w:t>2025</w:t>
            </w:r>
            <w:r w:rsidR="007E3B66" w:rsidRPr="00BD19C5">
              <w:rPr>
                <w:rFonts w:ascii="Arial" w:hAnsi="Arial" w:cs="Arial"/>
                <w:b/>
                <w:bCs/>
                <w:sz w:val="20"/>
                <w:lang w:val="fr-FR"/>
              </w:rPr>
              <w:t xml:space="preserve"> (Partie 2 de 2)</w:t>
            </w:r>
          </w:p>
        </w:tc>
      </w:tr>
    </w:tbl>
    <w:p w14:paraId="1137B5A6" w14:textId="77777777" w:rsidR="0085250E" w:rsidRPr="00BD19C5" w:rsidRDefault="0085250E" w:rsidP="0085250E">
      <w:pPr>
        <w:rPr>
          <w:rFonts w:ascii="Arial" w:hAnsi="Arial" w:cs="Arial"/>
          <w:sz w:val="20"/>
          <w:lang w:val="fr-FR"/>
        </w:rPr>
      </w:pPr>
    </w:p>
    <w:tbl>
      <w:tblPr>
        <w:tblStyle w:val="TableGrid"/>
        <w:tblW w:w="0" w:type="auto"/>
        <w:tblLook w:val="04A0" w:firstRow="1" w:lastRow="0" w:firstColumn="1" w:lastColumn="0" w:noHBand="0" w:noVBand="1"/>
      </w:tblPr>
      <w:tblGrid>
        <w:gridCol w:w="836"/>
        <w:gridCol w:w="1185"/>
        <w:gridCol w:w="639"/>
        <w:gridCol w:w="1216"/>
        <w:gridCol w:w="639"/>
        <w:gridCol w:w="1070"/>
        <w:gridCol w:w="728"/>
        <w:gridCol w:w="1088"/>
        <w:gridCol w:w="639"/>
        <w:gridCol w:w="1027"/>
      </w:tblGrid>
      <w:tr w:rsidR="0085250E" w:rsidRPr="00BD19C5" w14:paraId="2191ABBC" w14:textId="77777777" w:rsidTr="007E3B66">
        <w:trPr>
          <w:trHeight w:val="155"/>
        </w:trPr>
        <w:tc>
          <w:tcPr>
            <w:tcW w:w="846" w:type="dxa"/>
            <w:tcBorders>
              <w:top w:val="nil"/>
              <w:left w:val="nil"/>
              <w:bottom w:val="nil"/>
              <w:right w:val="nil"/>
            </w:tcBorders>
          </w:tcPr>
          <w:p w14:paraId="21406258" w14:textId="77777777" w:rsidR="0085250E" w:rsidRPr="00BD19C5" w:rsidRDefault="0085250E" w:rsidP="00DC258C">
            <w:pPr>
              <w:rPr>
                <w:rFonts w:ascii="Arial" w:hAnsi="Arial" w:cs="Arial"/>
                <w:sz w:val="20"/>
                <w:szCs w:val="20"/>
                <w:lang w:val="fr-FR"/>
              </w:rPr>
            </w:pPr>
          </w:p>
        </w:tc>
        <w:tc>
          <w:tcPr>
            <w:tcW w:w="1185" w:type="dxa"/>
            <w:tcBorders>
              <w:top w:val="nil"/>
              <w:left w:val="nil"/>
              <w:bottom w:val="nil"/>
              <w:right w:val="single" w:sz="12" w:space="0" w:color="auto"/>
            </w:tcBorders>
            <w:shd w:val="clear" w:color="auto" w:fill="D9E2F3"/>
          </w:tcPr>
          <w:p w14:paraId="3E0996EC" w14:textId="268271F8" w:rsidR="0085250E" w:rsidRPr="00BD19C5" w:rsidRDefault="007E3B66" w:rsidP="00DC258C">
            <w:pPr>
              <w:rPr>
                <w:rFonts w:ascii="Arial" w:hAnsi="Arial" w:cs="Arial"/>
                <w:b/>
                <w:bCs/>
                <w:smallCaps/>
                <w:sz w:val="20"/>
                <w:szCs w:val="20"/>
                <w:lang w:val="fr-FR"/>
              </w:rPr>
            </w:pPr>
            <w:r w:rsidRPr="00BD19C5">
              <w:rPr>
                <w:rFonts w:ascii="Arial" w:hAnsi="Arial" w:cs="Arial"/>
                <w:b/>
                <w:bCs/>
                <w:smallCaps/>
                <w:sz w:val="20"/>
                <w:szCs w:val="20"/>
                <w:lang w:val="fr-FR"/>
              </w:rPr>
              <w:t>Catégorie</w:t>
            </w:r>
          </w:p>
        </w:tc>
        <w:tc>
          <w:tcPr>
            <w:tcW w:w="2080" w:type="dxa"/>
            <w:gridSpan w:val="2"/>
            <w:vMerge w:val="restart"/>
            <w:tcBorders>
              <w:left w:val="single" w:sz="12" w:space="0" w:color="auto"/>
            </w:tcBorders>
            <w:vAlign w:val="center"/>
          </w:tcPr>
          <w:p w14:paraId="10EFA41E" w14:textId="0A1005DE" w:rsidR="0085250E" w:rsidRPr="00BD19C5" w:rsidRDefault="007E3B66" w:rsidP="00DC258C">
            <w:pPr>
              <w:jc w:val="center"/>
              <w:rPr>
                <w:rFonts w:ascii="Arial" w:hAnsi="Arial" w:cs="Arial"/>
                <w:bCs/>
                <w:smallCaps/>
                <w:sz w:val="20"/>
                <w:szCs w:val="20"/>
                <w:lang w:val="fr-FR"/>
              </w:rPr>
            </w:pPr>
            <w:r w:rsidRPr="00BD19C5">
              <w:rPr>
                <w:rFonts w:ascii="Arial" w:hAnsi="Arial" w:cs="Arial"/>
                <w:bCs/>
                <w:smallCaps/>
                <w:sz w:val="15"/>
                <w:szCs w:val="20"/>
                <w:lang w:val="fr-FR"/>
              </w:rPr>
              <w:t>n’ayant pas reçu une condamnation définitive </w:t>
            </w:r>
            <w:r w:rsidR="0085250E" w:rsidRPr="00BD19C5">
              <w:rPr>
                <w:rFonts w:ascii="Arial" w:hAnsi="Arial" w:cs="Arial"/>
                <w:bCs/>
                <w:smallCaps/>
                <w:spacing w:val="-2"/>
                <w:sz w:val="20"/>
                <w:lang w:val="fr-FR"/>
              </w:rPr>
              <w:t>*</w:t>
            </w:r>
          </w:p>
        </w:tc>
        <w:tc>
          <w:tcPr>
            <w:tcW w:w="1742" w:type="dxa"/>
            <w:gridSpan w:val="2"/>
            <w:vMerge w:val="restart"/>
            <w:vAlign w:val="center"/>
          </w:tcPr>
          <w:p w14:paraId="5477D835" w14:textId="72992DE5" w:rsidR="0085250E" w:rsidRPr="00BD19C5" w:rsidRDefault="007E3B66" w:rsidP="00DC258C">
            <w:pPr>
              <w:jc w:val="center"/>
              <w:rPr>
                <w:rFonts w:ascii="Arial" w:hAnsi="Arial" w:cs="Arial"/>
                <w:bCs/>
                <w:smallCaps/>
                <w:sz w:val="20"/>
                <w:szCs w:val="20"/>
                <w:lang w:val="fr-FR"/>
              </w:rPr>
            </w:pPr>
            <w:r w:rsidRPr="00BD19C5">
              <w:rPr>
                <w:rFonts w:ascii="Arial" w:hAnsi="Arial" w:cs="Arial"/>
                <w:bCs/>
                <w:smallCaps/>
                <w:sz w:val="20"/>
                <w:lang w:val="fr-FR"/>
              </w:rPr>
              <w:t>Étrangers</w:t>
            </w:r>
          </w:p>
        </w:tc>
        <w:tc>
          <w:tcPr>
            <w:tcW w:w="1977" w:type="dxa"/>
            <w:gridSpan w:val="2"/>
            <w:vMerge w:val="restart"/>
            <w:tcBorders>
              <w:right w:val="single" w:sz="12" w:space="0" w:color="auto"/>
            </w:tcBorders>
            <w:vAlign w:val="center"/>
          </w:tcPr>
          <w:p w14:paraId="14AE43C5" w14:textId="24DBE04D" w:rsidR="0085250E" w:rsidRPr="00BD19C5" w:rsidRDefault="0085250E" w:rsidP="00DC258C">
            <w:pPr>
              <w:jc w:val="center"/>
              <w:rPr>
                <w:rFonts w:ascii="Arial" w:hAnsi="Arial" w:cs="Arial"/>
                <w:bCs/>
                <w:smallCaps/>
                <w:sz w:val="20"/>
                <w:szCs w:val="20"/>
                <w:lang w:val="fr-FR"/>
              </w:rPr>
            </w:pPr>
            <w:r w:rsidRPr="00BD19C5">
              <w:rPr>
                <w:rFonts w:ascii="Arial" w:hAnsi="Arial" w:cs="Arial"/>
                <w:bCs/>
                <w:smallCaps/>
                <w:sz w:val="20"/>
                <w:lang w:val="fr-FR"/>
              </w:rPr>
              <w:t>Min</w:t>
            </w:r>
            <w:r w:rsidR="007E3B66" w:rsidRPr="00BD19C5">
              <w:rPr>
                <w:rFonts w:ascii="Arial" w:hAnsi="Arial" w:cs="Arial"/>
                <w:bCs/>
                <w:smallCaps/>
                <w:sz w:val="20"/>
                <w:lang w:val="fr-FR"/>
              </w:rPr>
              <w:t>eurs</w:t>
            </w:r>
          </w:p>
        </w:tc>
        <w:tc>
          <w:tcPr>
            <w:tcW w:w="1797" w:type="dxa"/>
            <w:gridSpan w:val="2"/>
            <w:vMerge w:val="restart"/>
            <w:tcBorders>
              <w:left w:val="single" w:sz="12" w:space="0" w:color="auto"/>
            </w:tcBorders>
            <w:vAlign w:val="center"/>
          </w:tcPr>
          <w:p w14:paraId="7C6AA039" w14:textId="3F0FB5B9" w:rsidR="0085250E" w:rsidRPr="00BD19C5" w:rsidRDefault="0085250E" w:rsidP="00DC258C">
            <w:pPr>
              <w:jc w:val="center"/>
              <w:rPr>
                <w:rFonts w:ascii="Arial" w:hAnsi="Arial" w:cs="Arial"/>
                <w:bCs/>
                <w:smallCaps/>
                <w:sz w:val="20"/>
                <w:szCs w:val="20"/>
                <w:lang w:val="fr-FR"/>
              </w:rPr>
            </w:pPr>
            <w:r w:rsidRPr="00BD19C5">
              <w:rPr>
                <w:rFonts w:ascii="Arial" w:hAnsi="Arial" w:cs="Arial"/>
                <w:bCs/>
                <w:smallCaps/>
                <w:sz w:val="20"/>
                <w:lang w:val="fr-FR"/>
              </w:rPr>
              <w:t>Total</w:t>
            </w:r>
            <w:r w:rsidR="007E3B66" w:rsidRPr="00BD19C5">
              <w:rPr>
                <w:rFonts w:ascii="Arial" w:hAnsi="Arial" w:cs="Arial"/>
                <w:bCs/>
                <w:smallCaps/>
                <w:sz w:val="20"/>
                <w:lang w:val="fr-FR"/>
              </w:rPr>
              <w:t xml:space="preserve"> détenus</w:t>
            </w:r>
          </w:p>
        </w:tc>
      </w:tr>
      <w:tr w:rsidR="0085250E" w:rsidRPr="00BD19C5" w14:paraId="1138B6B9" w14:textId="77777777" w:rsidTr="007E3B66">
        <w:trPr>
          <w:trHeight w:val="155"/>
        </w:trPr>
        <w:tc>
          <w:tcPr>
            <w:tcW w:w="846" w:type="dxa"/>
            <w:tcBorders>
              <w:top w:val="nil"/>
              <w:left w:val="nil"/>
              <w:bottom w:val="single" w:sz="12" w:space="0" w:color="auto"/>
              <w:right w:val="nil"/>
            </w:tcBorders>
            <w:shd w:val="clear" w:color="auto" w:fill="D9E2F3"/>
          </w:tcPr>
          <w:p w14:paraId="6C761D0B" w14:textId="5543ADD1" w:rsidR="0085250E" w:rsidRPr="00BD19C5" w:rsidRDefault="0085250E" w:rsidP="00DC258C">
            <w:pPr>
              <w:rPr>
                <w:rFonts w:ascii="Arial" w:hAnsi="Arial" w:cs="Arial"/>
                <w:b/>
                <w:bCs/>
                <w:smallCaps/>
                <w:sz w:val="20"/>
                <w:szCs w:val="20"/>
                <w:lang w:val="fr-FR"/>
              </w:rPr>
            </w:pPr>
            <w:r w:rsidRPr="00BD19C5">
              <w:rPr>
                <w:rFonts w:ascii="Arial" w:hAnsi="Arial" w:cs="Arial"/>
                <w:b/>
                <w:bCs/>
                <w:smallCaps/>
                <w:sz w:val="20"/>
                <w:szCs w:val="20"/>
                <w:lang w:val="fr-FR"/>
              </w:rPr>
              <w:t>Gen</w:t>
            </w:r>
            <w:r w:rsidR="007E3B66" w:rsidRPr="00BD19C5">
              <w:rPr>
                <w:rFonts w:ascii="Arial" w:hAnsi="Arial" w:cs="Arial"/>
                <w:b/>
                <w:bCs/>
                <w:smallCaps/>
                <w:sz w:val="20"/>
                <w:szCs w:val="20"/>
                <w:lang w:val="fr-FR"/>
              </w:rPr>
              <w:t>re</w:t>
            </w:r>
          </w:p>
        </w:tc>
        <w:tc>
          <w:tcPr>
            <w:tcW w:w="1185" w:type="dxa"/>
            <w:tcBorders>
              <w:top w:val="nil"/>
              <w:left w:val="nil"/>
              <w:bottom w:val="single" w:sz="12" w:space="0" w:color="auto"/>
              <w:right w:val="single" w:sz="12" w:space="0" w:color="auto"/>
            </w:tcBorders>
          </w:tcPr>
          <w:p w14:paraId="0A450F5C" w14:textId="77777777" w:rsidR="0085250E" w:rsidRPr="00BD19C5" w:rsidRDefault="0085250E" w:rsidP="00DC258C">
            <w:pPr>
              <w:rPr>
                <w:rFonts w:ascii="Arial" w:hAnsi="Arial" w:cs="Arial"/>
                <w:sz w:val="20"/>
                <w:szCs w:val="20"/>
                <w:lang w:val="fr-FR"/>
              </w:rPr>
            </w:pPr>
          </w:p>
        </w:tc>
        <w:tc>
          <w:tcPr>
            <w:tcW w:w="2080" w:type="dxa"/>
            <w:gridSpan w:val="2"/>
            <w:vMerge/>
            <w:tcBorders>
              <w:left w:val="single" w:sz="12" w:space="0" w:color="auto"/>
              <w:bottom w:val="single" w:sz="12" w:space="0" w:color="auto"/>
            </w:tcBorders>
            <w:vAlign w:val="center"/>
          </w:tcPr>
          <w:p w14:paraId="166AE051" w14:textId="77777777" w:rsidR="0085250E" w:rsidRPr="00BD19C5" w:rsidRDefault="0085250E" w:rsidP="00DC258C">
            <w:pPr>
              <w:jc w:val="center"/>
              <w:rPr>
                <w:rFonts w:ascii="Arial" w:hAnsi="Arial" w:cs="Arial"/>
                <w:b/>
                <w:smallCaps/>
                <w:sz w:val="20"/>
                <w:lang w:val="fr-FR"/>
              </w:rPr>
            </w:pPr>
          </w:p>
        </w:tc>
        <w:tc>
          <w:tcPr>
            <w:tcW w:w="1742" w:type="dxa"/>
            <w:gridSpan w:val="2"/>
            <w:vMerge/>
            <w:tcBorders>
              <w:bottom w:val="single" w:sz="12" w:space="0" w:color="auto"/>
            </w:tcBorders>
            <w:vAlign w:val="center"/>
          </w:tcPr>
          <w:p w14:paraId="1D2C3721" w14:textId="77777777" w:rsidR="0085250E" w:rsidRPr="00BD19C5" w:rsidRDefault="0085250E" w:rsidP="00DC258C">
            <w:pPr>
              <w:jc w:val="center"/>
              <w:rPr>
                <w:rFonts w:ascii="Arial" w:hAnsi="Arial" w:cs="Arial"/>
                <w:b/>
                <w:smallCaps/>
                <w:sz w:val="20"/>
                <w:lang w:val="fr-FR"/>
              </w:rPr>
            </w:pPr>
          </w:p>
        </w:tc>
        <w:tc>
          <w:tcPr>
            <w:tcW w:w="1977" w:type="dxa"/>
            <w:gridSpan w:val="2"/>
            <w:vMerge/>
            <w:tcBorders>
              <w:bottom w:val="single" w:sz="12" w:space="0" w:color="auto"/>
              <w:right w:val="single" w:sz="12" w:space="0" w:color="auto"/>
            </w:tcBorders>
            <w:vAlign w:val="center"/>
          </w:tcPr>
          <w:p w14:paraId="444BAD34" w14:textId="77777777" w:rsidR="0085250E" w:rsidRPr="00BD19C5" w:rsidRDefault="0085250E" w:rsidP="00DC258C">
            <w:pPr>
              <w:jc w:val="center"/>
              <w:rPr>
                <w:rFonts w:ascii="Arial" w:hAnsi="Arial" w:cs="Arial"/>
                <w:b/>
                <w:smallCaps/>
                <w:sz w:val="20"/>
                <w:lang w:val="fr-FR"/>
              </w:rPr>
            </w:pPr>
          </w:p>
        </w:tc>
        <w:tc>
          <w:tcPr>
            <w:tcW w:w="1797" w:type="dxa"/>
            <w:gridSpan w:val="2"/>
            <w:vMerge/>
            <w:tcBorders>
              <w:left w:val="single" w:sz="12" w:space="0" w:color="auto"/>
              <w:bottom w:val="single" w:sz="12" w:space="0" w:color="auto"/>
            </w:tcBorders>
            <w:vAlign w:val="center"/>
          </w:tcPr>
          <w:p w14:paraId="264070EB" w14:textId="77777777" w:rsidR="0085250E" w:rsidRPr="00BD19C5" w:rsidRDefault="0085250E" w:rsidP="00DC258C">
            <w:pPr>
              <w:jc w:val="center"/>
              <w:rPr>
                <w:rFonts w:ascii="Arial" w:hAnsi="Arial" w:cs="Arial"/>
                <w:b/>
                <w:smallCaps/>
                <w:sz w:val="20"/>
                <w:lang w:val="fr-FR"/>
              </w:rPr>
            </w:pPr>
          </w:p>
        </w:tc>
      </w:tr>
      <w:tr w:rsidR="0085250E" w:rsidRPr="00BD19C5" w14:paraId="7D4B026F" w14:textId="77777777" w:rsidTr="007E3B66">
        <w:tc>
          <w:tcPr>
            <w:tcW w:w="2031" w:type="dxa"/>
            <w:gridSpan w:val="2"/>
            <w:tcBorders>
              <w:top w:val="single" w:sz="12" w:space="0" w:color="auto"/>
              <w:right w:val="single" w:sz="12" w:space="0" w:color="auto"/>
            </w:tcBorders>
          </w:tcPr>
          <w:p w14:paraId="47C69865" w14:textId="67C3702F" w:rsidR="007E3B66" w:rsidRPr="00BD19C5" w:rsidRDefault="007E3B66" w:rsidP="00DC258C">
            <w:pPr>
              <w:rPr>
                <w:rFonts w:ascii="Arial" w:hAnsi="Arial" w:cs="Arial"/>
                <w:smallCaps/>
                <w:sz w:val="20"/>
                <w:szCs w:val="20"/>
                <w:lang w:val="fr-FR"/>
              </w:rPr>
            </w:pPr>
            <w:r w:rsidRPr="00BD19C5">
              <w:rPr>
                <w:rFonts w:ascii="Arial" w:hAnsi="Arial" w:cs="Arial"/>
                <w:smallCaps/>
                <w:sz w:val="20"/>
                <w:szCs w:val="20"/>
                <w:lang w:val="fr-FR"/>
              </w:rPr>
              <w:t>Hommes</w:t>
            </w:r>
          </w:p>
        </w:tc>
        <w:tc>
          <w:tcPr>
            <w:tcW w:w="639" w:type="dxa"/>
            <w:tcBorders>
              <w:top w:val="single" w:sz="12" w:space="0" w:color="auto"/>
              <w:left w:val="single" w:sz="12" w:space="0" w:color="auto"/>
            </w:tcBorders>
            <w:shd w:val="clear" w:color="auto" w:fill="D9E2F3"/>
          </w:tcPr>
          <w:p w14:paraId="28D13595" w14:textId="77777777" w:rsidR="0085250E" w:rsidRPr="00BD19C5" w:rsidRDefault="0085250E" w:rsidP="00DC258C">
            <w:pPr>
              <w:rPr>
                <w:rFonts w:ascii="Arial" w:hAnsi="Arial" w:cs="Arial"/>
                <w:sz w:val="20"/>
                <w:szCs w:val="20"/>
                <w:lang w:val="fr-FR"/>
              </w:rPr>
            </w:pPr>
            <w:r w:rsidRPr="00BD19C5">
              <w:rPr>
                <w:rFonts w:ascii="Arial" w:hAnsi="Arial" w:cs="Arial"/>
                <w:sz w:val="20"/>
                <w:szCs w:val="20"/>
                <w:lang w:val="fr-FR"/>
              </w:rPr>
              <w:t>A</w:t>
            </w:r>
          </w:p>
        </w:tc>
        <w:tc>
          <w:tcPr>
            <w:tcW w:w="1441" w:type="dxa"/>
            <w:tcBorders>
              <w:top w:val="single" w:sz="12" w:space="0" w:color="auto"/>
            </w:tcBorders>
            <w:shd w:val="clear" w:color="auto" w:fill="DBDBDB"/>
            <w:vAlign w:val="center"/>
          </w:tcPr>
          <w:p w14:paraId="7D015544" w14:textId="77777777" w:rsidR="0085250E" w:rsidRPr="00BD19C5" w:rsidRDefault="0085250E" w:rsidP="00DC258C">
            <w:pPr>
              <w:jc w:val="center"/>
              <w:rPr>
                <w:rFonts w:ascii="Arial" w:hAnsi="Arial" w:cs="Arial"/>
                <w:sz w:val="20"/>
                <w:szCs w:val="20"/>
                <w:lang w:val="fr-FR"/>
              </w:rPr>
            </w:pPr>
            <w:r w:rsidRPr="00BD19C5">
              <w:rPr>
                <w:rFonts w:ascii="Arial" w:hAnsi="Arial" w:cs="Arial"/>
                <w:spacing w:val="-2"/>
                <w:sz w:val="20"/>
                <w:lang w:val="fr-FR"/>
              </w:rPr>
              <w:fldChar w:fldCharType="begin">
                <w:ffData>
                  <w:name w:val="Texte216"/>
                  <w:enabled/>
                  <w:calcOnExit w:val="0"/>
                  <w:textInput/>
                </w:ffData>
              </w:fldChar>
            </w:r>
            <w:r w:rsidRPr="00BD19C5">
              <w:rPr>
                <w:rFonts w:ascii="Arial" w:hAnsi="Arial" w:cs="Arial"/>
                <w:spacing w:val="-2"/>
                <w:sz w:val="20"/>
                <w:lang w:val="fr-FR"/>
              </w:rPr>
              <w:instrText xml:space="preserve"> FORMTEXT </w:instrText>
            </w:r>
            <w:r w:rsidRPr="00BD19C5">
              <w:rPr>
                <w:rFonts w:ascii="Arial" w:hAnsi="Arial" w:cs="Arial"/>
                <w:spacing w:val="-2"/>
                <w:sz w:val="20"/>
                <w:lang w:val="fr-FR"/>
              </w:rPr>
            </w:r>
            <w:r w:rsidRPr="00BD19C5">
              <w:rPr>
                <w:rFonts w:ascii="Arial" w:hAnsi="Arial" w:cs="Arial"/>
                <w:spacing w:val="-2"/>
                <w:sz w:val="20"/>
                <w:lang w:val="fr-FR"/>
              </w:rPr>
              <w:fldChar w:fldCharType="separate"/>
            </w:r>
            <w:r w:rsidRPr="00BD19C5">
              <w:rPr>
                <w:rFonts w:ascii="Arial" w:hAnsi="Arial" w:cs="Arial"/>
                <w:noProof/>
                <w:spacing w:val="-2"/>
                <w:sz w:val="20"/>
                <w:lang w:val="fr-FR"/>
              </w:rPr>
              <w:t> </w:t>
            </w:r>
            <w:r w:rsidRPr="00BD19C5">
              <w:rPr>
                <w:rFonts w:ascii="Arial" w:hAnsi="Arial" w:cs="Arial"/>
                <w:noProof/>
                <w:spacing w:val="-2"/>
                <w:sz w:val="20"/>
                <w:lang w:val="fr-FR"/>
              </w:rPr>
              <w:t> </w:t>
            </w:r>
            <w:r w:rsidRPr="00BD19C5">
              <w:rPr>
                <w:rFonts w:ascii="Arial" w:hAnsi="Arial" w:cs="Arial"/>
                <w:noProof/>
                <w:spacing w:val="-2"/>
                <w:sz w:val="20"/>
                <w:lang w:val="fr-FR"/>
              </w:rPr>
              <w:t> </w:t>
            </w:r>
            <w:r w:rsidRPr="00BD19C5">
              <w:rPr>
                <w:rFonts w:ascii="Arial" w:hAnsi="Arial" w:cs="Arial"/>
                <w:noProof/>
                <w:spacing w:val="-2"/>
                <w:sz w:val="20"/>
                <w:lang w:val="fr-FR"/>
              </w:rPr>
              <w:t> </w:t>
            </w:r>
            <w:r w:rsidRPr="00BD19C5">
              <w:rPr>
                <w:rFonts w:ascii="Arial" w:hAnsi="Arial" w:cs="Arial"/>
                <w:noProof/>
                <w:spacing w:val="-2"/>
                <w:sz w:val="20"/>
                <w:lang w:val="fr-FR"/>
              </w:rPr>
              <w:t> </w:t>
            </w:r>
            <w:r w:rsidRPr="00BD19C5">
              <w:rPr>
                <w:rFonts w:ascii="Arial" w:hAnsi="Arial" w:cs="Arial"/>
                <w:spacing w:val="-2"/>
                <w:sz w:val="20"/>
                <w:lang w:val="fr-FR"/>
              </w:rPr>
              <w:fldChar w:fldCharType="end"/>
            </w:r>
          </w:p>
        </w:tc>
        <w:tc>
          <w:tcPr>
            <w:tcW w:w="520" w:type="dxa"/>
            <w:tcBorders>
              <w:top w:val="single" w:sz="12" w:space="0" w:color="auto"/>
            </w:tcBorders>
            <w:shd w:val="clear" w:color="auto" w:fill="D9E2F3"/>
          </w:tcPr>
          <w:p w14:paraId="3730FE20" w14:textId="77777777" w:rsidR="0085250E" w:rsidRPr="00BD19C5" w:rsidRDefault="0085250E" w:rsidP="00DC258C">
            <w:pPr>
              <w:rPr>
                <w:rFonts w:ascii="Arial" w:hAnsi="Arial" w:cs="Arial"/>
                <w:sz w:val="20"/>
                <w:szCs w:val="20"/>
                <w:lang w:val="fr-FR"/>
              </w:rPr>
            </w:pPr>
            <w:r w:rsidRPr="00BD19C5">
              <w:rPr>
                <w:rFonts w:ascii="Arial" w:hAnsi="Arial" w:cs="Arial"/>
                <w:sz w:val="20"/>
                <w:szCs w:val="20"/>
                <w:lang w:val="fr-FR"/>
              </w:rPr>
              <w:t>B</w:t>
            </w:r>
          </w:p>
        </w:tc>
        <w:tc>
          <w:tcPr>
            <w:tcW w:w="1222" w:type="dxa"/>
            <w:tcBorders>
              <w:top w:val="single" w:sz="12" w:space="0" w:color="auto"/>
            </w:tcBorders>
            <w:shd w:val="clear" w:color="auto" w:fill="DBDBDB"/>
            <w:vAlign w:val="center"/>
          </w:tcPr>
          <w:p w14:paraId="6D91E52B" w14:textId="77777777" w:rsidR="0085250E" w:rsidRPr="00BD19C5" w:rsidRDefault="0085250E" w:rsidP="00DC258C">
            <w:pPr>
              <w:jc w:val="center"/>
              <w:rPr>
                <w:rFonts w:ascii="Arial" w:hAnsi="Arial" w:cs="Arial"/>
                <w:sz w:val="20"/>
                <w:szCs w:val="20"/>
                <w:lang w:val="fr-FR"/>
              </w:rPr>
            </w:pPr>
            <w:r w:rsidRPr="00BD19C5">
              <w:rPr>
                <w:rFonts w:ascii="Arial" w:hAnsi="Arial" w:cs="Arial"/>
                <w:spacing w:val="-2"/>
                <w:sz w:val="20"/>
                <w:lang w:val="fr-FR"/>
              </w:rPr>
              <w:fldChar w:fldCharType="begin">
                <w:ffData>
                  <w:name w:val="Texte216"/>
                  <w:enabled/>
                  <w:calcOnExit w:val="0"/>
                  <w:textInput/>
                </w:ffData>
              </w:fldChar>
            </w:r>
            <w:r w:rsidRPr="00BD19C5">
              <w:rPr>
                <w:rFonts w:ascii="Arial" w:hAnsi="Arial" w:cs="Arial"/>
                <w:spacing w:val="-2"/>
                <w:sz w:val="20"/>
                <w:lang w:val="fr-FR"/>
              </w:rPr>
              <w:instrText xml:space="preserve"> FORMTEXT </w:instrText>
            </w:r>
            <w:r w:rsidRPr="00BD19C5">
              <w:rPr>
                <w:rFonts w:ascii="Arial" w:hAnsi="Arial" w:cs="Arial"/>
                <w:spacing w:val="-2"/>
                <w:sz w:val="20"/>
                <w:lang w:val="fr-FR"/>
              </w:rPr>
            </w:r>
            <w:r w:rsidRPr="00BD19C5">
              <w:rPr>
                <w:rFonts w:ascii="Arial" w:hAnsi="Arial" w:cs="Arial"/>
                <w:spacing w:val="-2"/>
                <w:sz w:val="20"/>
                <w:lang w:val="fr-FR"/>
              </w:rPr>
              <w:fldChar w:fldCharType="separate"/>
            </w:r>
            <w:r w:rsidRPr="00BD19C5">
              <w:rPr>
                <w:rFonts w:ascii="Arial" w:hAnsi="Arial" w:cs="Arial"/>
                <w:noProof/>
                <w:spacing w:val="-2"/>
                <w:sz w:val="20"/>
                <w:lang w:val="fr-FR"/>
              </w:rPr>
              <w:t> </w:t>
            </w:r>
            <w:r w:rsidRPr="00BD19C5">
              <w:rPr>
                <w:rFonts w:ascii="Arial" w:hAnsi="Arial" w:cs="Arial"/>
                <w:noProof/>
                <w:spacing w:val="-2"/>
                <w:sz w:val="20"/>
                <w:lang w:val="fr-FR"/>
              </w:rPr>
              <w:t> </w:t>
            </w:r>
            <w:r w:rsidRPr="00BD19C5">
              <w:rPr>
                <w:rFonts w:ascii="Arial" w:hAnsi="Arial" w:cs="Arial"/>
                <w:noProof/>
                <w:spacing w:val="-2"/>
                <w:sz w:val="20"/>
                <w:lang w:val="fr-FR"/>
              </w:rPr>
              <w:t> </w:t>
            </w:r>
            <w:r w:rsidRPr="00BD19C5">
              <w:rPr>
                <w:rFonts w:ascii="Arial" w:hAnsi="Arial" w:cs="Arial"/>
                <w:noProof/>
                <w:spacing w:val="-2"/>
                <w:sz w:val="20"/>
                <w:lang w:val="fr-FR"/>
              </w:rPr>
              <w:t> </w:t>
            </w:r>
            <w:r w:rsidRPr="00BD19C5">
              <w:rPr>
                <w:rFonts w:ascii="Arial" w:hAnsi="Arial" w:cs="Arial"/>
                <w:noProof/>
                <w:spacing w:val="-2"/>
                <w:sz w:val="20"/>
                <w:lang w:val="fr-FR"/>
              </w:rPr>
              <w:t> </w:t>
            </w:r>
            <w:r w:rsidRPr="00BD19C5">
              <w:rPr>
                <w:rFonts w:ascii="Arial" w:hAnsi="Arial" w:cs="Arial"/>
                <w:spacing w:val="-2"/>
                <w:sz w:val="20"/>
                <w:lang w:val="fr-FR"/>
              </w:rPr>
              <w:fldChar w:fldCharType="end"/>
            </w:r>
          </w:p>
        </w:tc>
        <w:tc>
          <w:tcPr>
            <w:tcW w:w="728" w:type="dxa"/>
            <w:tcBorders>
              <w:top w:val="single" w:sz="12" w:space="0" w:color="auto"/>
            </w:tcBorders>
            <w:shd w:val="clear" w:color="auto" w:fill="D9E2F3"/>
          </w:tcPr>
          <w:p w14:paraId="111190C5" w14:textId="77777777" w:rsidR="0085250E" w:rsidRPr="00BD19C5" w:rsidRDefault="0085250E" w:rsidP="00DC258C">
            <w:pPr>
              <w:rPr>
                <w:rFonts w:ascii="Arial" w:hAnsi="Arial" w:cs="Arial"/>
                <w:sz w:val="20"/>
                <w:szCs w:val="20"/>
                <w:lang w:val="fr-FR"/>
              </w:rPr>
            </w:pPr>
            <w:r w:rsidRPr="00BD19C5">
              <w:rPr>
                <w:rFonts w:ascii="Arial" w:hAnsi="Arial" w:cs="Arial"/>
                <w:sz w:val="20"/>
                <w:szCs w:val="20"/>
                <w:lang w:val="fr-FR"/>
              </w:rPr>
              <w:t>C</w:t>
            </w:r>
          </w:p>
        </w:tc>
        <w:tc>
          <w:tcPr>
            <w:tcW w:w="1249" w:type="dxa"/>
            <w:tcBorders>
              <w:top w:val="single" w:sz="12" w:space="0" w:color="auto"/>
              <w:right w:val="single" w:sz="12" w:space="0" w:color="auto"/>
            </w:tcBorders>
            <w:shd w:val="clear" w:color="auto" w:fill="DBDBDB"/>
            <w:vAlign w:val="center"/>
          </w:tcPr>
          <w:p w14:paraId="69EB89A4" w14:textId="77777777" w:rsidR="0085250E" w:rsidRPr="00BD19C5" w:rsidRDefault="0085250E" w:rsidP="00DC258C">
            <w:pPr>
              <w:jc w:val="center"/>
              <w:rPr>
                <w:rFonts w:ascii="Arial" w:hAnsi="Arial" w:cs="Arial"/>
                <w:sz w:val="20"/>
                <w:szCs w:val="20"/>
                <w:lang w:val="fr-FR"/>
              </w:rPr>
            </w:pPr>
            <w:r w:rsidRPr="00BD19C5">
              <w:rPr>
                <w:rFonts w:ascii="Arial" w:hAnsi="Arial" w:cs="Arial"/>
                <w:spacing w:val="-2"/>
                <w:sz w:val="20"/>
                <w:lang w:val="fr-FR"/>
              </w:rPr>
              <w:fldChar w:fldCharType="begin">
                <w:ffData>
                  <w:name w:val="Texte216"/>
                  <w:enabled/>
                  <w:calcOnExit w:val="0"/>
                  <w:textInput/>
                </w:ffData>
              </w:fldChar>
            </w:r>
            <w:r w:rsidRPr="00BD19C5">
              <w:rPr>
                <w:rFonts w:ascii="Arial" w:hAnsi="Arial" w:cs="Arial"/>
                <w:spacing w:val="-2"/>
                <w:sz w:val="20"/>
                <w:lang w:val="fr-FR"/>
              </w:rPr>
              <w:instrText xml:space="preserve"> FORMTEXT </w:instrText>
            </w:r>
            <w:r w:rsidRPr="00BD19C5">
              <w:rPr>
                <w:rFonts w:ascii="Arial" w:hAnsi="Arial" w:cs="Arial"/>
                <w:spacing w:val="-2"/>
                <w:sz w:val="20"/>
                <w:lang w:val="fr-FR"/>
              </w:rPr>
            </w:r>
            <w:r w:rsidRPr="00BD19C5">
              <w:rPr>
                <w:rFonts w:ascii="Arial" w:hAnsi="Arial" w:cs="Arial"/>
                <w:spacing w:val="-2"/>
                <w:sz w:val="20"/>
                <w:lang w:val="fr-FR"/>
              </w:rPr>
              <w:fldChar w:fldCharType="separate"/>
            </w:r>
            <w:r w:rsidRPr="00BD19C5">
              <w:rPr>
                <w:rFonts w:ascii="Arial" w:hAnsi="Arial" w:cs="Arial"/>
                <w:noProof/>
                <w:spacing w:val="-2"/>
                <w:sz w:val="20"/>
                <w:lang w:val="fr-FR"/>
              </w:rPr>
              <w:t> </w:t>
            </w:r>
            <w:r w:rsidRPr="00BD19C5">
              <w:rPr>
                <w:rFonts w:ascii="Arial" w:hAnsi="Arial" w:cs="Arial"/>
                <w:noProof/>
                <w:spacing w:val="-2"/>
                <w:sz w:val="20"/>
                <w:lang w:val="fr-FR"/>
              </w:rPr>
              <w:t> </w:t>
            </w:r>
            <w:r w:rsidRPr="00BD19C5">
              <w:rPr>
                <w:rFonts w:ascii="Arial" w:hAnsi="Arial" w:cs="Arial"/>
                <w:noProof/>
                <w:spacing w:val="-2"/>
                <w:sz w:val="20"/>
                <w:lang w:val="fr-FR"/>
              </w:rPr>
              <w:t> </w:t>
            </w:r>
            <w:r w:rsidRPr="00BD19C5">
              <w:rPr>
                <w:rFonts w:ascii="Arial" w:hAnsi="Arial" w:cs="Arial"/>
                <w:noProof/>
                <w:spacing w:val="-2"/>
                <w:sz w:val="20"/>
                <w:lang w:val="fr-FR"/>
              </w:rPr>
              <w:t> </w:t>
            </w:r>
            <w:r w:rsidRPr="00BD19C5">
              <w:rPr>
                <w:rFonts w:ascii="Arial" w:hAnsi="Arial" w:cs="Arial"/>
                <w:noProof/>
                <w:spacing w:val="-2"/>
                <w:sz w:val="20"/>
                <w:lang w:val="fr-FR"/>
              </w:rPr>
              <w:t> </w:t>
            </w:r>
            <w:r w:rsidRPr="00BD19C5">
              <w:rPr>
                <w:rFonts w:ascii="Arial" w:hAnsi="Arial" w:cs="Arial"/>
                <w:spacing w:val="-2"/>
                <w:sz w:val="20"/>
                <w:lang w:val="fr-FR"/>
              </w:rPr>
              <w:fldChar w:fldCharType="end"/>
            </w:r>
          </w:p>
        </w:tc>
        <w:tc>
          <w:tcPr>
            <w:tcW w:w="639" w:type="dxa"/>
            <w:tcBorders>
              <w:top w:val="single" w:sz="12" w:space="0" w:color="auto"/>
              <w:left w:val="single" w:sz="12" w:space="0" w:color="auto"/>
            </w:tcBorders>
            <w:shd w:val="clear" w:color="auto" w:fill="D9E2F3"/>
          </w:tcPr>
          <w:p w14:paraId="0C0C3BA3" w14:textId="77777777" w:rsidR="0085250E" w:rsidRPr="00BD19C5" w:rsidRDefault="0085250E" w:rsidP="00DC258C">
            <w:pPr>
              <w:rPr>
                <w:rFonts w:ascii="Arial" w:hAnsi="Arial" w:cs="Arial"/>
                <w:sz w:val="16"/>
                <w:szCs w:val="16"/>
                <w:lang w:val="fr-FR"/>
              </w:rPr>
            </w:pPr>
            <w:r w:rsidRPr="00BD19C5">
              <w:rPr>
                <w:rFonts w:ascii="Arial" w:hAnsi="Arial" w:cs="Arial"/>
                <w:sz w:val="16"/>
                <w:szCs w:val="16"/>
                <w:lang w:val="fr-FR"/>
              </w:rPr>
              <w:t>(=1.4)</w:t>
            </w:r>
          </w:p>
        </w:tc>
        <w:tc>
          <w:tcPr>
            <w:tcW w:w="1158" w:type="dxa"/>
            <w:tcBorders>
              <w:top w:val="single" w:sz="12" w:space="0" w:color="auto"/>
            </w:tcBorders>
            <w:shd w:val="clear" w:color="auto" w:fill="DBDBDB"/>
            <w:vAlign w:val="center"/>
          </w:tcPr>
          <w:p w14:paraId="4C5894A3" w14:textId="77777777" w:rsidR="0085250E" w:rsidRPr="00BD19C5" w:rsidRDefault="0085250E" w:rsidP="00DC258C">
            <w:pPr>
              <w:jc w:val="center"/>
              <w:rPr>
                <w:rFonts w:ascii="Arial" w:hAnsi="Arial" w:cs="Arial"/>
                <w:sz w:val="20"/>
                <w:szCs w:val="20"/>
                <w:lang w:val="fr-FR"/>
              </w:rPr>
            </w:pPr>
            <w:r w:rsidRPr="00BD19C5">
              <w:rPr>
                <w:rFonts w:ascii="Arial" w:hAnsi="Arial" w:cs="Arial"/>
                <w:spacing w:val="-2"/>
                <w:sz w:val="20"/>
                <w:lang w:val="fr-FR"/>
              </w:rPr>
              <w:fldChar w:fldCharType="begin">
                <w:ffData>
                  <w:name w:val="Texte216"/>
                  <w:enabled/>
                  <w:calcOnExit w:val="0"/>
                  <w:textInput/>
                </w:ffData>
              </w:fldChar>
            </w:r>
            <w:r w:rsidRPr="00BD19C5">
              <w:rPr>
                <w:rFonts w:ascii="Arial" w:hAnsi="Arial" w:cs="Arial"/>
                <w:spacing w:val="-2"/>
                <w:sz w:val="20"/>
                <w:lang w:val="fr-FR"/>
              </w:rPr>
              <w:instrText xml:space="preserve"> FORMTEXT </w:instrText>
            </w:r>
            <w:r w:rsidRPr="00BD19C5">
              <w:rPr>
                <w:rFonts w:ascii="Arial" w:hAnsi="Arial" w:cs="Arial"/>
                <w:spacing w:val="-2"/>
                <w:sz w:val="20"/>
                <w:lang w:val="fr-FR"/>
              </w:rPr>
            </w:r>
            <w:r w:rsidRPr="00BD19C5">
              <w:rPr>
                <w:rFonts w:ascii="Arial" w:hAnsi="Arial" w:cs="Arial"/>
                <w:spacing w:val="-2"/>
                <w:sz w:val="20"/>
                <w:lang w:val="fr-FR"/>
              </w:rPr>
              <w:fldChar w:fldCharType="separate"/>
            </w:r>
            <w:r w:rsidRPr="00BD19C5">
              <w:rPr>
                <w:rFonts w:ascii="Arial" w:hAnsi="Arial" w:cs="Arial"/>
                <w:noProof/>
                <w:spacing w:val="-2"/>
                <w:sz w:val="20"/>
                <w:lang w:val="fr-FR"/>
              </w:rPr>
              <w:t> </w:t>
            </w:r>
            <w:r w:rsidRPr="00BD19C5">
              <w:rPr>
                <w:rFonts w:ascii="Arial" w:hAnsi="Arial" w:cs="Arial"/>
                <w:noProof/>
                <w:spacing w:val="-2"/>
                <w:sz w:val="20"/>
                <w:lang w:val="fr-FR"/>
              </w:rPr>
              <w:t> </w:t>
            </w:r>
            <w:r w:rsidRPr="00BD19C5">
              <w:rPr>
                <w:rFonts w:ascii="Arial" w:hAnsi="Arial" w:cs="Arial"/>
                <w:noProof/>
                <w:spacing w:val="-2"/>
                <w:sz w:val="20"/>
                <w:lang w:val="fr-FR"/>
              </w:rPr>
              <w:t> </w:t>
            </w:r>
            <w:r w:rsidRPr="00BD19C5">
              <w:rPr>
                <w:rFonts w:ascii="Arial" w:hAnsi="Arial" w:cs="Arial"/>
                <w:noProof/>
                <w:spacing w:val="-2"/>
                <w:sz w:val="20"/>
                <w:lang w:val="fr-FR"/>
              </w:rPr>
              <w:t> </w:t>
            </w:r>
            <w:r w:rsidRPr="00BD19C5">
              <w:rPr>
                <w:rFonts w:ascii="Arial" w:hAnsi="Arial" w:cs="Arial"/>
                <w:noProof/>
                <w:spacing w:val="-2"/>
                <w:sz w:val="20"/>
                <w:lang w:val="fr-FR"/>
              </w:rPr>
              <w:t> </w:t>
            </w:r>
            <w:r w:rsidRPr="00BD19C5">
              <w:rPr>
                <w:rFonts w:ascii="Arial" w:hAnsi="Arial" w:cs="Arial"/>
                <w:spacing w:val="-2"/>
                <w:sz w:val="20"/>
                <w:lang w:val="fr-FR"/>
              </w:rPr>
              <w:fldChar w:fldCharType="end"/>
            </w:r>
          </w:p>
        </w:tc>
      </w:tr>
      <w:tr w:rsidR="0085250E" w:rsidRPr="00BD19C5" w14:paraId="0A8507AD" w14:textId="77777777" w:rsidTr="007E3B66">
        <w:tc>
          <w:tcPr>
            <w:tcW w:w="2031" w:type="dxa"/>
            <w:gridSpan w:val="2"/>
            <w:tcBorders>
              <w:right w:val="single" w:sz="12" w:space="0" w:color="auto"/>
            </w:tcBorders>
          </w:tcPr>
          <w:p w14:paraId="41A958A1" w14:textId="47963030" w:rsidR="0085250E" w:rsidRPr="00BD19C5" w:rsidRDefault="007E3B66" w:rsidP="00DC258C">
            <w:pPr>
              <w:rPr>
                <w:rFonts w:ascii="Arial" w:hAnsi="Arial" w:cs="Arial"/>
                <w:smallCaps/>
                <w:sz w:val="20"/>
                <w:szCs w:val="20"/>
                <w:lang w:val="fr-FR"/>
              </w:rPr>
            </w:pPr>
            <w:r w:rsidRPr="00BD19C5">
              <w:rPr>
                <w:rFonts w:ascii="Arial" w:hAnsi="Arial" w:cs="Arial"/>
                <w:smallCaps/>
                <w:sz w:val="20"/>
                <w:szCs w:val="20"/>
                <w:lang w:val="fr-FR"/>
              </w:rPr>
              <w:t>Femmes</w:t>
            </w:r>
          </w:p>
        </w:tc>
        <w:tc>
          <w:tcPr>
            <w:tcW w:w="639" w:type="dxa"/>
            <w:tcBorders>
              <w:left w:val="single" w:sz="12" w:space="0" w:color="auto"/>
            </w:tcBorders>
            <w:shd w:val="clear" w:color="auto" w:fill="D9E2F3"/>
          </w:tcPr>
          <w:p w14:paraId="18B9FF84" w14:textId="77777777" w:rsidR="0085250E" w:rsidRPr="00BD19C5" w:rsidRDefault="0085250E" w:rsidP="00DC258C">
            <w:pPr>
              <w:rPr>
                <w:rFonts w:ascii="Arial" w:hAnsi="Arial" w:cs="Arial"/>
                <w:sz w:val="20"/>
                <w:szCs w:val="20"/>
                <w:lang w:val="fr-FR"/>
              </w:rPr>
            </w:pPr>
            <w:r w:rsidRPr="00BD19C5">
              <w:rPr>
                <w:rFonts w:ascii="Arial" w:hAnsi="Arial" w:cs="Arial"/>
                <w:sz w:val="20"/>
                <w:szCs w:val="20"/>
                <w:lang w:val="fr-FR"/>
              </w:rPr>
              <w:t>D</w:t>
            </w:r>
          </w:p>
        </w:tc>
        <w:tc>
          <w:tcPr>
            <w:tcW w:w="1441" w:type="dxa"/>
            <w:shd w:val="clear" w:color="auto" w:fill="DBDBDB"/>
            <w:vAlign w:val="center"/>
          </w:tcPr>
          <w:p w14:paraId="328C3B6D" w14:textId="77777777" w:rsidR="0085250E" w:rsidRPr="00BD19C5" w:rsidRDefault="0085250E" w:rsidP="00DC258C">
            <w:pPr>
              <w:jc w:val="center"/>
              <w:rPr>
                <w:rFonts w:ascii="Arial" w:hAnsi="Arial" w:cs="Arial"/>
                <w:sz w:val="20"/>
                <w:szCs w:val="20"/>
                <w:lang w:val="fr-FR"/>
              </w:rPr>
            </w:pPr>
            <w:r w:rsidRPr="00BD19C5">
              <w:rPr>
                <w:rFonts w:ascii="Arial" w:hAnsi="Arial" w:cs="Arial"/>
                <w:spacing w:val="-2"/>
                <w:sz w:val="20"/>
                <w:lang w:val="fr-FR"/>
              </w:rPr>
              <w:fldChar w:fldCharType="begin">
                <w:ffData>
                  <w:name w:val="Texte216"/>
                  <w:enabled/>
                  <w:calcOnExit w:val="0"/>
                  <w:textInput/>
                </w:ffData>
              </w:fldChar>
            </w:r>
            <w:r w:rsidRPr="00BD19C5">
              <w:rPr>
                <w:rFonts w:ascii="Arial" w:hAnsi="Arial" w:cs="Arial"/>
                <w:spacing w:val="-2"/>
                <w:sz w:val="20"/>
                <w:lang w:val="fr-FR"/>
              </w:rPr>
              <w:instrText xml:space="preserve"> FORMTEXT </w:instrText>
            </w:r>
            <w:r w:rsidRPr="00BD19C5">
              <w:rPr>
                <w:rFonts w:ascii="Arial" w:hAnsi="Arial" w:cs="Arial"/>
                <w:spacing w:val="-2"/>
                <w:sz w:val="20"/>
                <w:lang w:val="fr-FR"/>
              </w:rPr>
            </w:r>
            <w:r w:rsidRPr="00BD19C5">
              <w:rPr>
                <w:rFonts w:ascii="Arial" w:hAnsi="Arial" w:cs="Arial"/>
                <w:spacing w:val="-2"/>
                <w:sz w:val="20"/>
                <w:lang w:val="fr-FR"/>
              </w:rPr>
              <w:fldChar w:fldCharType="separate"/>
            </w:r>
            <w:r w:rsidRPr="00BD19C5">
              <w:rPr>
                <w:rFonts w:ascii="Arial" w:hAnsi="Arial" w:cs="Arial"/>
                <w:noProof/>
                <w:spacing w:val="-2"/>
                <w:sz w:val="20"/>
                <w:lang w:val="fr-FR"/>
              </w:rPr>
              <w:t> </w:t>
            </w:r>
            <w:r w:rsidRPr="00BD19C5">
              <w:rPr>
                <w:rFonts w:ascii="Arial" w:hAnsi="Arial" w:cs="Arial"/>
                <w:noProof/>
                <w:spacing w:val="-2"/>
                <w:sz w:val="20"/>
                <w:lang w:val="fr-FR"/>
              </w:rPr>
              <w:t> </w:t>
            </w:r>
            <w:r w:rsidRPr="00BD19C5">
              <w:rPr>
                <w:rFonts w:ascii="Arial" w:hAnsi="Arial" w:cs="Arial"/>
                <w:noProof/>
                <w:spacing w:val="-2"/>
                <w:sz w:val="20"/>
                <w:lang w:val="fr-FR"/>
              </w:rPr>
              <w:t> </w:t>
            </w:r>
            <w:r w:rsidRPr="00BD19C5">
              <w:rPr>
                <w:rFonts w:ascii="Arial" w:hAnsi="Arial" w:cs="Arial"/>
                <w:noProof/>
                <w:spacing w:val="-2"/>
                <w:sz w:val="20"/>
                <w:lang w:val="fr-FR"/>
              </w:rPr>
              <w:t> </w:t>
            </w:r>
            <w:r w:rsidRPr="00BD19C5">
              <w:rPr>
                <w:rFonts w:ascii="Arial" w:hAnsi="Arial" w:cs="Arial"/>
                <w:noProof/>
                <w:spacing w:val="-2"/>
                <w:sz w:val="20"/>
                <w:lang w:val="fr-FR"/>
              </w:rPr>
              <w:t> </w:t>
            </w:r>
            <w:r w:rsidRPr="00BD19C5">
              <w:rPr>
                <w:rFonts w:ascii="Arial" w:hAnsi="Arial" w:cs="Arial"/>
                <w:spacing w:val="-2"/>
                <w:sz w:val="20"/>
                <w:lang w:val="fr-FR"/>
              </w:rPr>
              <w:fldChar w:fldCharType="end"/>
            </w:r>
          </w:p>
        </w:tc>
        <w:tc>
          <w:tcPr>
            <w:tcW w:w="520" w:type="dxa"/>
            <w:shd w:val="clear" w:color="auto" w:fill="D9E2F3"/>
          </w:tcPr>
          <w:p w14:paraId="48D0A195" w14:textId="77777777" w:rsidR="0085250E" w:rsidRPr="00BD19C5" w:rsidRDefault="0085250E" w:rsidP="00DC258C">
            <w:pPr>
              <w:rPr>
                <w:rFonts w:ascii="Arial" w:hAnsi="Arial" w:cs="Arial"/>
                <w:sz w:val="20"/>
                <w:szCs w:val="20"/>
                <w:lang w:val="fr-FR"/>
              </w:rPr>
            </w:pPr>
            <w:r w:rsidRPr="00BD19C5">
              <w:rPr>
                <w:rFonts w:ascii="Arial" w:hAnsi="Arial" w:cs="Arial"/>
                <w:sz w:val="20"/>
                <w:szCs w:val="20"/>
                <w:lang w:val="fr-FR"/>
              </w:rPr>
              <w:t>E</w:t>
            </w:r>
          </w:p>
        </w:tc>
        <w:tc>
          <w:tcPr>
            <w:tcW w:w="1222" w:type="dxa"/>
            <w:shd w:val="clear" w:color="auto" w:fill="DBDBDB"/>
            <w:vAlign w:val="center"/>
          </w:tcPr>
          <w:p w14:paraId="06D3BAEE" w14:textId="77777777" w:rsidR="0085250E" w:rsidRPr="00BD19C5" w:rsidRDefault="0085250E" w:rsidP="00DC258C">
            <w:pPr>
              <w:jc w:val="center"/>
              <w:rPr>
                <w:rFonts w:ascii="Arial" w:hAnsi="Arial" w:cs="Arial"/>
                <w:sz w:val="20"/>
                <w:szCs w:val="20"/>
                <w:lang w:val="fr-FR"/>
              </w:rPr>
            </w:pPr>
            <w:r w:rsidRPr="00BD19C5">
              <w:rPr>
                <w:rFonts w:ascii="Arial" w:hAnsi="Arial" w:cs="Arial"/>
                <w:spacing w:val="-2"/>
                <w:sz w:val="20"/>
                <w:lang w:val="fr-FR"/>
              </w:rPr>
              <w:fldChar w:fldCharType="begin">
                <w:ffData>
                  <w:name w:val="Texte216"/>
                  <w:enabled/>
                  <w:calcOnExit w:val="0"/>
                  <w:textInput/>
                </w:ffData>
              </w:fldChar>
            </w:r>
            <w:r w:rsidRPr="00BD19C5">
              <w:rPr>
                <w:rFonts w:ascii="Arial" w:hAnsi="Arial" w:cs="Arial"/>
                <w:spacing w:val="-2"/>
                <w:sz w:val="20"/>
                <w:lang w:val="fr-FR"/>
              </w:rPr>
              <w:instrText xml:space="preserve"> FORMTEXT </w:instrText>
            </w:r>
            <w:r w:rsidRPr="00BD19C5">
              <w:rPr>
                <w:rFonts w:ascii="Arial" w:hAnsi="Arial" w:cs="Arial"/>
                <w:spacing w:val="-2"/>
                <w:sz w:val="20"/>
                <w:lang w:val="fr-FR"/>
              </w:rPr>
            </w:r>
            <w:r w:rsidRPr="00BD19C5">
              <w:rPr>
                <w:rFonts w:ascii="Arial" w:hAnsi="Arial" w:cs="Arial"/>
                <w:spacing w:val="-2"/>
                <w:sz w:val="20"/>
                <w:lang w:val="fr-FR"/>
              </w:rPr>
              <w:fldChar w:fldCharType="separate"/>
            </w:r>
            <w:r w:rsidRPr="00BD19C5">
              <w:rPr>
                <w:rFonts w:ascii="Arial" w:hAnsi="Arial" w:cs="Arial"/>
                <w:noProof/>
                <w:spacing w:val="-2"/>
                <w:sz w:val="20"/>
                <w:lang w:val="fr-FR"/>
              </w:rPr>
              <w:t> </w:t>
            </w:r>
            <w:r w:rsidRPr="00BD19C5">
              <w:rPr>
                <w:rFonts w:ascii="Arial" w:hAnsi="Arial" w:cs="Arial"/>
                <w:noProof/>
                <w:spacing w:val="-2"/>
                <w:sz w:val="20"/>
                <w:lang w:val="fr-FR"/>
              </w:rPr>
              <w:t> </w:t>
            </w:r>
            <w:r w:rsidRPr="00BD19C5">
              <w:rPr>
                <w:rFonts w:ascii="Arial" w:hAnsi="Arial" w:cs="Arial"/>
                <w:noProof/>
                <w:spacing w:val="-2"/>
                <w:sz w:val="20"/>
                <w:lang w:val="fr-FR"/>
              </w:rPr>
              <w:t> </w:t>
            </w:r>
            <w:r w:rsidRPr="00BD19C5">
              <w:rPr>
                <w:rFonts w:ascii="Arial" w:hAnsi="Arial" w:cs="Arial"/>
                <w:noProof/>
                <w:spacing w:val="-2"/>
                <w:sz w:val="20"/>
                <w:lang w:val="fr-FR"/>
              </w:rPr>
              <w:t> </w:t>
            </w:r>
            <w:r w:rsidRPr="00BD19C5">
              <w:rPr>
                <w:rFonts w:ascii="Arial" w:hAnsi="Arial" w:cs="Arial"/>
                <w:noProof/>
                <w:spacing w:val="-2"/>
                <w:sz w:val="20"/>
                <w:lang w:val="fr-FR"/>
              </w:rPr>
              <w:t> </w:t>
            </w:r>
            <w:r w:rsidRPr="00BD19C5">
              <w:rPr>
                <w:rFonts w:ascii="Arial" w:hAnsi="Arial" w:cs="Arial"/>
                <w:spacing w:val="-2"/>
                <w:sz w:val="20"/>
                <w:lang w:val="fr-FR"/>
              </w:rPr>
              <w:fldChar w:fldCharType="end"/>
            </w:r>
          </w:p>
        </w:tc>
        <w:tc>
          <w:tcPr>
            <w:tcW w:w="728" w:type="dxa"/>
            <w:shd w:val="clear" w:color="auto" w:fill="D9E2F3"/>
          </w:tcPr>
          <w:p w14:paraId="03B70239" w14:textId="77777777" w:rsidR="0085250E" w:rsidRPr="00BD19C5" w:rsidRDefault="0085250E" w:rsidP="00DC258C">
            <w:pPr>
              <w:rPr>
                <w:rFonts w:ascii="Arial" w:hAnsi="Arial" w:cs="Arial"/>
                <w:sz w:val="20"/>
                <w:szCs w:val="20"/>
                <w:lang w:val="fr-FR"/>
              </w:rPr>
            </w:pPr>
            <w:r w:rsidRPr="00BD19C5">
              <w:rPr>
                <w:rFonts w:ascii="Arial" w:hAnsi="Arial" w:cs="Arial"/>
                <w:sz w:val="20"/>
                <w:szCs w:val="20"/>
                <w:lang w:val="fr-FR"/>
              </w:rPr>
              <w:t>F</w:t>
            </w:r>
          </w:p>
        </w:tc>
        <w:tc>
          <w:tcPr>
            <w:tcW w:w="1249" w:type="dxa"/>
            <w:tcBorders>
              <w:right w:val="single" w:sz="12" w:space="0" w:color="auto"/>
            </w:tcBorders>
            <w:shd w:val="clear" w:color="auto" w:fill="DBDBDB"/>
            <w:vAlign w:val="center"/>
          </w:tcPr>
          <w:p w14:paraId="1EDCFC4E" w14:textId="77777777" w:rsidR="0085250E" w:rsidRPr="00BD19C5" w:rsidRDefault="0085250E" w:rsidP="00DC258C">
            <w:pPr>
              <w:jc w:val="center"/>
              <w:rPr>
                <w:rFonts w:ascii="Arial" w:hAnsi="Arial" w:cs="Arial"/>
                <w:sz w:val="20"/>
                <w:szCs w:val="20"/>
                <w:lang w:val="fr-FR"/>
              </w:rPr>
            </w:pPr>
            <w:r w:rsidRPr="00BD19C5">
              <w:rPr>
                <w:rFonts w:ascii="Arial" w:hAnsi="Arial" w:cs="Arial"/>
                <w:spacing w:val="-2"/>
                <w:sz w:val="20"/>
                <w:lang w:val="fr-FR"/>
              </w:rPr>
              <w:fldChar w:fldCharType="begin">
                <w:ffData>
                  <w:name w:val="Texte216"/>
                  <w:enabled/>
                  <w:calcOnExit w:val="0"/>
                  <w:textInput/>
                </w:ffData>
              </w:fldChar>
            </w:r>
            <w:r w:rsidRPr="00BD19C5">
              <w:rPr>
                <w:rFonts w:ascii="Arial" w:hAnsi="Arial" w:cs="Arial"/>
                <w:spacing w:val="-2"/>
                <w:sz w:val="20"/>
                <w:lang w:val="fr-FR"/>
              </w:rPr>
              <w:instrText xml:space="preserve"> FORMTEXT </w:instrText>
            </w:r>
            <w:r w:rsidRPr="00BD19C5">
              <w:rPr>
                <w:rFonts w:ascii="Arial" w:hAnsi="Arial" w:cs="Arial"/>
                <w:spacing w:val="-2"/>
                <w:sz w:val="20"/>
                <w:lang w:val="fr-FR"/>
              </w:rPr>
            </w:r>
            <w:r w:rsidRPr="00BD19C5">
              <w:rPr>
                <w:rFonts w:ascii="Arial" w:hAnsi="Arial" w:cs="Arial"/>
                <w:spacing w:val="-2"/>
                <w:sz w:val="20"/>
                <w:lang w:val="fr-FR"/>
              </w:rPr>
              <w:fldChar w:fldCharType="separate"/>
            </w:r>
            <w:r w:rsidRPr="00BD19C5">
              <w:rPr>
                <w:rFonts w:ascii="Arial" w:hAnsi="Arial" w:cs="Arial"/>
                <w:noProof/>
                <w:spacing w:val="-2"/>
                <w:sz w:val="20"/>
                <w:lang w:val="fr-FR"/>
              </w:rPr>
              <w:t> </w:t>
            </w:r>
            <w:r w:rsidRPr="00BD19C5">
              <w:rPr>
                <w:rFonts w:ascii="Arial" w:hAnsi="Arial" w:cs="Arial"/>
                <w:noProof/>
                <w:spacing w:val="-2"/>
                <w:sz w:val="20"/>
                <w:lang w:val="fr-FR"/>
              </w:rPr>
              <w:t> </w:t>
            </w:r>
            <w:r w:rsidRPr="00BD19C5">
              <w:rPr>
                <w:rFonts w:ascii="Arial" w:hAnsi="Arial" w:cs="Arial"/>
                <w:noProof/>
                <w:spacing w:val="-2"/>
                <w:sz w:val="20"/>
                <w:lang w:val="fr-FR"/>
              </w:rPr>
              <w:t> </w:t>
            </w:r>
            <w:r w:rsidRPr="00BD19C5">
              <w:rPr>
                <w:rFonts w:ascii="Arial" w:hAnsi="Arial" w:cs="Arial"/>
                <w:noProof/>
                <w:spacing w:val="-2"/>
                <w:sz w:val="20"/>
                <w:lang w:val="fr-FR"/>
              </w:rPr>
              <w:t> </w:t>
            </w:r>
            <w:r w:rsidRPr="00BD19C5">
              <w:rPr>
                <w:rFonts w:ascii="Arial" w:hAnsi="Arial" w:cs="Arial"/>
                <w:noProof/>
                <w:spacing w:val="-2"/>
                <w:sz w:val="20"/>
                <w:lang w:val="fr-FR"/>
              </w:rPr>
              <w:t> </w:t>
            </w:r>
            <w:r w:rsidRPr="00BD19C5">
              <w:rPr>
                <w:rFonts w:ascii="Arial" w:hAnsi="Arial" w:cs="Arial"/>
                <w:spacing w:val="-2"/>
                <w:sz w:val="20"/>
                <w:lang w:val="fr-FR"/>
              </w:rPr>
              <w:fldChar w:fldCharType="end"/>
            </w:r>
          </w:p>
        </w:tc>
        <w:tc>
          <w:tcPr>
            <w:tcW w:w="639" w:type="dxa"/>
            <w:tcBorders>
              <w:left w:val="single" w:sz="12" w:space="0" w:color="auto"/>
            </w:tcBorders>
            <w:shd w:val="clear" w:color="auto" w:fill="D9E2F3"/>
          </w:tcPr>
          <w:p w14:paraId="1EC80DA3" w14:textId="77777777" w:rsidR="0085250E" w:rsidRPr="00BD19C5" w:rsidRDefault="0085250E" w:rsidP="00DC258C">
            <w:pPr>
              <w:rPr>
                <w:rFonts w:ascii="Arial" w:hAnsi="Arial" w:cs="Arial"/>
                <w:sz w:val="16"/>
                <w:szCs w:val="16"/>
                <w:lang w:val="fr-FR"/>
              </w:rPr>
            </w:pPr>
            <w:r w:rsidRPr="00BD19C5">
              <w:rPr>
                <w:rFonts w:ascii="Arial" w:hAnsi="Arial" w:cs="Arial"/>
                <w:sz w:val="16"/>
                <w:szCs w:val="16"/>
                <w:lang w:val="fr-FR"/>
              </w:rPr>
              <w:t>(=1.5)</w:t>
            </w:r>
          </w:p>
        </w:tc>
        <w:tc>
          <w:tcPr>
            <w:tcW w:w="1158" w:type="dxa"/>
            <w:shd w:val="clear" w:color="auto" w:fill="DBDBDB"/>
            <w:vAlign w:val="center"/>
          </w:tcPr>
          <w:p w14:paraId="7BBFDCC2" w14:textId="77777777" w:rsidR="0085250E" w:rsidRPr="00BD19C5" w:rsidRDefault="0085250E" w:rsidP="00DC258C">
            <w:pPr>
              <w:jc w:val="center"/>
              <w:rPr>
                <w:rFonts w:ascii="Arial" w:hAnsi="Arial" w:cs="Arial"/>
                <w:sz w:val="20"/>
                <w:szCs w:val="20"/>
                <w:lang w:val="fr-FR"/>
              </w:rPr>
            </w:pPr>
            <w:r w:rsidRPr="00BD19C5">
              <w:rPr>
                <w:rFonts w:ascii="Arial" w:hAnsi="Arial" w:cs="Arial"/>
                <w:spacing w:val="-2"/>
                <w:sz w:val="20"/>
                <w:lang w:val="fr-FR"/>
              </w:rPr>
              <w:fldChar w:fldCharType="begin">
                <w:ffData>
                  <w:name w:val="Texte216"/>
                  <w:enabled/>
                  <w:calcOnExit w:val="0"/>
                  <w:textInput/>
                </w:ffData>
              </w:fldChar>
            </w:r>
            <w:r w:rsidRPr="00BD19C5">
              <w:rPr>
                <w:rFonts w:ascii="Arial" w:hAnsi="Arial" w:cs="Arial"/>
                <w:spacing w:val="-2"/>
                <w:sz w:val="20"/>
                <w:lang w:val="fr-FR"/>
              </w:rPr>
              <w:instrText xml:space="preserve"> FORMTEXT </w:instrText>
            </w:r>
            <w:r w:rsidRPr="00BD19C5">
              <w:rPr>
                <w:rFonts w:ascii="Arial" w:hAnsi="Arial" w:cs="Arial"/>
                <w:spacing w:val="-2"/>
                <w:sz w:val="20"/>
                <w:lang w:val="fr-FR"/>
              </w:rPr>
            </w:r>
            <w:r w:rsidRPr="00BD19C5">
              <w:rPr>
                <w:rFonts w:ascii="Arial" w:hAnsi="Arial" w:cs="Arial"/>
                <w:spacing w:val="-2"/>
                <w:sz w:val="20"/>
                <w:lang w:val="fr-FR"/>
              </w:rPr>
              <w:fldChar w:fldCharType="separate"/>
            </w:r>
            <w:r w:rsidRPr="00BD19C5">
              <w:rPr>
                <w:rFonts w:ascii="Arial" w:hAnsi="Arial" w:cs="Arial"/>
                <w:noProof/>
                <w:spacing w:val="-2"/>
                <w:sz w:val="20"/>
                <w:lang w:val="fr-FR"/>
              </w:rPr>
              <w:t> </w:t>
            </w:r>
            <w:r w:rsidRPr="00BD19C5">
              <w:rPr>
                <w:rFonts w:ascii="Arial" w:hAnsi="Arial" w:cs="Arial"/>
                <w:noProof/>
                <w:spacing w:val="-2"/>
                <w:sz w:val="20"/>
                <w:lang w:val="fr-FR"/>
              </w:rPr>
              <w:t> </w:t>
            </w:r>
            <w:r w:rsidRPr="00BD19C5">
              <w:rPr>
                <w:rFonts w:ascii="Arial" w:hAnsi="Arial" w:cs="Arial"/>
                <w:noProof/>
                <w:spacing w:val="-2"/>
                <w:sz w:val="20"/>
                <w:lang w:val="fr-FR"/>
              </w:rPr>
              <w:t> </w:t>
            </w:r>
            <w:r w:rsidRPr="00BD19C5">
              <w:rPr>
                <w:rFonts w:ascii="Arial" w:hAnsi="Arial" w:cs="Arial"/>
                <w:noProof/>
                <w:spacing w:val="-2"/>
                <w:sz w:val="20"/>
                <w:lang w:val="fr-FR"/>
              </w:rPr>
              <w:t> </w:t>
            </w:r>
            <w:r w:rsidRPr="00BD19C5">
              <w:rPr>
                <w:rFonts w:ascii="Arial" w:hAnsi="Arial" w:cs="Arial"/>
                <w:noProof/>
                <w:spacing w:val="-2"/>
                <w:sz w:val="20"/>
                <w:lang w:val="fr-FR"/>
              </w:rPr>
              <w:t> </w:t>
            </w:r>
            <w:r w:rsidRPr="00BD19C5">
              <w:rPr>
                <w:rFonts w:ascii="Arial" w:hAnsi="Arial" w:cs="Arial"/>
                <w:spacing w:val="-2"/>
                <w:sz w:val="20"/>
                <w:lang w:val="fr-FR"/>
              </w:rPr>
              <w:fldChar w:fldCharType="end"/>
            </w:r>
          </w:p>
        </w:tc>
      </w:tr>
      <w:tr w:rsidR="0085250E" w:rsidRPr="00BD19C5" w14:paraId="082C6F6B" w14:textId="77777777" w:rsidTr="007E3B66">
        <w:tc>
          <w:tcPr>
            <w:tcW w:w="2031" w:type="dxa"/>
            <w:gridSpan w:val="2"/>
            <w:tcBorders>
              <w:right w:val="single" w:sz="12" w:space="0" w:color="auto"/>
            </w:tcBorders>
          </w:tcPr>
          <w:p w14:paraId="2C841B71" w14:textId="21172DE6" w:rsidR="0085250E" w:rsidRPr="00BD19C5" w:rsidRDefault="007E3B66" w:rsidP="00DC258C">
            <w:pPr>
              <w:rPr>
                <w:rFonts w:ascii="Arial" w:hAnsi="Arial" w:cs="Arial"/>
                <w:smallCaps/>
                <w:sz w:val="20"/>
                <w:szCs w:val="20"/>
                <w:lang w:val="fr-FR"/>
              </w:rPr>
            </w:pPr>
            <w:r w:rsidRPr="00BD19C5">
              <w:rPr>
                <w:rFonts w:ascii="Arial" w:hAnsi="Arial" w:cs="Arial"/>
                <w:smallCaps/>
                <w:sz w:val="20"/>
                <w:szCs w:val="20"/>
                <w:lang w:val="fr-FR"/>
              </w:rPr>
              <w:t>Autres</w:t>
            </w:r>
          </w:p>
        </w:tc>
        <w:tc>
          <w:tcPr>
            <w:tcW w:w="639" w:type="dxa"/>
            <w:tcBorders>
              <w:left w:val="single" w:sz="12" w:space="0" w:color="auto"/>
            </w:tcBorders>
            <w:shd w:val="clear" w:color="auto" w:fill="D9E2F3"/>
          </w:tcPr>
          <w:p w14:paraId="631D7C3D" w14:textId="77777777" w:rsidR="0085250E" w:rsidRPr="00BD19C5" w:rsidRDefault="0085250E" w:rsidP="00DC258C">
            <w:pPr>
              <w:rPr>
                <w:rFonts w:ascii="Arial" w:hAnsi="Arial" w:cs="Arial"/>
                <w:sz w:val="20"/>
                <w:szCs w:val="20"/>
                <w:lang w:val="fr-FR"/>
              </w:rPr>
            </w:pPr>
            <w:r w:rsidRPr="00BD19C5">
              <w:rPr>
                <w:rFonts w:ascii="Arial" w:hAnsi="Arial" w:cs="Arial"/>
                <w:sz w:val="20"/>
                <w:szCs w:val="20"/>
                <w:lang w:val="fr-FR"/>
              </w:rPr>
              <w:t>G</w:t>
            </w:r>
          </w:p>
        </w:tc>
        <w:tc>
          <w:tcPr>
            <w:tcW w:w="1441" w:type="dxa"/>
            <w:shd w:val="clear" w:color="auto" w:fill="DBDBDB"/>
            <w:vAlign w:val="center"/>
          </w:tcPr>
          <w:p w14:paraId="7D342738" w14:textId="77777777" w:rsidR="0085250E" w:rsidRPr="00BD19C5" w:rsidRDefault="0085250E" w:rsidP="00DC258C">
            <w:pPr>
              <w:jc w:val="center"/>
              <w:rPr>
                <w:rFonts w:ascii="Arial" w:hAnsi="Arial" w:cs="Arial"/>
                <w:sz w:val="20"/>
                <w:szCs w:val="20"/>
                <w:lang w:val="fr-FR"/>
              </w:rPr>
            </w:pPr>
            <w:r w:rsidRPr="00BD19C5">
              <w:rPr>
                <w:rFonts w:ascii="Arial" w:hAnsi="Arial" w:cs="Arial"/>
                <w:spacing w:val="-2"/>
                <w:sz w:val="20"/>
                <w:lang w:val="fr-FR"/>
              </w:rPr>
              <w:fldChar w:fldCharType="begin">
                <w:ffData>
                  <w:name w:val="Texte216"/>
                  <w:enabled/>
                  <w:calcOnExit w:val="0"/>
                  <w:textInput/>
                </w:ffData>
              </w:fldChar>
            </w:r>
            <w:r w:rsidRPr="00BD19C5">
              <w:rPr>
                <w:rFonts w:ascii="Arial" w:hAnsi="Arial" w:cs="Arial"/>
                <w:spacing w:val="-2"/>
                <w:sz w:val="20"/>
                <w:lang w:val="fr-FR"/>
              </w:rPr>
              <w:instrText xml:space="preserve"> FORMTEXT </w:instrText>
            </w:r>
            <w:r w:rsidRPr="00BD19C5">
              <w:rPr>
                <w:rFonts w:ascii="Arial" w:hAnsi="Arial" w:cs="Arial"/>
                <w:spacing w:val="-2"/>
                <w:sz w:val="20"/>
                <w:lang w:val="fr-FR"/>
              </w:rPr>
            </w:r>
            <w:r w:rsidRPr="00BD19C5">
              <w:rPr>
                <w:rFonts w:ascii="Arial" w:hAnsi="Arial" w:cs="Arial"/>
                <w:spacing w:val="-2"/>
                <w:sz w:val="20"/>
                <w:lang w:val="fr-FR"/>
              </w:rPr>
              <w:fldChar w:fldCharType="separate"/>
            </w:r>
            <w:r w:rsidRPr="00BD19C5">
              <w:rPr>
                <w:rFonts w:ascii="Arial" w:hAnsi="Arial" w:cs="Arial"/>
                <w:noProof/>
                <w:spacing w:val="-2"/>
                <w:sz w:val="20"/>
                <w:lang w:val="fr-FR"/>
              </w:rPr>
              <w:t> </w:t>
            </w:r>
            <w:r w:rsidRPr="00BD19C5">
              <w:rPr>
                <w:rFonts w:ascii="Arial" w:hAnsi="Arial" w:cs="Arial"/>
                <w:noProof/>
                <w:spacing w:val="-2"/>
                <w:sz w:val="20"/>
                <w:lang w:val="fr-FR"/>
              </w:rPr>
              <w:t> </w:t>
            </w:r>
            <w:r w:rsidRPr="00BD19C5">
              <w:rPr>
                <w:rFonts w:ascii="Arial" w:hAnsi="Arial" w:cs="Arial"/>
                <w:noProof/>
                <w:spacing w:val="-2"/>
                <w:sz w:val="20"/>
                <w:lang w:val="fr-FR"/>
              </w:rPr>
              <w:t> </w:t>
            </w:r>
            <w:r w:rsidRPr="00BD19C5">
              <w:rPr>
                <w:rFonts w:ascii="Arial" w:hAnsi="Arial" w:cs="Arial"/>
                <w:noProof/>
                <w:spacing w:val="-2"/>
                <w:sz w:val="20"/>
                <w:lang w:val="fr-FR"/>
              </w:rPr>
              <w:t> </w:t>
            </w:r>
            <w:r w:rsidRPr="00BD19C5">
              <w:rPr>
                <w:rFonts w:ascii="Arial" w:hAnsi="Arial" w:cs="Arial"/>
                <w:noProof/>
                <w:spacing w:val="-2"/>
                <w:sz w:val="20"/>
                <w:lang w:val="fr-FR"/>
              </w:rPr>
              <w:t> </w:t>
            </w:r>
            <w:r w:rsidRPr="00BD19C5">
              <w:rPr>
                <w:rFonts w:ascii="Arial" w:hAnsi="Arial" w:cs="Arial"/>
                <w:spacing w:val="-2"/>
                <w:sz w:val="20"/>
                <w:lang w:val="fr-FR"/>
              </w:rPr>
              <w:fldChar w:fldCharType="end"/>
            </w:r>
          </w:p>
        </w:tc>
        <w:tc>
          <w:tcPr>
            <w:tcW w:w="520" w:type="dxa"/>
            <w:shd w:val="clear" w:color="auto" w:fill="D9E2F3"/>
          </w:tcPr>
          <w:p w14:paraId="54D1813C" w14:textId="77777777" w:rsidR="0085250E" w:rsidRPr="00BD19C5" w:rsidRDefault="0085250E" w:rsidP="00DC258C">
            <w:pPr>
              <w:rPr>
                <w:rFonts w:ascii="Arial" w:hAnsi="Arial" w:cs="Arial"/>
                <w:sz w:val="20"/>
                <w:szCs w:val="20"/>
                <w:lang w:val="fr-FR"/>
              </w:rPr>
            </w:pPr>
            <w:r w:rsidRPr="00BD19C5">
              <w:rPr>
                <w:rFonts w:ascii="Arial" w:hAnsi="Arial" w:cs="Arial"/>
                <w:sz w:val="20"/>
                <w:szCs w:val="20"/>
                <w:lang w:val="fr-FR"/>
              </w:rPr>
              <w:t>H</w:t>
            </w:r>
          </w:p>
        </w:tc>
        <w:tc>
          <w:tcPr>
            <w:tcW w:w="1222" w:type="dxa"/>
            <w:shd w:val="clear" w:color="auto" w:fill="DBDBDB"/>
            <w:vAlign w:val="center"/>
          </w:tcPr>
          <w:p w14:paraId="0457B83D" w14:textId="77777777" w:rsidR="0085250E" w:rsidRPr="00BD19C5" w:rsidRDefault="0085250E" w:rsidP="00DC258C">
            <w:pPr>
              <w:jc w:val="center"/>
              <w:rPr>
                <w:rFonts w:ascii="Arial" w:hAnsi="Arial" w:cs="Arial"/>
                <w:sz w:val="20"/>
                <w:szCs w:val="20"/>
                <w:lang w:val="fr-FR"/>
              </w:rPr>
            </w:pPr>
            <w:r w:rsidRPr="00BD19C5">
              <w:rPr>
                <w:rFonts w:ascii="Arial" w:hAnsi="Arial" w:cs="Arial"/>
                <w:spacing w:val="-2"/>
                <w:sz w:val="20"/>
                <w:lang w:val="fr-FR"/>
              </w:rPr>
              <w:fldChar w:fldCharType="begin">
                <w:ffData>
                  <w:name w:val="Texte216"/>
                  <w:enabled/>
                  <w:calcOnExit w:val="0"/>
                  <w:textInput/>
                </w:ffData>
              </w:fldChar>
            </w:r>
            <w:r w:rsidRPr="00BD19C5">
              <w:rPr>
                <w:rFonts w:ascii="Arial" w:hAnsi="Arial" w:cs="Arial"/>
                <w:spacing w:val="-2"/>
                <w:sz w:val="20"/>
                <w:lang w:val="fr-FR"/>
              </w:rPr>
              <w:instrText xml:space="preserve"> FORMTEXT </w:instrText>
            </w:r>
            <w:r w:rsidRPr="00BD19C5">
              <w:rPr>
                <w:rFonts w:ascii="Arial" w:hAnsi="Arial" w:cs="Arial"/>
                <w:spacing w:val="-2"/>
                <w:sz w:val="20"/>
                <w:lang w:val="fr-FR"/>
              </w:rPr>
            </w:r>
            <w:r w:rsidRPr="00BD19C5">
              <w:rPr>
                <w:rFonts w:ascii="Arial" w:hAnsi="Arial" w:cs="Arial"/>
                <w:spacing w:val="-2"/>
                <w:sz w:val="20"/>
                <w:lang w:val="fr-FR"/>
              </w:rPr>
              <w:fldChar w:fldCharType="separate"/>
            </w:r>
            <w:r w:rsidRPr="00BD19C5">
              <w:rPr>
                <w:rFonts w:ascii="Arial" w:hAnsi="Arial" w:cs="Arial"/>
                <w:noProof/>
                <w:spacing w:val="-2"/>
                <w:sz w:val="20"/>
                <w:lang w:val="fr-FR"/>
              </w:rPr>
              <w:t> </w:t>
            </w:r>
            <w:r w:rsidRPr="00BD19C5">
              <w:rPr>
                <w:rFonts w:ascii="Arial" w:hAnsi="Arial" w:cs="Arial"/>
                <w:noProof/>
                <w:spacing w:val="-2"/>
                <w:sz w:val="20"/>
                <w:lang w:val="fr-FR"/>
              </w:rPr>
              <w:t> </w:t>
            </w:r>
            <w:r w:rsidRPr="00BD19C5">
              <w:rPr>
                <w:rFonts w:ascii="Arial" w:hAnsi="Arial" w:cs="Arial"/>
                <w:noProof/>
                <w:spacing w:val="-2"/>
                <w:sz w:val="20"/>
                <w:lang w:val="fr-FR"/>
              </w:rPr>
              <w:t> </w:t>
            </w:r>
            <w:r w:rsidRPr="00BD19C5">
              <w:rPr>
                <w:rFonts w:ascii="Arial" w:hAnsi="Arial" w:cs="Arial"/>
                <w:noProof/>
                <w:spacing w:val="-2"/>
                <w:sz w:val="20"/>
                <w:lang w:val="fr-FR"/>
              </w:rPr>
              <w:t> </w:t>
            </w:r>
            <w:r w:rsidRPr="00BD19C5">
              <w:rPr>
                <w:rFonts w:ascii="Arial" w:hAnsi="Arial" w:cs="Arial"/>
                <w:noProof/>
                <w:spacing w:val="-2"/>
                <w:sz w:val="20"/>
                <w:lang w:val="fr-FR"/>
              </w:rPr>
              <w:t> </w:t>
            </w:r>
            <w:r w:rsidRPr="00BD19C5">
              <w:rPr>
                <w:rFonts w:ascii="Arial" w:hAnsi="Arial" w:cs="Arial"/>
                <w:spacing w:val="-2"/>
                <w:sz w:val="20"/>
                <w:lang w:val="fr-FR"/>
              </w:rPr>
              <w:fldChar w:fldCharType="end"/>
            </w:r>
          </w:p>
        </w:tc>
        <w:tc>
          <w:tcPr>
            <w:tcW w:w="728" w:type="dxa"/>
            <w:shd w:val="clear" w:color="auto" w:fill="D9E2F3"/>
          </w:tcPr>
          <w:p w14:paraId="34439CAE" w14:textId="77777777" w:rsidR="0085250E" w:rsidRPr="00BD19C5" w:rsidRDefault="0085250E" w:rsidP="00DC258C">
            <w:pPr>
              <w:rPr>
                <w:rFonts w:ascii="Arial" w:hAnsi="Arial" w:cs="Arial"/>
                <w:sz w:val="20"/>
                <w:szCs w:val="20"/>
                <w:lang w:val="fr-FR"/>
              </w:rPr>
            </w:pPr>
            <w:r w:rsidRPr="00BD19C5">
              <w:rPr>
                <w:rFonts w:ascii="Arial" w:hAnsi="Arial" w:cs="Arial"/>
                <w:sz w:val="20"/>
                <w:szCs w:val="20"/>
                <w:lang w:val="fr-FR"/>
              </w:rPr>
              <w:t>I</w:t>
            </w:r>
          </w:p>
        </w:tc>
        <w:tc>
          <w:tcPr>
            <w:tcW w:w="1249" w:type="dxa"/>
            <w:tcBorders>
              <w:right w:val="single" w:sz="12" w:space="0" w:color="auto"/>
            </w:tcBorders>
            <w:shd w:val="clear" w:color="auto" w:fill="DBDBDB"/>
            <w:vAlign w:val="center"/>
          </w:tcPr>
          <w:p w14:paraId="20DE929C" w14:textId="77777777" w:rsidR="0085250E" w:rsidRPr="00BD19C5" w:rsidRDefault="0085250E" w:rsidP="00DC258C">
            <w:pPr>
              <w:jc w:val="center"/>
              <w:rPr>
                <w:rFonts w:ascii="Arial" w:hAnsi="Arial" w:cs="Arial"/>
                <w:sz w:val="20"/>
                <w:szCs w:val="20"/>
                <w:lang w:val="fr-FR"/>
              </w:rPr>
            </w:pPr>
            <w:r w:rsidRPr="00BD19C5">
              <w:rPr>
                <w:rFonts w:ascii="Arial" w:hAnsi="Arial" w:cs="Arial"/>
                <w:spacing w:val="-2"/>
                <w:sz w:val="20"/>
                <w:lang w:val="fr-FR"/>
              </w:rPr>
              <w:fldChar w:fldCharType="begin">
                <w:ffData>
                  <w:name w:val="Texte216"/>
                  <w:enabled/>
                  <w:calcOnExit w:val="0"/>
                  <w:textInput/>
                </w:ffData>
              </w:fldChar>
            </w:r>
            <w:r w:rsidRPr="00BD19C5">
              <w:rPr>
                <w:rFonts w:ascii="Arial" w:hAnsi="Arial" w:cs="Arial"/>
                <w:spacing w:val="-2"/>
                <w:sz w:val="20"/>
                <w:lang w:val="fr-FR"/>
              </w:rPr>
              <w:instrText xml:space="preserve"> FORMTEXT </w:instrText>
            </w:r>
            <w:r w:rsidRPr="00BD19C5">
              <w:rPr>
                <w:rFonts w:ascii="Arial" w:hAnsi="Arial" w:cs="Arial"/>
                <w:spacing w:val="-2"/>
                <w:sz w:val="20"/>
                <w:lang w:val="fr-FR"/>
              </w:rPr>
            </w:r>
            <w:r w:rsidRPr="00BD19C5">
              <w:rPr>
                <w:rFonts w:ascii="Arial" w:hAnsi="Arial" w:cs="Arial"/>
                <w:spacing w:val="-2"/>
                <w:sz w:val="20"/>
                <w:lang w:val="fr-FR"/>
              </w:rPr>
              <w:fldChar w:fldCharType="separate"/>
            </w:r>
            <w:r w:rsidRPr="00BD19C5">
              <w:rPr>
                <w:rFonts w:ascii="Arial" w:hAnsi="Arial" w:cs="Arial"/>
                <w:noProof/>
                <w:spacing w:val="-2"/>
                <w:sz w:val="20"/>
                <w:lang w:val="fr-FR"/>
              </w:rPr>
              <w:t> </w:t>
            </w:r>
            <w:r w:rsidRPr="00BD19C5">
              <w:rPr>
                <w:rFonts w:ascii="Arial" w:hAnsi="Arial" w:cs="Arial"/>
                <w:noProof/>
                <w:spacing w:val="-2"/>
                <w:sz w:val="20"/>
                <w:lang w:val="fr-FR"/>
              </w:rPr>
              <w:t> </w:t>
            </w:r>
            <w:r w:rsidRPr="00BD19C5">
              <w:rPr>
                <w:rFonts w:ascii="Arial" w:hAnsi="Arial" w:cs="Arial"/>
                <w:noProof/>
                <w:spacing w:val="-2"/>
                <w:sz w:val="20"/>
                <w:lang w:val="fr-FR"/>
              </w:rPr>
              <w:t> </w:t>
            </w:r>
            <w:r w:rsidRPr="00BD19C5">
              <w:rPr>
                <w:rFonts w:ascii="Arial" w:hAnsi="Arial" w:cs="Arial"/>
                <w:noProof/>
                <w:spacing w:val="-2"/>
                <w:sz w:val="20"/>
                <w:lang w:val="fr-FR"/>
              </w:rPr>
              <w:t> </w:t>
            </w:r>
            <w:r w:rsidRPr="00BD19C5">
              <w:rPr>
                <w:rFonts w:ascii="Arial" w:hAnsi="Arial" w:cs="Arial"/>
                <w:noProof/>
                <w:spacing w:val="-2"/>
                <w:sz w:val="20"/>
                <w:lang w:val="fr-FR"/>
              </w:rPr>
              <w:t> </w:t>
            </w:r>
            <w:r w:rsidRPr="00BD19C5">
              <w:rPr>
                <w:rFonts w:ascii="Arial" w:hAnsi="Arial" w:cs="Arial"/>
                <w:spacing w:val="-2"/>
                <w:sz w:val="20"/>
                <w:lang w:val="fr-FR"/>
              </w:rPr>
              <w:fldChar w:fldCharType="end"/>
            </w:r>
          </w:p>
        </w:tc>
        <w:tc>
          <w:tcPr>
            <w:tcW w:w="639" w:type="dxa"/>
            <w:tcBorders>
              <w:left w:val="single" w:sz="12" w:space="0" w:color="auto"/>
            </w:tcBorders>
            <w:shd w:val="clear" w:color="auto" w:fill="D9E2F3"/>
          </w:tcPr>
          <w:p w14:paraId="15AB2485" w14:textId="77777777" w:rsidR="0085250E" w:rsidRPr="00BD19C5" w:rsidRDefault="0085250E" w:rsidP="00DC258C">
            <w:pPr>
              <w:rPr>
                <w:rFonts w:ascii="Arial" w:hAnsi="Arial" w:cs="Arial"/>
                <w:sz w:val="16"/>
                <w:szCs w:val="16"/>
                <w:lang w:val="fr-FR"/>
              </w:rPr>
            </w:pPr>
            <w:r w:rsidRPr="00BD19C5">
              <w:rPr>
                <w:rFonts w:ascii="Arial" w:hAnsi="Arial" w:cs="Arial"/>
                <w:sz w:val="16"/>
                <w:szCs w:val="16"/>
                <w:lang w:val="fr-FR"/>
              </w:rPr>
              <w:t>(=1.6)</w:t>
            </w:r>
          </w:p>
        </w:tc>
        <w:tc>
          <w:tcPr>
            <w:tcW w:w="1158" w:type="dxa"/>
            <w:shd w:val="clear" w:color="auto" w:fill="DBDBDB"/>
            <w:vAlign w:val="center"/>
          </w:tcPr>
          <w:p w14:paraId="61A4BE7B" w14:textId="77777777" w:rsidR="0085250E" w:rsidRPr="00BD19C5" w:rsidRDefault="0085250E" w:rsidP="00DC258C">
            <w:pPr>
              <w:jc w:val="center"/>
              <w:rPr>
                <w:rFonts w:ascii="Arial" w:hAnsi="Arial" w:cs="Arial"/>
                <w:sz w:val="20"/>
                <w:szCs w:val="20"/>
                <w:lang w:val="fr-FR"/>
              </w:rPr>
            </w:pPr>
            <w:r w:rsidRPr="00BD19C5">
              <w:rPr>
                <w:rFonts w:ascii="Arial" w:hAnsi="Arial" w:cs="Arial"/>
                <w:spacing w:val="-2"/>
                <w:sz w:val="20"/>
                <w:lang w:val="fr-FR"/>
              </w:rPr>
              <w:fldChar w:fldCharType="begin">
                <w:ffData>
                  <w:name w:val="Texte216"/>
                  <w:enabled/>
                  <w:calcOnExit w:val="0"/>
                  <w:textInput/>
                </w:ffData>
              </w:fldChar>
            </w:r>
            <w:r w:rsidRPr="00BD19C5">
              <w:rPr>
                <w:rFonts w:ascii="Arial" w:hAnsi="Arial" w:cs="Arial"/>
                <w:spacing w:val="-2"/>
                <w:sz w:val="20"/>
                <w:lang w:val="fr-FR"/>
              </w:rPr>
              <w:instrText xml:space="preserve"> FORMTEXT </w:instrText>
            </w:r>
            <w:r w:rsidRPr="00BD19C5">
              <w:rPr>
                <w:rFonts w:ascii="Arial" w:hAnsi="Arial" w:cs="Arial"/>
                <w:spacing w:val="-2"/>
                <w:sz w:val="20"/>
                <w:lang w:val="fr-FR"/>
              </w:rPr>
            </w:r>
            <w:r w:rsidRPr="00BD19C5">
              <w:rPr>
                <w:rFonts w:ascii="Arial" w:hAnsi="Arial" w:cs="Arial"/>
                <w:spacing w:val="-2"/>
                <w:sz w:val="20"/>
                <w:lang w:val="fr-FR"/>
              </w:rPr>
              <w:fldChar w:fldCharType="separate"/>
            </w:r>
            <w:r w:rsidRPr="00BD19C5">
              <w:rPr>
                <w:rFonts w:ascii="Arial" w:hAnsi="Arial" w:cs="Arial"/>
                <w:noProof/>
                <w:spacing w:val="-2"/>
                <w:sz w:val="20"/>
                <w:lang w:val="fr-FR"/>
              </w:rPr>
              <w:t> </w:t>
            </w:r>
            <w:r w:rsidRPr="00BD19C5">
              <w:rPr>
                <w:rFonts w:ascii="Arial" w:hAnsi="Arial" w:cs="Arial"/>
                <w:noProof/>
                <w:spacing w:val="-2"/>
                <w:sz w:val="20"/>
                <w:lang w:val="fr-FR"/>
              </w:rPr>
              <w:t> </w:t>
            </w:r>
            <w:r w:rsidRPr="00BD19C5">
              <w:rPr>
                <w:rFonts w:ascii="Arial" w:hAnsi="Arial" w:cs="Arial"/>
                <w:noProof/>
                <w:spacing w:val="-2"/>
                <w:sz w:val="20"/>
                <w:lang w:val="fr-FR"/>
              </w:rPr>
              <w:t> </w:t>
            </w:r>
            <w:r w:rsidRPr="00BD19C5">
              <w:rPr>
                <w:rFonts w:ascii="Arial" w:hAnsi="Arial" w:cs="Arial"/>
                <w:noProof/>
                <w:spacing w:val="-2"/>
                <w:sz w:val="20"/>
                <w:lang w:val="fr-FR"/>
              </w:rPr>
              <w:t> </w:t>
            </w:r>
            <w:r w:rsidRPr="00BD19C5">
              <w:rPr>
                <w:rFonts w:ascii="Arial" w:hAnsi="Arial" w:cs="Arial"/>
                <w:noProof/>
                <w:spacing w:val="-2"/>
                <w:sz w:val="20"/>
                <w:lang w:val="fr-FR"/>
              </w:rPr>
              <w:t> </w:t>
            </w:r>
            <w:r w:rsidRPr="00BD19C5">
              <w:rPr>
                <w:rFonts w:ascii="Arial" w:hAnsi="Arial" w:cs="Arial"/>
                <w:spacing w:val="-2"/>
                <w:sz w:val="20"/>
                <w:lang w:val="fr-FR"/>
              </w:rPr>
              <w:fldChar w:fldCharType="end"/>
            </w:r>
          </w:p>
        </w:tc>
      </w:tr>
      <w:tr w:rsidR="0085250E" w:rsidRPr="00BD19C5" w14:paraId="67F6537E" w14:textId="77777777" w:rsidTr="007E3B66">
        <w:tc>
          <w:tcPr>
            <w:tcW w:w="2031" w:type="dxa"/>
            <w:gridSpan w:val="2"/>
            <w:tcBorders>
              <w:bottom w:val="single" w:sz="12" w:space="0" w:color="auto"/>
              <w:right w:val="single" w:sz="12" w:space="0" w:color="auto"/>
            </w:tcBorders>
          </w:tcPr>
          <w:p w14:paraId="2BBB2394" w14:textId="630A95F2" w:rsidR="0085250E" w:rsidRPr="00BD19C5" w:rsidRDefault="007E3B66" w:rsidP="00DC258C">
            <w:pPr>
              <w:rPr>
                <w:rFonts w:ascii="Arial" w:hAnsi="Arial" w:cs="Arial"/>
                <w:smallCaps/>
                <w:sz w:val="20"/>
                <w:szCs w:val="20"/>
                <w:lang w:val="fr-FR"/>
              </w:rPr>
            </w:pPr>
            <w:r w:rsidRPr="00BD19C5">
              <w:rPr>
                <w:rFonts w:ascii="Arial" w:hAnsi="Arial" w:cs="Arial"/>
                <w:smallCaps/>
                <w:sz w:val="20"/>
                <w:szCs w:val="20"/>
                <w:lang w:val="fr-FR"/>
              </w:rPr>
              <w:t>Inconnus</w:t>
            </w:r>
          </w:p>
        </w:tc>
        <w:tc>
          <w:tcPr>
            <w:tcW w:w="639" w:type="dxa"/>
            <w:tcBorders>
              <w:left w:val="single" w:sz="12" w:space="0" w:color="auto"/>
              <w:bottom w:val="single" w:sz="12" w:space="0" w:color="auto"/>
            </w:tcBorders>
            <w:shd w:val="clear" w:color="auto" w:fill="D9E2F3"/>
          </w:tcPr>
          <w:p w14:paraId="4550B816" w14:textId="77777777" w:rsidR="0085250E" w:rsidRPr="00BD19C5" w:rsidRDefault="0085250E" w:rsidP="00DC258C">
            <w:pPr>
              <w:rPr>
                <w:rFonts w:ascii="Arial" w:hAnsi="Arial" w:cs="Arial"/>
                <w:sz w:val="20"/>
                <w:szCs w:val="20"/>
                <w:lang w:val="fr-FR"/>
              </w:rPr>
            </w:pPr>
            <w:r w:rsidRPr="00BD19C5">
              <w:rPr>
                <w:rFonts w:ascii="Arial" w:hAnsi="Arial" w:cs="Arial"/>
                <w:sz w:val="20"/>
                <w:szCs w:val="20"/>
                <w:lang w:val="fr-FR"/>
              </w:rPr>
              <w:t>J</w:t>
            </w:r>
          </w:p>
        </w:tc>
        <w:tc>
          <w:tcPr>
            <w:tcW w:w="1441" w:type="dxa"/>
            <w:tcBorders>
              <w:bottom w:val="single" w:sz="12" w:space="0" w:color="auto"/>
            </w:tcBorders>
            <w:shd w:val="clear" w:color="auto" w:fill="DBDBDB"/>
            <w:vAlign w:val="center"/>
          </w:tcPr>
          <w:p w14:paraId="44B2FD3B" w14:textId="77777777" w:rsidR="0085250E" w:rsidRPr="00BD19C5" w:rsidRDefault="0085250E" w:rsidP="00DC258C">
            <w:pPr>
              <w:jc w:val="center"/>
              <w:rPr>
                <w:rFonts w:ascii="Arial" w:hAnsi="Arial" w:cs="Arial"/>
                <w:sz w:val="20"/>
                <w:szCs w:val="20"/>
                <w:lang w:val="fr-FR"/>
              </w:rPr>
            </w:pPr>
            <w:r w:rsidRPr="00BD19C5">
              <w:rPr>
                <w:rFonts w:ascii="Arial" w:hAnsi="Arial" w:cs="Arial"/>
                <w:spacing w:val="-2"/>
                <w:sz w:val="20"/>
                <w:lang w:val="fr-FR"/>
              </w:rPr>
              <w:fldChar w:fldCharType="begin">
                <w:ffData>
                  <w:name w:val="Texte216"/>
                  <w:enabled/>
                  <w:calcOnExit w:val="0"/>
                  <w:textInput/>
                </w:ffData>
              </w:fldChar>
            </w:r>
            <w:r w:rsidRPr="00BD19C5">
              <w:rPr>
                <w:rFonts w:ascii="Arial" w:hAnsi="Arial" w:cs="Arial"/>
                <w:spacing w:val="-2"/>
                <w:sz w:val="20"/>
                <w:lang w:val="fr-FR"/>
              </w:rPr>
              <w:instrText xml:space="preserve"> FORMTEXT </w:instrText>
            </w:r>
            <w:r w:rsidRPr="00BD19C5">
              <w:rPr>
                <w:rFonts w:ascii="Arial" w:hAnsi="Arial" w:cs="Arial"/>
                <w:spacing w:val="-2"/>
                <w:sz w:val="20"/>
                <w:lang w:val="fr-FR"/>
              </w:rPr>
            </w:r>
            <w:r w:rsidRPr="00BD19C5">
              <w:rPr>
                <w:rFonts w:ascii="Arial" w:hAnsi="Arial" w:cs="Arial"/>
                <w:spacing w:val="-2"/>
                <w:sz w:val="20"/>
                <w:lang w:val="fr-FR"/>
              </w:rPr>
              <w:fldChar w:fldCharType="separate"/>
            </w:r>
            <w:r w:rsidRPr="00BD19C5">
              <w:rPr>
                <w:rFonts w:ascii="Arial" w:hAnsi="Arial" w:cs="Arial"/>
                <w:noProof/>
                <w:spacing w:val="-2"/>
                <w:sz w:val="20"/>
                <w:lang w:val="fr-FR"/>
              </w:rPr>
              <w:t> </w:t>
            </w:r>
            <w:r w:rsidRPr="00BD19C5">
              <w:rPr>
                <w:rFonts w:ascii="Arial" w:hAnsi="Arial" w:cs="Arial"/>
                <w:noProof/>
                <w:spacing w:val="-2"/>
                <w:sz w:val="20"/>
                <w:lang w:val="fr-FR"/>
              </w:rPr>
              <w:t> </w:t>
            </w:r>
            <w:r w:rsidRPr="00BD19C5">
              <w:rPr>
                <w:rFonts w:ascii="Arial" w:hAnsi="Arial" w:cs="Arial"/>
                <w:noProof/>
                <w:spacing w:val="-2"/>
                <w:sz w:val="20"/>
                <w:lang w:val="fr-FR"/>
              </w:rPr>
              <w:t> </w:t>
            </w:r>
            <w:r w:rsidRPr="00BD19C5">
              <w:rPr>
                <w:rFonts w:ascii="Arial" w:hAnsi="Arial" w:cs="Arial"/>
                <w:noProof/>
                <w:spacing w:val="-2"/>
                <w:sz w:val="20"/>
                <w:lang w:val="fr-FR"/>
              </w:rPr>
              <w:t> </w:t>
            </w:r>
            <w:r w:rsidRPr="00BD19C5">
              <w:rPr>
                <w:rFonts w:ascii="Arial" w:hAnsi="Arial" w:cs="Arial"/>
                <w:noProof/>
                <w:spacing w:val="-2"/>
                <w:sz w:val="20"/>
                <w:lang w:val="fr-FR"/>
              </w:rPr>
              <w:t> </w:t>
            </w:r>
            <w:r w:rsidRPr="00BD19C5">
              <w:rPr>
                <w:rFonts w:ascii="Arial" w:hAnsi="Arial" w:cs="Arial"/>
                <w:spacing w:val="-2"/>
                <w:sz w:val="20"/>
                <w:lang w:val="fr-FR"/>
              </w:rPr>
              <w:fldChar w:fldCharType="end"/>
            </w:r>
          </w:p>
        </w:tc>
        <w:tc>
          <w:tcPr>
            <w:tcW w:w="520" w:type="dxa"/>
            <w:tcBorders>
              <w:bottom w:val="single" w:sz="12" w:space="0" w:color="auto"/>
            </w:tcBorders>
            <w:shd w:val="clear" w:color="auto" w:fill="D9E2F3"/>
          </w:tcPr>
          <w:p w14:paraId="21A9A716" w14:textId="77777777" w:rsidR="0085250E" w:rsidRPr="00BD19C5" w:rsidRDefault="0085250E" w:rsidP="00DC258C">
            <w:pPr>
              <w:rPr>
                <w:rFonts w:ascii="Arial" w:hAnsi="Arial" w:cs="Arial"/>
                <w:sz w:val="20"/>
                <w:szCs w:val="20"/>
                <w:lang w:val="fr-FR"/>
              </w:rPr>
            </w:pPr>
            <w:r w:rsidRPr="00BD19C5">
              <w:rPr>
                <w:rFonts w:ascii="Arial" w:hAnsi="Arial" w:cs="Arial"/>
                <w:sz w:val="20"/>
                <w:szCs w:val="20"/>
                <w:lang w:val="fr-FR"/>
              </w:rPr>
              <w:t>K</w:t>
            </w:r>
          </w:p>
        </w:tc>
        <w:tc>
          <w:tcPr>
            <w:tcW w:w="1222" w:type="dxa"/>
            <w:tcBorders>
              <w:bottom w:val="single" w:sz="12" w:space="0" w:color="auto"/>
            </w:tcBorders>
            <w:shd w:val="clear" w:color="auto" w:fill="DBDBDB"/>
            <w:vAlign w:val="center"/>
          </w:tcPr>
          <w:p w14:paraId="047BCAFE" w14:textId="77777777" w:rsidR="0085250E" w:rsidRPr="00BD19C5" w:rsidRDefault="0085250E" w:rsidP="00DC258C">
            <w:pPr>
              <w:jc w:val="center"/>
              <w:rPr>
                <w:rFonts w:ascii="Arial" w:hAnsi="Arial" w:cs="Arial"/>
                <w:sz w:val="20"/>
                <w:szCs w:val="20"/>
                <w:lang w:val="fr-FR"/>
              </w:rPr>
            </w:pPr>
            <w:r w:rsidRPr="00BD19C5">
              <w:rPr>
                <w:rFonts w:ascii="Arial" w:hAnsi="Arial" w:cs="Arial"/>
                <w:spacing w:val="-2"/>
                <w:sz w:val="20"/>
                <w:lang w:val="fr-FR"/>
              </w:rPr>
              <w:fldChar w:fldCharType="begin">
                <w:ffData>
                  <w:name w:val="Texte216"/>
                  <w:enabled/>
                  <w:calcOnExit w:val="0"/>
                  <w:textInput/>
                </w:ffData>
              </w:fldChar>
            </w:r>
            <w:r w:rsidRPr="00BD19C5">
              <w:rPr>
                <w:rFonts w:ascii="Arial" w:hAnsi="Arial" w:cs="Arial"/>
                <w:spacing w:val="-2"/>
                <w:sz w:val="20"/>
                <w:lang w:val="fr-FR"/>
              </w:rPr>
              <w:instrText xml:space="preserve"> FORMTEXT </w:instrText>
            </w:r>
            <w:r w:rsidRPr="00BD19C5">
              <w:rPr>
                <w:rFonts w:ascii="Arial" w:hAnsi="Arial" w:cs="Arial"/>
                <w:spacing w:val="-2"/>
                <w:sz w:val="20"/>
                <w:lang w:val="fr-FR"/>
              </w:rPr>
            </w:r>
            <w:r w:rsidRPr="00BD19C5">
              <w:rPr>
                <w:rFonts w:ascii="Arial" w:hAnsi="Arial" w:cs="Arial"/>
                <w:spacing w:val="-2"/>
                <w:sz w:val="20"/>
                <w:lang w:val="fr-FR"/>
              </w:rPr>
              <w:fldChar w:fldCharType="separate"/>
            </w:r>
            <w:r w:rsidRPr="00BD19C5">
              <w:rPr>
                <w:rFonts w:ascii="Arial" w:hAnsi="Arial" w:cs="Arial"/>
                <w:noProof/>
                <w:spacing w:val="-2"/>
                <w:sz w:val="20"/>
                <w:lang w:val="fr-FR"/>
              </w:rPr>
              <w:t> </w:t>
            </w:r>
            <w:r w:rsidRPr="00BD19C5">
              <w:rPr>
                <w:rFonts w:ascii="Arial" w:hAnsi="Arial" w:cs="Arial"/>
                <w:noProof/>
                <w:spacing w:val="-2"/>
                <w:sz w:val="20"/>
                <w:lang w:val="fr-FR"/>
              </w:rPr>
              <w:t> </w:t>
            </w:r>
            <w:r w:rsidRPr="00BD19C5">
              <w:rPr>
                <w:rFonts w:ascii="Arial" w:hAnsi="Arial" w:cs="Arial"/>
                <w:noProof/>
                <w:spacing w:val="-2"/>
                <w:sz w:val="20"/>
                <w:lang w:val="fr-FR"/>
              </w:rPr>
              <w:t> </w:t>
            </w:r>
            <w:r w:rsidRPr="00BD19C5">
              <w:rPr>
                <w:rFonts w:ascii="Arial" w:hAnsi="Arial" w:cs="Arial"/>
                <w:noProof/>
                <w:spacing w:val="-2"/>
                <w:sz w:val="20"/>
                <w:lang w:val="fr-FR"/>
              </w:rPr>
              <w:t> </w:t>
            </w:r>
            <w:r w:rsidRPr="00BD19C5">
              <w:rPr>
                <w:rFonts w:ascii="Arial" w:hAnsi="Arial" w:cs="Arial"/>
                <w:noProof/>
                <w:spacing w:val="-2"/>
                <w:sz w:val="20"/>
                <w:lang w:val="fr-FR"/>
              </w:rPr>
              <w:t> </w:t>
            </w:r>
            <w:r w:rsidRPr="00BD19C5">
              <w:rPr>
                <w:rFonts w:ascii="Arial" w:hAnsi="Arial" w:cs="Arial"/>
                <w:spacing w:val="-2"/>
                <w:sz w:val="20"/>
                <w:lang w:val="fr-FR"/>
              </w:rPr>
              <w:fldChar w:fldCharType="end"/>
            </w:r>
          </w:p>
        </w:tc>
        <w:tc>
          <w:tcPr>
            <w:tcW w:w="728" w:type="dxa"/>
            <w:tcBorders>
              <w:bottom w:val="single" w:sz="12" w:space="0" w:color="auto"/>
            </w:tcBorders>
            <w:shd w:val="clear" w:color="auto" w:fill="D9E2F3"/>
          </w:tcPr>
          <w:p w14:paraId="1C271724" w14:textId="77777777" w:rsidR="0085250E" w:rsidRPr="00BD19C5" w:rsidRDefault="0085250E" w:rsidP="00DC258C">
            <w:pPr>
              <w:rPr>
                <w:rFonts w:ascii="Arial" w:hAnsi="Arial" w:cs="Arial"/>
                <w:sz w:val="20"/>
                <w:szCs w:val="20"/>
                <w:lang w:val="fr-FR"/>
              </w:rPr>
            </w:pPr>
            <w:r w:rsidRPr="00BD19C5">
              <w:rPr>
                <w:rFonts w:ascii="Arial" w:hAnsi="Arial" w:cs="Arial"/>
                <w:sz w:val="20"/>
                <w:szCs w:val="20"/>
                <w:lang w:val="fr-FR"/>
              </w:rPr>
              <w:t>L</w:t>
            </w:r>
          </w:p>
        </w:tc>
        <w:tc>
          <w:tcPr>
            <w:tcW w:w="1249" w:type="dxa"/>
            <w:tcBorders>
              <w:bottom w:val="single" w:sz="12" w:space="0" w:color="auto"/>
              <w:right w:val="single" w:sz="12" w:space="0" w:color="auto"/>
            </w:tcBorders>
            <w:shd w:val="clear" w:color="auto" w:fill="DBDBDB"/>
            <w:vAlign w:val="center"/>
          </w:tcPr>
          <w:p w14:paraId="22AF81A4" w14:textId="77777777" w:rsidR="0085250E" w:rsidRPr="00BD19C5" w:rsidRDefault="0085250E" w:rsidP="00DC258C">
            <w:pPr>
              <w:jc w:val="center"/>
              <w:rPr>
                <w:rFonts w:ascii="Arial" w:hAnsi="Arial" w:cs="Arial"/>
                <w:sz w:val="20"/>
                <w:szCs w:val="20"/>
                <w:lang w:val="fr-FR"/>
              </w:rPr>
            </w:pPr>
            <w:r w:rsidRPr="00BD19C5">
              <w:rPr>
                <w:rFonts w:ascii="Arial" w:hAnsi="Arial" w:cs="Arial"/>
                <w:spacing w:val="-2"/>
                <w:sz w:val="20"/>
                <w:lang w:val="fr-FR"/>
              </w:rPr>
              <w:fldChar w:fldCharType="begin">
                <w:ffData>
                  <w:name w:val="Texte216"/>
                  <w:enabled/>
                  <w:calcOnExit w:val="0"/>
                  <w:textInput/>
                </w:ffData>
              </w:fldChar>
            </w:r>
            <w:r w:rsidRPr="00BD19C5">
              <w:rPr>
                <w:rFonts w:ascii="Arial" w:hAnsi="Arial" w:cs="Arial"/>
                <w:spacing w:val="-2"/>
                <w:sz w:val="20"/>
                <w:lang w:val="fr-FR"/>
              </w:rPr>
              <w:instrText xml:space="preserve"> FORMTEXT </w:instrText>
            </w:r>
            <w:r w:rsidRPr="00BD19C5">
              <w:rPr>
                <w:rFonts w:ascii="Arial" w:hAnsi="Arial" w:cs="Arial"/>
                <w:spacing w:val="-2"/>
                <w:sz w:val="20"/>
                <w:lang w:val="fr-FR"/>
              </w:rPr>
            </w:r>
            <w:r w:rsidRPr="00BD19C5">
              <w:rPr>
                <w:rFonts w:ascii="Arial" w:hAnsi="Arial" w:cs="Arial"/>
                <w:spacing w:val="-2"/>
                <w:sz w:val="20"/>
                <w:lang w:val="fr-FR"/>
              </w:rPr>
              <w:fldChar w:fldCharType="separate"/>
            </w:r>
            <w:r w:rsidRPr="00BD19C5">
              <w:rPr>
                <w:rFonts w:ascii="Arial" w:hAnsi="Arial" w:cs="Arial"/>
                <w:noProof/>
                <w:spacing w:val="-2"/>
                <w:sz w:val="20"/>
                <w:lang w:val="fr-FR"/>
              </w:rPr>
              <w:t> </w:t>
            </w:r>
            <w:r w:rsidRPr="00BD19C5">
              <w:rPr>
                <w:rFonts w:ascii="Arial" w:hAnsi="Arial" w:cs="Arial"/>
                <w:noProof/>
                <w:spacing w:val="-2"/>
                <w:sz w:val="20"/>
                <w:lang w:val="fr-FR"/>
              </w:rPr>
              <w:t> </w:t>
            </w:r>
            <w:r w:rsidRPr="00BD19C5">
              <w:rPr>
                <w:rFonts w:ascii="Arial" w:hAnsi="Arial" w:cs="Arial"/>
                <w:noProof/>
                <w:spacing w:val="-2"/>
                <w:sz w:val="20"/>
                <w:lang w:val="fr-FR"/>
              </w:rPr>
              <w:t> </w:t>
            </w:r>
            <w:r w:rsidRPr="00BD19C5">
              <w:rPr>
                <w:rFonts w:ascii="Arial" w:hAnsi="Arial" w:cs="Arial"/>
                <w:noProof/>
                <w:spacing w:val="-2"/>
                <w:sz w:val="20"/>
                <w:lang w:val="fr-FR"/>
              </w:rPr>
              <w:t> </w:t>
            </w:r>
            <w:r w:rsidRPr="00BD19C5">
              <w:rPr>
                <w:rFonts w:ascii="Arial" w:hAnsi="Arial" w:cs="Arial"/>
                <w:noProof/>
                <w:spacing w:val="-2"/>
                <w:sz w:val="20"/>
                <w:lang w:val="fr-FR"/>
              </w:rPr>
              <w:t> </w:t>
            </w:r>
            <w:r w:rsidRPr="00BD19C5">
              <w:rPr>
                <w:rFonts w:ascii="Arial" w:hAnsi="Arial" w:cs="Arial"/>
                <w:spacing w:val="-2"/>
                <w:sz w:val="20"/>
                <w:lang w:val="fr-FR"/>
              </w:rPr>
              <w:fldChar w:fldCharType="end"/>
            </w:r>
          </w:p>
        </w:tc>
        <w:tc>
          <w:tcPr>
            <w:tcW w:w="639" w:type="dxa"/>
            <w:tcBorders>
              <w:left w:val="single" w:sz="12" w:space="0" w:color="auto"/>
              <w:bottom w:val="single" w:sz="12" w:space="0" w:color="auto"/>
            </w:tcBorders>
            <w:shd w:val="clear" w:color="auto" w:fill="D9E2F3"/>
          </w:tcPr>
          <w:p w14:paraId="420D47F2" w14:textId="77777777" w:rsidR="0085250E" w:rsidRPr="00BD19C5" w:rsidRDefault="0085250E" w:rsidP="00DC258C">
            <w:pPr>
              <w:rPr>
                <w:rFonts w:ascii="Arial" w:hAnsi="Arial" w:cs="Arial"/>
                <w:sz w:val="16"/>
                <w:szCs w:val="16"/>
                <w:lang w:val="fr-FR"/>
              </w:rPr>
            </w:pPr>
            <w:r w:rsidRPr="00BD19C5">
              <w:rPr>
                <w:rFonts w:ascii="Arial" w:hAnsi="Arial" w:cs="Arial"/>
                <w:sz w:val="16"/>
                <w:szCs w:val="16"/>
                <w:lang w:val="fr-FR"/>
              </w:rPr>
              <w:t>(=1.7)</w:t>
            </w:r>
          </w:p>
        </w:tc>
        <w:tc>
          <w:tcPr>
            <w:tcW w:w="1158" w:type="dxa"/>
            <w:tcBorders>
              <w:bottom w:val="single" w:sz="12" w:space="0" w:color="auto"/>
            </w:tcBorders>
            <w:shd w:val="clear" w:color="auto" w:fill="DBDBDB"/>
            <w:vAlign w:val="center"/>
          </w:tcPr>
          <w:p w14:paraId="128DE0D0" w14:textId="77777777" w:rsidR="0085250E" w:rsidRPr="00BD19C5" w:rsidRDefault="0085250E" w:rsidP="00DC258C">
            <w:pPr>
              <w:jc w:val="center"/>
              <w:rPr>
                <w:rFonts w:ascii="Arial" w:hAnsi="Arial" w:cs="Arial"/>
                <w:sz w:val="20"/>
                <w:szCs w:val="20"/>
                <w:lang w:val="fr-FR"/>
              </w:rPr>
            </w:pPr>
            <w:r w:rsidRPr="00BD19C5">
              <w:rPr>
                <w:rFonts w:ascii="Arial" w:hAnsi="Arial" w:cs="Arial"/>
                <w:spacing w:val="-2"/>
                <w:sz w:val="20"/>
                <w:lang w:val="fr-FR"/>
              </w:rPr>
              <w:fldChar w:fldCharType="begin">
                <w:ffData>
                  <w:name w:val="Texte216"/>
                  <w:enabled/>
                  <w:calcOnExit w:val="0"/>
                  <w:textInput/>
                </w:ffData>
              </w:fldChar>
            </w:r>
            <w:r w:rsidRPr="00BD19C5">
              <w:rPr>
                <w:rFonts w:ascii="Arial" w:hAnsi="Arial" w:cs="Arial"/>
                <w:spacing w:val="-2"/>
                <w:sz w:val="20"/>
                <w:lang w:val="fr-FR"/>
              </w:rPr>
              <w:instrText xml:space="preserve"> FORMTEXT </w:instrText>
            </w:r>
            <w:r w:rsidRPr="00BD19C5">
              <w:rPr>
                <w:rFonts w:ascii="Arial" w:hAnsi="Arial" w:cs="Arial"/>
                <w:spacing w:val="-2"/>
                <w:sz w:val="20"/>
                <w:lang w:val="fr-FR"/>
              </w:rPr>
            </w:r>
            <w:r w:rsidRPr="00BD19C5">
              <w:rPr>
                <w:rFonts w:ascii="Arial" w:hAnsi="Arial" w:cs="Arial"/>
                <w:spacing w:val="-2"/>
                <w:sz w:val="20"/>
                <w:lang w:val="fr-FR"/>
              </w:rPr>
              <w:fldChar w:fldCharType="separate"/>
            </w:r>
            <w:r w:rsidRPr="00BD19C5">
              <w:rPr>
                <w:rFonts w:ascii="Arial" w:hAnsi="Arial" w:cs="Arial"/>
                <w:noProof/>
                <w:spacing w:val="-2"/>
                <w:sz w:val="20"/>
                <w:lang w:val="fr-FR"/>
              </w:rPr>
              <w:t> </w:t>
            </w:r>
            <w:r w:rsidRPr="00BD19C5">
              <w:rPr>
                <w:rFonts w:ascii="Arial" w:hAnsi="Arial" w:cs="Arial"/>
                <w:noProof/>
                <w:spacing w:val="-2"/>
                <w:sz w:val="20"/>
                <w:lang w:val="fr-FR"/>
              </w:rPr>
              <w:t> </w:t>
            </w:r>
            <w:r w:rsidRPr="00BD19C5">
              <w:rPr>
                <w:rFonts w:ascii="Arial" w:hAnsi="Arial" w:cs="Arial"/>
                <w:noProof/>
                <w:spacing w:val="-2"/>
                <w:sz w:val="20"/>
                <w:lang w:val="fr-FR"/>
              </w:rPr>
              <w:t> </w:t>
            </w:r>
            <w:r w:rsidRPr="00BD19C5">
              <w:rPr>
                <w:rFonts w:ascii="Arial" w:hAnsi="Arial" w:cs="Arial"/>
                <w:noProof/>
                <w:spacing w:val="-2"/>
                <w:sz w:val="20"/>
                <w:lang w:val="fr-FR"/>
              </w:rPr>
              <w:t> </w:t>
            </w:r>
            <w:r w:rsidRPr="00BD19C5">
              <w:rPr>
                <w:rFonts w:ascii="Arial" w:hAnsi="Arial" w:cs="Arial"/>
                <w:noProof/>
                <w:spacing w:val="-2"/>
                <w:sz w:val="20"/>
                <w:lang w:val="fr-FR"/>
              </w:rPr>
              <w:t> </w:t>
            </w:r>
            <w:r w:rsidRPr="00BD19C5">
              <w:rPr>
                <w:rFonts w:ascii="Arial" w:hAnsi="Arial" w:cs="Arial"/>
                <w:spacing w:val="-2"/>
                <w:sz w:val="20"/>
                <w:lang w:val="fr-FR"/>
              </w:rPr>
              <w:fldChar w:fldCharType="end"/>
            </w:r>
          </w:p>
        </w:tc>
      </w:tr>
      <w:tr w:rsidR="0085250E" w:rsidRPr="00BD19C5" w14:paraId="3CEBBFD5" w14:textId="77777777" w:rsidTr="007E3B66">
        <w:tc>
          <w:tcPr>
            <w:tcW w:w="2031" w:type="dxa"/>
            <w:gridSpan w:val="2"/>
            <w:tcBorders>
              <w:top w:val="single" w:sz="12" w:space="0" w:color="auto"/>
              <w:right w:val="single" w:sz="12" w:space="0" w:color="auto"/>
            </w:tcBorders>
          </w:tcPr>
          <w:p w14:paraId="6FEDF0FF" w14:textId="1B73A8B7" w:rsidR="0085250E" w:rsidRPr="00BD19C5" w:rsidRDefault="0085250E" w:rsidP="00DC258C">
            <w:pPr>
              <w:rPr>
                <w:rFonts w:ascii="Arial" w:hAnsi="Arial" w:cs="Arial"/>
                <w:b/>
                <w:bCs/>
                <w:smallCaps/>
                <w:sz w:val="20"/>
                <w:szCs w:val="20"/>
                <w:lang w:val="fr-FR"/>
              </w:rPr>
            </w:pPr>
            <w:r w:rsidRPr="00BD19C5">
              <w:rPr>
                <w:rFonts w:ascii="Arial" w:hAnsi="Arial" w:cs="Arial"/>
                <w:b/>
                <w:bCs/>
                <w:smallCaps/>
                <w:sz w:val="20"/>
                <w:szCs w:val="20"/>
                <w:lang w:val="fr-FR"/>
              </w:rPr>
              <w:t xml:space="preserve">Total </w:t>
            </w:r>
            <w:r w:rsidR="007E3B66" w:rsidRPr="00BD19C5">
              <w:rPr>
                <w:rFonts w:ascii="Arial" w:hAnsi="Arial" w:cs="Arial"/>
                <w:b/>
                <w:bCs/>
                <w:smallCaps/>
                <w:sz w:val="20"/>
                <w:szCs w:val="20"/>
                <w:lang w:val="fr-FR"/>
              </w:rPr>
              <w:t>Détenus</w:t>
            </w:r>
          </w:p>
        </w:tc>
        <w:tc>
          <w:tcPr>
            <w:tcW w:w="639" w:type="dxa"/>
            <w:tcBorders>
              <w:top w:val="single" w:sz="12" w:space="0" w:color="auto"/>
              <w:left w:val="single" w:sz="12" w:space="0" w:color="auto"/>
            </w:tcBorders>
            <w:shd w:val="clear" w:color="auto" w:fill="D9E2F3"/>
          </w:tcPr>
          <w:p w14:paraId="164359E1" w14:textId="77777777" w:rsidR="0085250E" w:rsidRPr="00BD19C5" w:rsidRDefault="0085250E" w:rsidP="00DC258C">
            <w:pPr>
              <w:rPr>
                <w:rFonts w:ascii="Arial" w:hAnsi="Arial" w:cs="Arial"/>
                <w:sz w:val="16"/>
                <w:szCs w:val="16"/>
                <w:lang w:val="fr-FR"/>
              </w:rPr>
            </w:pPr>
            <w:r w:rsidRPr="00BD19C5">
              <w:rPr>
                <w:rFonts w:ascii="Arial" w:hAnsi="Arial" w:cs="Arial"/>
                <w:sz w:val="16"/>
                <w:szCs w:val="16"/>
                <w:lang w:val="fr-FR"/>
              </w:rPr>
              <w:t>(=1.1)</w:t>
            </w:r>
          </w:p>
        </w:tc>
        <w:tc>
          <w:tcPr>
            <w:tcW w:w="1441" w:type="dxa"/>
            <w:tcBorders>
              <w:top w:val="single" w:sz="12" w:space="0" w:color="auto"/>
            </w:tcBorders>
            <w:shd w:val="clear" w:color="auto" w:fill="DBDBDB"/>
          </w:tcPr>
          <w:p w14:paraId="30DBCE4D" w14:textId="77777777" w:rsidR="0085250E" w:rsidRPr="00BD19C5" w:rsidRDefault="0085250E" w:rsidP="00DC258C">
            <w:pPr>
              <w:jc w:val="center"/>
              <w:rPr>
                <w:rFonts w:ascii="Arial" w:hAnsi="Arial" w:cs="Arial"/>
                <w:sz w:val="20"/>
                <w:szCs w:val="20"/>
                <w:lang w:val="fr-FR"/>
              </w:rPr>
            </w:pPr>
            <w:r w:rsidRPr="00BD19C5">
              <w:rPr>
                <w:rFonts w:ascii="Arial" w:hAnsi="Arial" w:cs="Arial"/>
                <w:spacing w:val="-2"/>
                <w:sz w:val="20"/>
                <w:lang w:val="fr-FR"/>
              </w:rPr>
              <w:fldChar w:fldCharType="begin">
                <w:ffData>
                  <w:name w:val="Texte216"/>
                  <w:enabled/>
                  <w:calcOnExit w:val="0"/>
                  <w:textInput/>
                </w:ffData>
              </w:fldChar>
            </w:r>
            <w:r w:rsidRPr="00BD19C5">
              <w:rPr>
                <w:rFonts w:ascii="Arial" w:hAnsi="Arial" w:cs="Arial"/>
                <w:spacing w:val="-2"/>
                <w:sz w:val="20"/>
                <w:lang w:val="fr-FR"/>
              </w:rPr>
              <w:instrText xml:space="preserve"> FORMTEXT </w:instrText>
            </w:r>
            <w:r w:rsidRPr="00BD19C5">
              <w:rPr>
                <w:rFonts w:ascii="Arial" w:hAnsi="Arial" w:cs="Arial"/>
                <w:spacing w:val="-2"/>
                <w:sz w:val="20"/>
                <w:lang w:val="fr-FR"/>
              </w:rPr>
            </w:r>
            <w:r w:rsidRPr="00BD19C5">
              <w:rPr>
                <w:rFonts w:ascii="Arial" w:hAnsi="Arial" w:cs="Arial"/>
                <w:spacing w:val="-2"/>
                <w:sz w:val="20"/>
                <w:lang w:val="fr-FR"/>
              </w:rPr>
              <w:fldChar w:fldCharType="separate"/>
            </w:r>
            <w:r w:rsidRPr="00BD19C5">
              <w:rPr>
                <w:rFonts w:ascii="Arial" w:hAnsi="Arial" w:cs="Arial"/>
                <w:noProof/>
                <w:spacing w:val="-2"/>
                <w:sz w:val="20"/>
                <w:lang w:val="fr-FR"/>
              </w:rPr>
              <w:t> </w:t>
            </w:r>
            <w:r w:rsidRPr="00BD19C5">
              <w:rPr>
                <w:rFonts w:ascii="Arial" w:hAnsi="Arial" w:cs="Arial"/>
                <w:noProof/>
                <w:spacing w:val="-2"/>
                <w:sz w:val="20"/>
                <w:lang w:val="fr-FR"/>
              </w:rPr>
              <w:t> </w:t>
            </w:r>
            <w:r w:rsidRPr="00BD19C5">
              <w:rPr>
                <w:rFonts w:ascii="Arial" w:hAnsi="Arial" w:cs="Arial"/>
                <w:noProof/>
                <w:spacing w:val="-2"/>
                <w:sz w:val="20"/>
                <w:lang w:val="fr-FR"/>
              </w:rPr>
              <w:t> </w:t>
            </w:r>
            <w:r w:rsidRPr="00BD19C5">
              <w:rPr>
                <w:rFonts w:ascii="Arial" w:hAnsi="Arial" w:cs="Arial"/>
                <w:noProof/>
                <w:spacing w:val="-2"/>
                <w:sz w:val="20"/>
                <w:lang w:val="fr-FR"/>
              </w:rPr>
              <w:t> </w:t>
            </w:r>
            <w:r w:rsidRPr="00BD19C5">
              <w:rPr>
                <w:rFonts w:ascii="Arial" w:hAnsi="Arial" w:cs="Arial"/>
                <w:noProof/>
                <w:spacing w:val="-2"/>
                <w:sz w:val="20"/>
                <w:lang w:val="fr-FR"/>
              </w:rPr>
              <w:t> </w:t>
            </w:r>
            <w:r w:rsidRPr="00BD19C5">
              <w:rPr>
                <w:rFonts w:ascii="Arial" w:hAnsi="Arial" w:cs="Arial"/>
                <w:spacing w:val="-2"/>
                <w:sz w:val="20"/>
                <w:lang w:val="fr-FR"/>
              </w:rPr>
              <w:fldChar w:fldCharType="end"/>
            </w:r>
          </w:p>
        </w:tc>
        <w:tc>
          <w:tcPr>
            <w:tcW w:w="520" w:type="dxa"/>
            <w:tcBorders>
              <w:top w:val="single" w:sz="12" w:space="0" w:color="auto"/>
            </w:tcBorders>
            <w:shd w:val="clear" w:color="auto" w:fill="D9E2F3"/>
          </w:tcPr>
          <w:p w14:paraId="7B863756" w14:textId="77777777" w:rsidR="0085250E" w:rsidRPr="00BD19C5" w:rsidRDefault="0085250E" w:rsidP="00DC258C">
            <w:pPr>
              <w:rPr>
                <w:rFonts w:ascii="Arial" w:hAnsi="Arial" w:cs="Arial"/>
                <w:sz w:val="16"/>
                <w:szCs w:val="16"/>
                <w:lang w:val="fr-FR"/>
              </w:rPr>
            </w:pPr>
            <w:r w:rsidRPr="00BD19C5">
              <w:rPr>
                <w:rFonts w:ascii="Arial" w:hAnsi="Arial" w:cs="Arial"/>
                <w:sz w:val="16"/>
                <w:szCs w:val="16"/>
                <w:lang w:val="fr-FR"/>
              </w:rPr>
              <w:t>(=1.9)</w:t>
            </w:r>
          </w:p>
        </w:tc>
        <w:tc>
          <w:tcPr>
            <w:tcW w:w="1222" w:type="dxa"/>
            <w:tcBorders>
              <w:top w:val="single" w:sz="12" w:space="0" w:color="auto"/>
            </w:tcBorders>
            <w:shd w:val="clear" w:color="auto" w:fill="DBDBDB"/>
          </w:tcPr>
          <w:p w14:paraId="6705D680" w14:textId="77777777" w:rsidR="0085250E" w:rsidRPr="00BD19C5" w:rsidRDefault="0085250E" w:rsidP="00DC258C">
            <w:pPr>
              <w:jc w:val="center"/>
              <w:rPr>
                <w:rFonts w:ascii="Arial" w:hAnsi="Arial" w:cs="Arial"/>
                <w:sz w:val="20"/>
                <w:szCs w:val="20"/>
                <w:lang w:val="fr-FR"/>
              </w:rPr>
            </w:pPr>
            <w:r w:rsidRPr="00BD19C5">
              <w:rPr>
                <w:rFonts w:ascii="Arial" w:hAnsi="Arial" w:cs="Arial"/>
                <w:spacing w:val="-2"/>
                <w:sz w:val="20"/>
                <w:lang w:val="fr-FR"/>
              </w:rPr>
              <w:fldChar w:fldCharType="begin">
                <w:ffData>
                  <w:name w:val="Texte216"/>
                  <w:enabled/>
                  <w:calcOnExit w:val="0"/>
                  <w:textInput/>
                </w:ffData>
              </w:fldChar>
            </w:r>
            <w:r w:rsidRPr="00BD19C5">
              <w:rPr>
                <w:rFonts w:ascii="Arial" w:hAnsi="Arial" w:cs="Arial"/>
                <w:spacing w:val="-2"/>
                <w:sz w:val="20"/>
                <w:lang w:val="fr-FR"/>
              </w:rPr>
              <w:instrText xml:space="preserve"> FORMTEXT </w:instrText>
            </w:r>
            <w:r w:rsidRPr="00BD19C5">
              <w:rPr>
                <w:rFonts w:ascii="Arial" w:hAnsi="Arial" w:cs="Arial"/>
                <w:spacing w:val="-2"/>
                <w:sz w:val="20"/>
                <w:lang w:val="fr-FR"/>
              </w:rPr>
            </w:r>
            <w:r w:rsidRPr="00BD19C5">
              <w:rPr>
                <w:rFonts w:ascii="Arial" w:hAnsi="Arial" w:cs="Arial"/>
                <w:spacing w:val="-2"/>
                <w:sz w:val="20"/>
                <w:lang w:val="fr-FR"/>
              </w:rPr>
              <w:fldChar w:fldCharType="separate"/>
            </w:r>
            <w:r w:rsidRPr="00BD19C5">
              <w:rPr>
                <w:rFonts w:ascii="Arial" w:hAnsi="Arial" w:cs="Arial"/>
                <w:noProof/>
                <w:spacing w:val="-2"/>
                <w:sz w:val="20"/>
                <w:lang w:val="fr-FR"/>
              </w:rPr>
              <w:t> </w:t>
            </w:r>
            <w:r w:rsidRPr="00BD19C5">
              <w:rPr>
                <w:rFonts w:ascii="Arial" w:hAnsi="Arial" w:cs="Arial"/>
                <w:noProof/>
                <w:spacing w:val="-2"/>
                <w:sz w:val="20"/>
                <w:lang w:val="fr-FR"/>
              </w:rPr>
              <w:t> </w:t>
            </w:r>
            <w:r w:rsidRPr="00BD19C5">
              <w:rPr>
                <w:rFonts w:ascii="Arial" w:hAnsi="Arial" w:cs="Arial"/>
                <w:noProof/>
                <w:spacing w:val="-2"/>
                <w:sz w:val="20"/>
                <w:lang w:val="fr-FR"/>
              </w:rPr>
              <w:t> </w:t>
            </w:r>
            <w:r w:rsidRPr="00BD19C5">
              <w:rPr>
                <w:rFonts w:ascii="Arial" w:hAnsi="Arial" w:cs="Arial"/>
                <w:noProof/>
                <w:spacing w:val="-2"/>
                <w:sz w:val="20"/>
                <w:lang w:val="fr-FR"/>
              </w:rPr>
              <w:t> </w:t>
            </w:r>
            <w:r w:rsidRPr="00BD19C5">
              <w:rPr>
                <w:rFonts w:ascii="Arial" w:hAnsi="Arial" w:cs="Arial"/>
                <w:noProof/>
                <w:spacing w:val="-2"/>
                <w:sz w:val="20"/>
                <w:lang w:val="fr-FR"/>
              </w:rPr>
              <w:t> </w:t>
            </w:r>
            <w:r w:rsidRPr="00BD19C5">
              <w:rPr>
                <w:rFonts w:ascii="Arial" w:hAnsi="Arial" w:cs="Arial"/>
                <w:spacing w:val="-2"/>
                <w:sz w:val="20"/>
                <w:lang w:val="fr-FR"/>
              </w:rPr>
              <w:fldChar w:fldCharType="end"/>
            </w:r>
          </w:p>
        </w:tc>
        <w:tc>
          <w:tcPr>
            <w:tcW w:w="728" w:type="dxa"/>
            <w:tcBorders>
              <w:top w:val="single" w:sz="12" w:space="0" w:color="auto"/>
            </w:tcBorders>
            <w:shd w:val="clear" w:color="auto" w:fill="D9E2F3"/>
          </w:tcPr>
          <w:p w14:paraId="6602DADE" w14:textId="77777777" w:rsidR="0085250E" w:rsidRPr="00BD19C5" w:rsidRDefault="0085250E" w:rsidP="00DC258C">
            <w:pPr>
              <w:rPr>
                <w:rFonts w:ascii="Arial" w:hAnsi="Arial" w:cs="Arial"/>
                <w:sz w:val="16"/>
                <w:szCs w:val="16"/>
                <w:lang w:val="fr-FR"/>
              </w:rPr>
            </w:pPr>
            <w:r w:rsidRPr="00BD19C5">
              <w:rPr>
                <w:rFonts w:ascii="Arial" w:hAnsi="Arial" w:cs="Arial"/>
                <w:sz w:val="16"/>
                <w:szCs w:val="16"/>
                <w:lang w:val="fr-FR"/>
              </w:rPr>
              <w:t>(=1.12)</w:t>
            </w:r>
          </w:p>
        </w:tc>
        <w:tc>
          <w:tcPr>
            <w:tcW w:w="1249" w:type="dxa"/>
            <w:tcBorders>
              <w:top w:val="single" w:sz="12" w:space="0" w:color="auto"/>
              <w:right w:val="single" w:sz="12" w:space="0" w:color="auto"/>
            </w:tcBorders>
            <w:shd w:val="clear" w:color="auto" w:fill="DBDBDB"/>
          </w:tcPr>
          <w:p w14:paraId="169365D8" w14:textId="77777777" w:rsidR="0085250E" w:rsidRPr="00BD19C5" w:rsidRDefault="0085250E" w:rsidP="00DC258C">
            <w:pPr>
              <w:jc w:val="center"/>
              <w:rPr>
                <w:rFonts w:ascii="Arial" w:hAnsi="Arial" w:cs="Arial"/>
                <w:sz w:val="20"/>
                <w:szCs w:val="20"/>
                <w:lang w:val="fr-FR"/>
              </w:rPr>
            </w:pPr>
            <w:r w:rsidRPr="00BD19C5">
              <w:rPr>
                <w:rFonts w:ascii="Arial" w:hAnsi="Arial" w:cs="Arial"/>
                <w:spacing w:val="-2"/>
                <w:sz w:val="20"/>
                <w:lang w:val="fr-FR"/>
              </w:rPr>
              <w:fldChar w:fldCharType="begin">
                <w:ffData>
                  <w:name w:val="Texte216"/>
                  <w:enabled/>
                  <w:calcOnExit w:val="0"/>
                  <w:textInput/>
                </w:ffData>
              </w:fldChar>
            </w:r>
            <w:r w:rsidRPr="00BD19C5">
              <w:rPr>
                <w:rFonts w:ascii="Arial" w:hAnsi="Arial" w:cs="Arial"/>
                <w:spacing w:val="-2"/>
                <w:sz w:val="20"/>
                <w:lang w:val="fr-FR"/>
              </w:rPr>
              <w:instrText xml:space="preserve"> FORMTEXT </w:instrText>
            </w:r>
            <w:r w:rsidRPr="00BD19C5">
              <w:rPr>
                <w:rFonts w:ascii="Arial" w:hAnsi="Arial" w:cs="Arial"/>
                <w:spacing w:val="-2"/>
                <w:sz w:val="20"/>
                <w:lang w:val="fr-FR"/>
              </w:rPr>
            </w:r>
            <w:r w:rsidRPr="00BD19C5">
              <w:rPr>
                <w:rFonts w:ascii="Arial" w:hAnsi="Arial" w:cs="Arial"/>
                <w:spacing w:val="-2"/>
                <w:sz w:val="20"/>
                <w:lang w:val="fr-FR"/>
              </w:rPr>
              <w:fldChar w:fldCharType="separate"/>
            </w:r>
            <w:r w:rsidRPr="00BD19C5">
              <w:rPr>
                <w:rFonts w:ascii="Arial" w:hAnsi="Arial" w:cs="Arial"/>
                <w:noProof/>
                <w:spacing w:val="-2"/>
                <w:sz w:val="20"/>
                <w:lang w:val="fr-FR"/>
              </w:rPr>
              <w:t> </w:t>
            </w:r>
            <w:r w:rsidRPr="00BD19C5">
              <w:rPr>
                <w:rFonts w:ascii="Arial" w:hAnsi="Arial" w:cs="Arial"/>
                <w:noProof/>
                <w:spacing w:val="-2"/>
                <w:sz w:val="20"/>
                <w:lang w:val="fr-FR"/>
              </w:rPr>
              <w:t> </w:t>
            </w:r>
            <w:r w:rsidRPr="00BD19C5">
              <w:rPr>
                <w:rFonts w:ascii="Arial" w:hAnsi="Arial" w:cs="Arial"/>
                <w:noProof/>
                <w:spacing w:val="-2"/>
                <w:sz w:val="20"/>
                <w:lang w:val="fr-FR"/>
              </w:rPr>
              <w:t> </w:t>
            </w:r>
            <w:r w:rsidRPr="00BD19C5">
              <w:rPr>
                <w:rFonts w:ascii="Arial" w:hAnsi="Arial" w:cs="Arial"/>
                <w:noProof/>
                <w:spacing w:val="-2"/>
                <w:sz w:val="20"/>
                <w:lang w:val="fr-FR"/>
              </w:rPr>
              <w:t> </w:t>
            </w:r>
            <w:r w:rsidRPr="00BD19C5">
              <w:rPr>
                <w:rFonts w:ascii="Arial" w:hAnsi="Arial" w:cs="Arial"/>
                <w:noProof/>
                <w:spacing w:val="-2"/>
                <w:sz w:val="20"/>
                <w:lang w:val="fr-FR"/>
              </w:rPr>
              <w:t> </w:t>
            </w:r>
            <w:r w:rsidRPr="00BD19C5">
              <w:rPr>
                <w:rFonts w:ascii="Arial" w:hAnsi="Arial" w:cs="Arial"/>
                <w:spacing w:val="-2"/>
                <w:sz w:val="20"/>
                <w:lang w:val="fr-FR"/>
              </w:rPr>
              <w:fldChar w:fldCharType="end"/>
            </w:r>
          </w:p>
        </w:tc>
        <w:tc>
          <w:tcPr>
            <w:tcW w:w="639" w:type="dxa"/>
            <w:tcBorders>
              <w:top w:val="single" w:sz="12" w:space="0" w:color="auto"/>
              <w:left w:val="single" w:sz="12" w:space="0" w:color="auto"/>
            </w:tcBorders>
            <w:shd w:val="clear" w:color="auto" w:fill="D9E2F3"/>
          </w:tcPr>
          <w:p w14:paraId="2FB6D83A" w14:textId="77777777" w:rsidR="0085250E" w:rsidRPr="00BD19C5" w:rsidRDefault="0085250E" w:rsidP="00DC258C">
            <w:pPr>
              <w:rPr>
                <w:rFonts w:ascii="Arial" w:hAnsi="Arial" w:cs="Arial"/>
                <w:sz w:val="16"/>
                <w:szCs w:val="16"/>
                <w:lang w:val="fr-FR"/>
              </w:rPr>
            </w:pPr>
            <w:r w:rsidRPr="00BD19C5">
              <w:rPr>
                <w:rFonts w:ascii="Arial" w:hAnsi="Arial" w:cs="Arial"/>
                <w:sz w:val="16"/>
                <w:szCs w:val="16"/>
                <w:lang w:val="fr-FR"/>
              </w:rPr>
              <w:t>(=1)</w:t>
            </w:r>
          </w:p>
        </w:tc>
        <w:tc>
          <w:tcPr>
            <w:tcW w:w="1158" w:type="dxa"/>
            <w:tcBorders>
              <w:top w:val="single" w:sz="12" w:space="0" w:color="auto"/>
            </w:tcBorders>
            <w:shd w:val="clear" w:color="auto" w:fill="DBDBDB"/>
          </w:tcPr>
          <w:p w14:paraId="1491EADC" w14:textId="77777777" w:rsidR="0085250E" w:rsidRPr="00BD19C5" w:rsidRDefault="0085250E" w:rsidP="00DC258C">
            <w:pPr>
              <w:jc w:val="center"/>
              <w:rPr>
                <w:rFonts w:ascii="Arial" w:hAnsi="Arial" w:cs="Arial"/>
                <w:sz w:val="20"/>
                <w:szCs w:val="20"/>
                <w:lang w:val="fr-FR"/>
              </w:rPr>
            </w:pPr>
            <w:r w:rsidRPr="00BD19C5">
              <w:rPr>
                <w:rFonts w:ascii="Arial" w:hAnsi="Arial" w:cs="Arial"/>
                <w:spacing w:val="-2"/>
                <w:sz w:val="20"/>
                <w:lang w:val="fr-FR"/>
              </w:rPr>
              <w:fldChar w:fldCharType="begin">
                <w:ffData>
                  <w:name w:val="Texte216"/>
                  <w:enabled/>
                  <w:calcOnExit w:val="0"/>
                  <w:textInput/>
                </w:ffData>
              </w:fldChar>
            </w:r>
            <w:r w:rsidRPr="00BD19C5">
              <w:rPr>
                <w:rFonts w:ascii="Arial" w:hAnsi="Arial" w:cs="Arial"/>
                <w:spacing w:val="-2"/>
                <w:sz w:val="20"/>
                <w:lang w:val="fr-FR"/>
              </w:rPr>
              <w:instrText xml:space="preserve"> FORMTEXT </w:instrText>
            </w:r>
            <w:r w:rsidRPr="00BD19C5">
              <w:rPr>
                <w:rFonts w:ascii="Arial" w:hAnsi="Arial" w:cs="Arial"/>
                <w:spacing w:val="-2"/>
                <w:sz w:val="20"/>
                <w:lang w:val="fr-FR"/>
              </w:rPr>
            </w:r>
            <w:r w:rsidRPr="00BD19C5">
              <w:rPr>
                <w:rFonts w:ascii="Arial" w:hAnsi="Arial" w:cs="Arial"/>
                <w:spacing w:val="-2"/>
                <w:sz w:val="20"/>
                <w:lang w:val="fr-FR"/>
              </w:rPr>
              <w:fldChar w:fldCharType="separate"/>
            </w:r>
            <w:r w:rsidRPr="00BD19C5">
              <w:rPr>
                <w:rFonts w:ascii="Arial" w:hAnsi="Arial" w:cs="Arial"/>
                <w:noProof/>
                <w:spacing w:val="-2"/>
                <w:sz w:val="20"/>
                <w:lang w:val="fr-FR"/>
              </w:rPr>
              <w:t> </w:t>
            </w:r>
            <w:r w:rsidRPr="00BD19C5">
              <w:rPr>
                <w:rFonts w:ascii="Arial" w:hAnsi="Arial" w:cs="Arial"/>
                <w:noProof/>
                <w:spacing w:val="-2"/>
                <w:sz w:val="20"/>
                <w:lang w:val="fr-FR"/>
              </w:rPr>
              <w:t> </w:t>
            </w:r>
            <w:r w:rsidRPr="00BD19C5">
              <w:rPr>
                <w:rFonts w:ascii="Arial" w:hAnsi="Arial" w:cs="Arial"/>
                <w:noProof/>
                <w:spacing w:val="-2"/>
                <w:sz w:val="20"/>
                <w:lang w:val="fr-FR"/>
              </w:rPr>
              <w:t> </w:t>
            </w:r>
            <w:r w:rsidRPr="00BD19C5">
              <w:rPr>
                <w:rFonts w:ascii="Arial" w:hAnsi="Arial" w:cs="Arial"/>
                <w:noProof/>
                <w:spacing w:val="-2"/>
                <w:sz w:val="20"/>
                <w:lang w:val="fr-FR"/>
              </w:rPr>
              <w:t> </w:t>
            </w:r>
            <w:r w:rsidRPr="00BD19C5">
              <w:rPr>
                <w:rFonts w:ascii="Arial" w:hAnsi="Arial" w:cs="Arial"/>
                <w:noProof/>
                <w:spacing w:val="-2"/>
                <w:sz w:val="20"/>
                <w:lang w:val="fr-FR"/>
              </w:rPr>
              <w:t> </w:t>
            </w:r>
            <w:r w:rsidRPr="00BD19C5">
              <w:rPr>
                <w:rFonts w:ascii="Arial" w:hAnsi="Arial" w:cs="Arial"/>
                <w:spacing w:val="-2"/>
                <w:sz w:val="20"/>
                <w:lang w:val="fr-FR"/>
              </w:rPr>
              <w:fldChar w:fldCharType="end"/>
            </w:r>
          </w:p>
        </w:tc>
      </w:tr>
    </w:tbl>
    <w:p w14:paraId="04A6607A" w14:textId="77777777" w:rsidR="0085250E" w:rsidRPr="00BD19C5" w:rsidRDefault="0085250E" w:rsidP="0085250E">
      <w:pPr>
        <w:rPr>
          <w:rFonts w:ascii="Arial" w:hAnsi="Arial" w:cs="Arial"/>
          <w:sz w:val="20"/>
          <w:lang w:val="fr-FR"/>
        </w:rPr>
      </w:pPr>
    </w:p>
    <w:tbl>
      <w:tblPr>
        <w:tblStyle w:val="TableGrid"/>
        <w:tblW w:w="0" w:type="auto"/>
        <w:tblLook w:val="04A0" w:firstRow="1" w:lastRow="0" w:firstColumn="1" w:lastColumn="0" w:noHBand="0" w:noVBand="1"/>
      </w:tblPr>
      <w:tblGrid>
        <w:gridCol w:w="9062"/>
      </w:tblGrid>
      <w:tr w:rsidR="0085250E" w:rsidRPr="00BD19C5" w14:paraId="2A806F29" w14:textId="77777777" w:rsidTr="00DC258C">
        <w:tc>
          <w:tcPr>
            <w:tcW w:w="9622" w:type="dxa"/>
            <w:tcBorders>
              <w:bottom w:val="single" w:sz="4" w:space="0" w:color="auto"/>
            </w:tcBorders>
            <w:shd w:val="clear" w:color="auto" w:fill="7030A0"/>
          </w:tcPr>
          <w:p w14:paraId="7DCFDDE4" w14:textId="75ECE273" w:rsidR="0085250E" w:rsidRPr="00BD19C5" w:rsidRDefault="0085250E" w:rsidP="00DC258C">
            <w:pPr>
              <w:rPr>
                <w:rFonts w:ascii="Arial" w:hAnsi="Arial" w:cs="Arial"/>
                <w:b/>
                <w:color w:val="FFFFFF" w:themeColor="background1"/>
                <w:sz w:val="22"/>
                <w:szCs w:val="22"/>
                <w:lang w:val="fr-FR"/>
              </w:rPr>
            </w:pPr>
            <w:bookmarkStart w:id="61" w:name="_Hlk147910128"/>
            <w:r w:rsidRPr="00BD19C5">
              <w:rPr>
                <w:rFonts w:ascii="Arial" w:hAnsi="Arial" w:cs="Arial"/>
                <w:b/>
                <w:color w:val="FFFFFF" w:themeColor="background1"/>
                <w:sz w:val="22"/>
                <w:szCs w:val="22"/>
                <w:lang w:val="fr-FR"/>
              </w:rPr>
              <w:t xml:space="preserve">Table 1.3 </w:t>
            </w:r>
            <w:bookmarkStart w:id="62" w:name="_Hlk147910132"/>
            <w:bookmarkStart w:id="63" w:name="OLE_LINK319"/>
            <w:bookmarkStart w:id="64" w:name="OLE_LINK327"/>
            <w:r w:rsidR="00F00F76" w:rsidRPr="00BD19C5">
              <w:rPr>
                <w:rFonts w:ascii="Arial" w:hAnsi="Arial" w:cs="Arial"/>
                <w:b/>
                <w:color w:val="FFFFFF" w:themeColor="background1"/>
                <w:sz w:val="22"/>
                <w:szCs w:val="22"/>
                <w:lang w:val="fr-FR"/>
              </w:rPr>
              <w:t xml:space="preserve">Indicateurs de stock au 31 janvier </w:t>
            </w:r>
            <w:r w:rsidR="00E21D19">
              <w:rPr>
                <w:rFonts w:ascii="Arial" w:hAnsi="Arial" w:cs="Arial"/>
                <w:b/>
                <w:color w:val="FFFFFF" w:themeColor="background1"/>
                <w:sz w:val="22"/>
                <w:szCs w:val="22"/>
                <w:lang w:val="fr-FR"/>
              </w:rPr>
              <w:t>2025</w:t>
            </w:r>
            <w:r w:rsidR="00F00F76" w:rsidRPr="00BD19C5">
              <w:rPr>
                <w:rFonts w:ascii="Arial" w:hAnsi="Arial" w:cs="Arial"/>
                <w:b/>
                <w:color w:val="FFFFFF" w:themeColor="background1"/>
                <w:sz w:val="22"/>
                <w:szCs w:val="22"/>
                <w:lang w:val="fr-FR"/>
              </w:rPr>
              <w:t xml:space="preserve"> </w:t>
            </w:r>
            <w:bookmarkEnd w:id="62"/>
            <w:bookmarkEnd w:id="63"/>
            <w:bookmarkEnd w:id="64"/>
            <w:r w:rsidR="00F00F76" w:rsidRPr="00BD19C5">
              <w:rPr>
                <w:rFonts w:ascii="Arial" w:hAnsi="Arial" w:cs="Arial"/>
                <w:b/>
                <w:color w:val="FFFFFF" w:themeColor="background1"/>
                <w:sz w:val="22"/>
                <w:szCs w:val="22"/>
                <w:lang w:val="fr-FR"/>
              </w:rPr>
              <w:t>: Détenus condamnés</w:t>
            </w:r>
          </w:p>
        </w:tc>
      </w:tr>
      <w:bookmarkEnd w:id="61"/>
      <w:tr w:rsidR="0085250E" w:rsidRPr="00BD19C5" w14:paraId="44766C01" w14:textId="77777777" w:rsidTr="00DC258C">
        <w:tc>
          <w:tcPr>
            <w:tcW w:w="9622" w:type="dxa"/>
            <w:tcBorders>
              <w:bottom w:val="single" w:sz="4" w:space="0" w:color="auto"/>
            </w:tcBorders>
            <w:shd w:val="clear" w:color="auto" w:fill="D9E2F3" w:themeFill="accent1" w:themeFillTint="33"/>
          </w:tcPr>
          <w:p w14:paraId="1C355123" w14:textId="1428DB06" w:rsidR="0085250E" w:rsidRPr="00BD19C5" w:rsidRDefault="0085250E" w:rsidP="00DC258C">
            <w:pPr>
              <w:rPr>
                <w:rFonts w:ascii="Arial" w:hAnsi="Arial" w:cs="Arial"/>
                <w:b/>
                <w:bCs/>
                <w:sz w:val="20"/>
                <w:lang w:val="fr-FR"/>
              </w:rPr>
            </w:pPr>
            <w:r w:rsidRPr="00BD19C5">
              <w:rPr>
                <w:rFonts w:ascii="Arial" w:hAnsi="Arial" w:cs="Arial"/>
                <w:b/>
                <w:bCs/>
                <w:sz w:val="20"/>
                <w:lang w:val="fr-FR"/>
              </w:rPr>
              <w:t>1.</w:t>
            </w:r>
            <w:r w:rsidR="00C84A5C" w:rsidRPr="00BD19C5">
              <w:rPr>
                <w:rFonts w:ascii="Arial" w:hAnsi="Arial" w:cs="Arial"/>
                <w:b/>
                <w:bCs/>
                <w:sz w:val="20"/>
                <w:lang w:val="fr-FR"/>
              </w:rPr>
              <w:t>3</w:t>
            </w:r>
            <w:r w:rsidRPr="00BD19C5">
              <w:rPr>
                <w:rFonts w:ascii="Arial" w:hAnsi="Arial" w:cs="Arial"/>
                <w:b/>
                <w:bCs/>
                <w:sz w:val="20"/>
                <w:lang w:val="fr-FR"/>
              </w:rPr>
              <w:t xml:space="preserve">. </w:t>
            </w:r>
            <w:r w:rsidR="00F00F76" w:rsidRPr="00BD19C5">
              <w:rPr>
                <w:rFonts w:ascii="Arial" w:hAnsi="Arial" w:cs="Arial"/>
                <w:b/>
                <w:bCs/>
                <w:sz w:val="20"/>
                <w:lang w:val="fr-FR"/>
              </w:rPr>
              <w:t xml:space="preserve">Caractéristiques des détenus condamnés au 31 janvier </w:t>
            </w:r>
            <w:r w:rsidR="00E21D19">
              <w:rPr>
                <w:rFonts w:ascii="Arial" w:hAnsi="Arial" w:cs="Arial"/>
                <w:b/>
                <w:bCs/>
                <w:sz w:val="20"/>
                <w:lang w:val="fr-FR"/>
              </w:rPr>
              <w:t>2025</w:t>
            </w:r>
          </w:p>
        </w:tc>
      </w:tr>
    </w:tbl>
    <w:tbl>
      <w:tblPr>
        <w:tblStyle w:val="Grilledutableau2"/>
        <w:tblW w:w="0" w:type="auto"/>
        <w:tblLook w:val="04A0" w:firstRow="1" w:lastRow="0" w:firstColumn="1" w:lastColumn="0" w:noHBand="0" w:noVBand="1"/>
      </w:tblPr>
      <w:tblGrid>
        <w:gridCol w:w="495"/>
        <w:gridCol w:w="455"/>
        <w:gridCol w:w="821"/>
        <w:gridCol w:w="5256"/>
        <w:gridCol w:w="951"/>
        <w:gridCol w:w="1094"/>
      </w:tblGrid>
      <w:tr w:rsidR="0085250E" w:rsidRPr="00BD19C5" w14:paraId="295498CD" w14:textId="77777777" w:rsidTr="00DC258C">
        <w:tc>
          <w:tcPr>
            <w:tcW w:w="495" w:type="dxa"/>
            <w:tcBorders>
              <w:top w:val="nil"/>
              <w:left w:val="nil"/>
              <w:bottom w:val="nil"/>
              <w:right w:val="nil"/>
            </w:tcBorders>
          </w:tcPr>
          <w:p w14:paraId="0E1A365C" w14:textId="77777777" w:rsidR="0085250E" w:rsidRPr="00BD19C5" w:rsidRDefault="0085250E" w:rsidP="00DC258C">
            <w:pPr>
              <w:rPr>
                <w:rFonts w:ascii="Arial" w:hAnsi="Arial" w:cs="Arial"/>
                <w:b/>
                <w:bCs/>
                <w:sz w:val="20"/>
                <w:szCs w:val="20"/>
              </w:rPr>
            </w:pPr>
          </w:p>
        </w:tc>
        <w:tc>
          <w:tcPr>
            <w:tcW w:w="8022" w:type="dxa"/>
            <w:gridSpan w:val="4"/>
            <w:tcBorders>
              <w:top w:val="nil"/>
              <w:left w:val="nil"/>
              <w:bottom w:val="nil"/>
              <w:right w:val="nil"/>
            </w:tcBorders>
          </w:tcPr>
          <w:p w14:paraId="1EA432A7" w14:textId="77777777" w:rsidR="0085250E" w:rsidRPr="00BD19C5" w:rsidRDefault="0085250E" w:rsidP="00DC258C">
            <w:pPr>
              <w:rPr>
                <w:rFonts w:ascii="Arial" w:hAnsi="Arial" w:cs="Arial"/>
                <w:b/>
                <w:bCs/>
                <w:sz w:val="20"/>
              </w:rPr>
            </w:pPr>
          </w:p>
        </w:tc>
        <w:tc>
          <w:tcPr>
            <w:tcW w:w="1105" w:type="dxa"/>
            <w:tcBorders>
              <w:top w:val="nil"/>
              <w:left w:val="nil"/>
              <w:bottom w:val="single" w:sz="4" w:space="0" w:color="auto"/>
              <w:right w:val="nil"/>
            </w:tcBorders>
            <w:vAlign w:val="center"/>
          </w:tcPr>
          <w:p w14:paraId="1C37F23C" w14:textId="77777777" w:rsidR="0085250E" w:rsidRPr="00BD19C5" w:rsidRDefault="0085250E" w:rsidP="00DC258C">
            <w:pPr>
              <w:jc w:val="center"/>
              <w:rPr>
                <w:rFonts w:ascii="Arial" w:hAnsi="Arial" w:cs="Arial"/>
                <w:b/>
                <w:bCs/>
                <w:sz w:val="20"/>
                <w:szCs w:val="20"/>
              </w:rPr>
            </w:pPr>
          </w:p>
        </w:tc>
      </w:tr>
      <w:tr w:rsidR="0085250E" w:rsidRPr="00BD19C5" w14:paraId="29E479AC" w14:textId="77777777" w:rsidTr="00DC258C">
        <w:tc>
          <w:tcPr>
            <w:tcW w:w="495" w:type="dxa"/>
            <w:tcBorders>
              <w:top w:val="nil"/>
              <w:left w:val="nil"/>
              <w:bottom w:val="single" w:sz="4" w:space="0" w:color="auto"/>
              <w:right w:val="nil"/>
            </w:tcBorders>
          </w:tcPr>
          <w:p w14:paraId="2D76C25F" w14:textId="77777777" w:rsidR="0085250E" w:rsidRPr="00BD19C5" w:rsidRDefault="0085250E" w:rsidP="00DC258C">
            <w:pPr>
              <w:rPr>
                <w:rFonts w:ascii="Arial" w:hAnsi="Arial" w:cs="Arial"/>
                <w:b/>
                <w:bCs/>
                <w:sz w:val="20"/>
                <w:szCs w:val="20"/>
              </w:rPr>
            </w:pPr>
          </w:p>
        </w:tc>
        <w:tc>
          <w:tcPr>
            <w:tcW w:w="8022" w:type="dxa"/>
            <w:gridSpan w:val="4"/>
            <w:tcBorders>
              <w:top w:val="nil"/>
              <w:left w:val="nil"/>
              <w:bottom w:val="single" w:sz="4" w:space="0" w:color="auto"/>
              <w:right w:val="single" w:sz="4" w:space="0" w:color="auto"/>
            </w:tcBorders>
          </w:tcPr>
          <w:p w14:paraId="400B7E71" w14:textId="77777777" w:rsidR="0085250E" w:rsidRPr="00BD19C5" w:rsidRDefault="0085250E" w:rsidP="00DC258C">
            <w:pPr>
              <w:rPr>
                <w:rFonts w:ascii="Arial" w:hAnsi="Arial" w:cs="Arial"/>
                <w:b/>
                <w:bCs/>
                <w:sz w:val="20"/>
              </w:rPr>
            </w:pPr>
          </w:p>
        </w:tc>
        <w:tc>
          <w:tcPr>
            <w:tcW w:w="1105" w:type="dxa"/>
            <w:tcBorders>
              <w:top w:val="single" w:sz="4" w:space="0" w:color="auto"/>
              <w:left w:val="single" w:sz="4" w:space="0" w:color="auto"/>
              <w:bottom w:val="single" w:sz="4" w:space="0" w:color="auto"/>
              <w:right w:val="single" w:sz="4" w:space="0" w:color="auto"/>
            </w:tcBorders>
            <w:shd w:val="clear" w:color="auto" w:fill="D9E2F3"/>
            <w:vAlign w:val="center"/>
          </w:tcPr>
          <w:p w14:paraId="13FE9D47" w14:textId="67FE299E" w:rsidR="0085250E" w:rsidRPr="00BD19C5" w:rsidRDefault="0085250E" w:rsidP="00DC258C">
            <w:pPr>
              <w:jc w:val="center"/>
              <w:rPr>
                <w:rFonts w:ascii="Arial" w:hAnsi="Arial" w:cs="Arial"/>
                <w:spacing w:val="-2"/>
                <w:sz w:val="20"/>
              </w:rPr>
            </w:pPr>
            <w:r w:rsidRPr="00BD19C5">
              <w:rPr>
                <w:rFonts w:ascii="Arial" w:hAnsi="Arial" w:cs="Arial"/>
                <w:spacing w:val="-2"/>
                <w:sz w:val="20"/>
              </w:rPr>
              <w:t>N</w:t>
            </w:r>
            <w:r w:rsidR="00F00F76" w:rsidRPr="00BD19C5">
              <w:rPr>
                <w:rFonts w:ascii="Arial" w:hAnsi="Arial" w:cs="Arial"/>
                <w:spacing w:val="-2"/>
                <w:sz w:val="20"/>
              </w:rPr>
              <w:t>omb</w:t>
            </w:r>
            <w:r w:rsidRPr="00BD19C5">
              <w:rPr>
                <w:rFonts w:ascii="Arial" w:hAnsi="Arial" w:cs="Arial"/>
                <w:spacing w:val="-2"/>
                <w:sz w:val="20"/>
              </w:rPr>
              <w:t>r</w:t>
            </w:r>
            <w:r w:rsidR="00F00F76" w:rsidRPr="00BD19C5">
              <w:rPr>
                <w:rFonts w:ascii="Arial" w:hAnsi="Arial" w:cs="Arial"/>
                <w:spacing w:val="-2"/>
                <w:sz w:val="20"/>
              </w:rPr>
              <w:t>e</w:t>
            </w:r>
            <w:r w:rsidRPr="00BD19C5">
              <w:rPr>
                <w:rFonts w:ascii="Arial" w:hAnsi="Arial" w:cs="Arial"/>
                <w:spacing w:val="-2"/>
                <w:sz w:val="20"/>
              </w:rPr>
              <w:t>s</w:t>
            </w:r>
          </w:p>
        </w:tc>
      </w:tr>
      <w:tr w:rsidR="0085250E" w:rsidRPr="00BD19C5" w14:paraId="209FDC1F" w14:textId="77777777" w:rsidTr="00DC258C">
        <w:tc>
          <w:tcPr>
            <w:tcW w:w="495" w:type="dxa"/>
            <w:tcBorders>
              <w:top w:val="single" w:sz="4" w:space="0" w:color="auto"/>
              <w:bottom w:val="single" w:sz="4" w:space="0" w:color="auto"/>
            </w:tcBorders>
            <w:shd w:val="clear" w:color="auto" w:fill="D9E2F3" w:themeFill="accent1" w:themeFillTint="33"/>
          </w:tcPr>
          <w:p w14:paraId="3D1C7CE6" w14:textId="77777777" w:rsidR="0085250E" w:rsidRPr="00BD19C5" w:rsidRDefault="0085250E" w:rsidP="00DC258C">
            <w:pPr>
              <w:rPr>
                <w:rFonts w:ascii="Arial" w:hAnsi="Arial" w:cs="Arial"/>
                <w:b/>
                <w:bCs/>
                <w:sz w:val="20"/>
                <w:szCs w:val="20"/>
              </w:rPr>
            </w:pPr>
            <w:r w:rsidRPr="00BD19C5">
              <w:rPr>
                <w:rFonts w:ascii="Arial" w:hAnsi="Arial" w:cs="Arial"/>
                <w:b/>
                <w:bCs/>
                <w:sz w:val="20"/>
                <w:szCs w:val="20"/>
              </w:rPr>
              <w:t>1.2</w:t>
            </w:r>
          </w:p>
        </w:tc>
        <w:tc>
          <w:tcPr>
            <w:tcW w:w="8022" w:type="dxa"/>
            <w:gridSpan w:val="4"/>
            <w:tcBorders>
              <w:top w:val="single" w:sz="4" w:space="0" w:color="auto"/>
              <w:bottom w:val="single" w:sz="4" w:space="0" w:color="auto"/>
            </w:tcBorders>
          </w:tcPr>
          <w:p w14:paraId="08F04CFD" w14:textId="0BCE1686" w:rsidR="0085250E" w:rsidRPr="00BD19C5" w:rsidRDefault="00F00F76" w:rsidP="00DC258C">
            <w:pPr>
              <w:rPr>
                <w:rFonts w:ascii="Arial" w:hAnsi="Arial" w:cs="Arial"/>
                <w:b/>
                <w:bCs/>
                <w:sz w:val="20"/>
              </w:rPr>
            </w:pPr>
            <w:r w:rsidRPr="00BD19C5">
              <w:rPr>
                <w:rFonts w:ascii="Arial" w:hAnsi="Arial" w:cs="Arial"/>
                <w:b/>
                <w:bCs/>
                <w:sz w:val="20"/>
              </w:rPr>
              <w:t xml:space="preserve">Détenus condamnés (définis comme détenus ayant reçu une condamnation définitive) </w:t>
            </w:r>
            <w:r w:rsidR="0085250E" w:rsidRPr="00BD19C5">
              <w:rPr>
                <w:rFonts w:ascii="Arial" w:hAnsi="Arial" w:cs="Arial"/>
                <w:b/>
                <w:bCs/>
                <w:sz w:val="20"/>
              </w:rPr>
              <w:t>(=1.2)</w:t>
            </w:r>
          </w:p>
        </w:tc>
        <w:tc>
          <w:tcPr>
            <w:tcW w:w="1105" w:type="dxa"/>
            <w:tcBorders>
              <w:top w:val="single" w:sz="4" w:space="0" w:color="auto"/>
              <w:bottom w:val="single" w:sz="4" w:space="0" w:color="auto"/>
            </w:tcBorders>
            <w:shd w:val="clear" w:color="auto" w:fill="DBDBDB"/>
            <w:vAlign w:val="center"/>
          </w:tcPr>
          <w:p w14:paraId="05C639B1" w14:textId="77777777" w:rsidR="0085250E" w:rsidRPr="00BD19C5" w:rsidRDefault="0085250E" w:rsidP="00DC258C">
            <w:pPr>
              <w:jc w:val="center"/>
              <w:rPr>
                <w:rFonts w:ascii="Arial" w:hAnsi="Arial" w:cs="Arial"/>
                <w:b/>
                <w:bCs/>
                <w:sz w:val="20"/>
                <w:szCs w:val="20"/>
              </w:rPr>
            </w:pPr>
            <w:r w:rsidRPr="00BD19C5">
              <w:rPr>
                <w:rFonts w:ascii="Arial" w:hAnsi="Arial" w:cs="Arial"/>
                <w:b/>
                <w:bCs/>
                <w:spacing w:val="-2"/>
                <w:sz w:val="20"/>
              </w:rPr>
              <w:fldChar w:fldCharType="begin">
                <w:ffData>
                  <w:name w:val="Texte216"/>
                  <w:enabled/>
                  <w:calcOnExit w:val="0"/>
                  <w:textInput/>
                </w:ffData>
              </w:fldChar>
            </w:r>
            <w:r w:rsidRPr="00BD19C5">
              <w:rPr>
                <w:rFonts w:ascii="Arial" w:hAnsi="Arial" w:cs="Arial"/>
                <w:b/>
                <w:bCs/>
                <w:spacing w:val="-2"/>
                <w:sz w:val="20"/>
              </w:rPr>
              <w:instrText xml:space="preserve"> FORMTEXT </w:instrText>
            </w:r>
            <w:r w:rsidRPr="00BD19C5">
              <w:rPr>
                <w:rFonts w:ascii="Arial" w:hAnsi="Arial" w:cs="Arial"/>
                <w:b/>
                <w:bCs/>
                <w:spacing w:val="-2"/>
                <w:sz w:val="20"/>
              </w:rPr>
            </w:r>
            <w:r w:rsidRPr="00BD19C5">
              <w:rPr>
                <w:rFonts w:ascii="Arial" w:hAnsi="Arial" w:cs="Arial"/>
                <w:b/>
                <w:bCs/>
                <w:spacing w:val="-2"/>
                <w:sz w:val="20"/>
              </w:rPr>
              <w:fldChar w:fldCharType="separate"/>
            </w:r>
            <w:r w:rsidRPr="00BD19C5">
              <w:rPr>
                <w:rFonts w:ascii="Arial" w:hAnsi="Arial" w:cs="Arial"/>
                <w:b/>
                <w:bCs/>
                <w:noProof/>
                <w:spacing w:val="-2"/>
                <w:sz w:val="20"/>
              </w:rPr>
              <w:t> </w:t>
            </w:r>
            <w:r w:rsidRPr="00BD19C5">
              <w:rPr>
                <w:rFonts w:ascii="Arial" w:hAnsi="Arial" w:cs="Arial"/>
                <w:b/>
                <w:bCs/>
                <w:noProof/>
                <w:spacing w:val="-2"/>
                <w:sz w:val="20"/>
              </w:rPr>
              <w:t> </w:t>
            </w:r>
            <w:r w:rsidRPr="00BD19C5">
              <w:rPr>
                <w:rFonts w:ascii="Arial" w:hAnsi="Arial" w:cs="Arial"/>
                <w:b/>
                <w:bCs/>
                <w:noProof/>
                <w:spacing w:val="-2"/>
                <w:sz w:val="20"/>
              </w:rPr>
              <w:t> </w:t>
            </w:r>
            <w:r w:rsidRPr="00BD19C5">
              <w:rPr>
                <w:rFonts w:ascii="Arial" w:hAnsi="Arial" w:cs="Arial"/>
                <w:b/>
                <w:bCs/>
                <w:noProof/>
                <w:spacing w:val="-2"/>
                <w:sz w:val="20"/>
              </w:rPr>
              <w:t> </w:t>
            </w:r>
            <w:r w:rsidRPr="00BD19C5">
              <w:rPr>
                <w:rFonts w:ascii="Arial" w:hAnsi="Arial" w:cs="Arial"/>
                <w:b/>
                <w:bCs/>
                <w:noProof/>
                <w:spacing w:val="-2"/>
                <w:sz w:val="20"/>
              </w:rPr>
              <w:t> </w:t>
            </w:r>
            <w:r w:rsidRPr="00BD19C5">
              <w:rPr>
                <w:rFonts w:ascii="Arial" w:hAnsi="Arial" w:cs="Arial"/>
                <w:b/>
                <w:bCs/>
                <w:spacing w:val="-2"/>
                <w:sz w:val="20"/>
              </w:rPr>
              <w:fldChar w:fldCharType="end"/>
            </w:r>
          </w:p>
        </w:tc>
      </w:tr>
      <w:tr w:rsidR="0085250E" w:rsidRPr="00BD19C5" w14:paraId="6B911387" w14:textId="77777777" w:rsidTr="00DC258C">
        <w:tc>
          <w:tcPr>
            <w:tcW w:w="495" w:type="dxa"/>
            <w:tcBorders>
              <w:top w:val="single" w:sz="4" w:space="0" w:color="auto"/>
              <w:left w:val="nil"/>
              <w:bottom w:val="nil"/>
              <w:right w:val="single" w:sz="4" w:space="0" w:color="auto"/>
            </w:tcBorders>
          </w:tcPr>
          <w:p w14:paraId="2FCC5A2B" w14:textId="77777777" w:rsidR="0085250E" w:rsidRPr="00BD19C5" w:rsidRDefault="0085250E" w:rsidP="00DC258C">
            <w:pPr>
              <w:rPr>
                <w:rFonts w:ascii="Arial" w:hAnsi="Arial" w:cs="Arial"/>
                <w:sz w:val="20"/>
                <w:szCs w:val="20"/>
              </w:rPr>
            </w:pPr>
          </w:p>
        </w:tc>
        <w:tc>
          <w:tcPr>
            <w:tcW w:w="7046" w:type="dxa"/>
            <w:gridSpan w:val="3"/>
            <w:tcBorders>
              <w:left w:val="single" w:sz="4" w:space="0" w:color="auto"/>
            </w:tcBorders>
            <w:shd w:val="clear" w:color="auto" w:fill="D9E2F3" w:themeFill="accent1" w:themeFillTint="33"/>
          </w:tcPr>
          <w:p w14:paraId="4DABF358" w14:textId="271E6A8D" w:rsidR="0085250E" w:rsidRPr="00BD19C5" w:rsidRDefault="00F00F76" w:rsidP="00DC258C">
            <w:pPr>
              <w:rPr>
                <w:rFonts w:ascii="Arial" w:hAnsi="Arial" w:cs="Arial"/>
                <w:sz w:val="20"/>
              </w:rPr>
            </w:pPr>
            <w:r w:rsidRPr="00BD19C5">
              <w:rPr>
                <w:rFonts w:ascii="Arial" w:hAnsi="Arial" w:cs="Arial"/>
                <w:smallCaps/>
                <w:sz w:val="20"/>
              </w:rPr>
              <w:t>Dont</w:t>
            </w:r>
            <w:r w:rsidR="0085250E" w:rsidRPr="00BD19C5">
              <w:rPr>
                <w:rFonts w:ascii="Arial" w:hAnsi="Arial" w:cs="Arial"/>
                <w:smallCaps/>
                <w:sz w:val="20"/>
              </w:rPr>
              <w:t xml:space="preserve">: </w:t>
            </w:r>
            <w:r w:rsidRPr="00BD19C5">
              <w:rPr>
                <w:rFonts w:ascii="Arial" w:hAnsi="Arial" w:cs="Arial"/>
                <w:smallCaps/>
                <w:sz w:val="20"/>
              </w:rPr>
              <w:t>Répartition selon l’infraction principale</w:t>
            </w:r>
          </w:p>
        </w:tc>
        <w:tc>
          <w:tcPr>
            <w:tcW w:w="976" w:type="dxa"/>
            <w:tcBorders>
              <w:left w:val="single" w:sz="4" w:space="0" w:color="auto"/>
              <w:right w:val="nil"/>
            </w:tcBorders>
          </w:tcPr>
          <w:p w14:paraId="58A35AFF" w14:textId="77777777" w:rsidR="0085250E" w:rsidRPr="00BD19C5" w:rsidRDefault="0085250E" w:rsidP="00DC258C">
            <w:pPr>
              <w:rPr>
                <w:rFonts w:ascii="Arial" w:hAnsi="Arial" w:cs="Arial"/>
                <w:sz w:val="20"/>
              </w:rPr>
            </w:pPr>
          </w:p>
        </w:tc>
        <w:tc>
          <w:tcPr>
            <w:tcW w:w="1105" w:type="dxa"/>
            <w:tcBorders>
              <w:left w:val="nil"/>
              <w:bottom w:val="nil"/>
              <w:right w:val="nil"/>
            </w:tcBorders>
          </w:tcPr>
          <w:p w14:paraId="0DE6D549" w14:textId="77777777" w:rsidR="0085250E" w:rsidRPr="00BD19C5" w:rsidRDefault="0085250E" w:rsidP="00DC258C">
            <w:pPr>
              <w:rPr>
                <w:rFonts w:ascii="Arial" w:hAnsi="Arial" w:cs="Arial"/>
                <w:sz w:val="20"/>
                <w:szCs w:val="20"/>
              </w:rPr>
            </w:pPr>
          </w:p>
        </w:tc>
      </w:tr>
      <w:tr w:rsidR="00F00F76" w:rsidRPr="00BD19C5" w14:paraId="25C1527C" w14:textId="77777777" w:rsidTr="00DC258C">
        <w:tc>
          <w:tcPr>
            <w:tcW w:w="495" w:type="dxa"/>
            <w:tcBorders>
              <w:top w:val="nil"/>
              <w:left w:val="nil"/>
              <w:bottom w:val="nil"/>
              <w:right w:val="nil"/>
            </w:tcBorders>
          </w:tcPr>
          <w:p w14:paraId="37A72338" w14:textId="77777777" w:rsidR="00F00F76" w:rsidRPr="00BD19C5" w:rsidRDefault="00F00F76" w:rsidP="00F00F76">
            <w:pPr>
              <w:rPr>
                <w:rFonts w:ascii="Arial" w:hAnsi="Arial" w:cs="Arial"/>
                <w:sz w:val="20"/>
              </w:rPr>
            </w:pPr>
          </w:p>
        </w:tc>
        <w:tc>
          <w:tcPr>
            <w:tcW w:w="486" w:type="dxa"/>
            <w:tcBorders>
              <w:top w:val="nil"/>
              <w:left w:val="nil"/>
              <w:bottom w:val="nil"/>
              <w:right w:val="single" w:sz="4" w:space="0" w:color="auto"/>
            </w:tcBorders>
          </w:tcPr>
          <w:p w14:paraId="21FEFAE1" w14:textId="77777777" w:rsidR="00F00F76" w:rsidRPr="00BD19C5" w:rsidRDefault="00F00F76" w:rsidP="00F00F76">
            <w:pPr>
              <w:rPr>
                <w:rFonts w:ascii="Arial" w:hAnsi="Arial" w:cs="Arial"/>
                <w:sz w:val="20"/>
              </w:rPr>
            </w:pPr>
          </w:p>
        </w:tc>
        <w:tc>
          <w:tcPr>
            <w:tcW w:w="828" w:type="dxa"/>
            <w:tcBorders>
              <w:left w:val="single" w:sz="4" w:space="0" w:color="auto"/>
              <w:bottom w:val="single" w:sz="4" w:space="0" w:color="auto"/>
            </w:tcBorders>
            <w:shd w:val="clear" w:color="auto" w:fill="D9E2F3" w:themeFill="accent1" w:themeFillTint="33"/>
          </w:tcPr>
          <w:p w14:paraId="4DEB53EB" w14:textId="77777777" w:rsidR="00F00F76" w:rsidRPr="00BD19C5" w:rsidRDefault="00F00F76" w:rsidP="00F00F76">
            <w:pPr>
              <w:rPr>
                <w:rFonts w:ascii="Arial" w:hAnsi="Arial" w:cs="Arial"/>
                <w:sz w:val="20"/>
              </w:rPr>
            </w:pPr>
            <w:r w:rsidRPr="00BD19C5">
              <w:rPr>
                <w:rFonts w:ascii="Arial" w:hAnsi="Arial" w:cs="Arial"/>
                <w:sz w:val="20"/>
              </w:rPr>
              <w:t>1.2.1</w:t>
            </w:r>
          </w:p>
        </w:tc>
        <w:tc>
          <w:tcPr>
            <w:tcW w:w="5732" w:type="dxa"/>
          </w:tcPr>
          <w:p w14:paraId="57FF3177" w14:textId="751C978D" w:rsidR="00F00F76" w:rsidRPr="00BD19C5" w:rsidRDefault="00F00F76" w:rsidP="00F00F76">
            <w:pPr>
              <w:rPr>
                <w:rFonts w:ascii="Arial" w:hAnsi="Arial" w:cs="Arial"/>
                <w:sz w:val="20"/>
                <w:szCs w:val="20"/>
              </w:rPr>
            </w:pPr>
            <w:bookmarkStart w:id="65" w:name="_Hlk147910022"/>
            <w:bookmarkStart w:id="66" w:name="OLE_LINK311"/>
            <w:r w:rsidRPr="00BD19C5">
              <w:rPr>
                <w:rFonts w:ascii="Arial" w:hAnsi="Arial" w:cs="Arial"/>
                <w:bCs/>
                <w:iCs/>
                <w:sz w:val="20"/>
                <w:szCs w:val="20"/>
              </w:rPr>
              <w:t>Homicide (y compris les tentatives)</w:t>
            </w:r>
            <w:bookmarkEnd w:id="65"/>
            <w:bookmarkEnd w:id="66"/>
          </w:p>
        </w:tc>
        <w:tc>
          <w:tcPr>
            <w:tcW w:w="976" w:type="dxa"/>
            <w:tcBorders>
              <w:right w:val="single" w:sz="4" w:space="0" w:color="auto"/>
            </w:tcBorders>
            <w:shd w:val="clear" w:color="auto" w:fill="DBDBDB"/>
            <w:vAlign w:val="center"/>
          </w:tcPr>
          <w:p w14:paraId="74198CED" w14:textId="77777777" w:rsidR="00F00F76" w:rsidRPr="00BD19C5" w:rsidRDefault="00F00F76" w:rsidP="00F00F76">
            <w:pPr>
              <w:jc w:val="center"/>
              <w:rPr>
                <w:rFonts w:ascii="Arial" w:hAnsi="Arial" w:cs="Arial"/>
                <w:sz w:val="20"/>
              </w:rPr>
            </w:pPr>
            <w:r w:rsidRPr="00BD19C5">
              <w:rPr>
                <w:rFonts w:ascii="Arial" w:hAnsi="Arial" w:cs="Arial"/>
                <w:spacing w:val="-2"/>
                <w:sz w:val="20"/>
              </w:rPr>
              <w:fldChar w:fldCharType="begin">
                <w:ffData>
                  <w:name w:val="Texte216"/>
                  <w:enabled/>
                  <w:calcOnExit w:val="0"/>
                  <w:textInput/>
                </w:ffData>
              </w:fldChar>
            </w:r>
            <w:r w:rsidRPr="00BD19C5">
              <w:rPr>
                <w:rFonts w:ascii="Arial" w:hAnsi="Arial" w:cs="Arial"/>
                <w:spacing w:val="-2"/>
                <w:sz w:val="20"/>
              </w:rPr>
              <w:instrText xml:space="preserve"> FORMTEXT </w:instrText>
            </w:r>
            <w:r w:rsidRPr="00BD19C5">
              <w:rPr>
                <w:rFonts w:ascii="Arial" w:hAnsi="Arial" w:cs="Arial"/>
                <w:spacing w:val="-2"/>
                <w:sz w:val="20"/>
              </w:rPr>
            </w:r>
            <w:r w:rsidRPr="00BD19C5">
              <w:rPr>
                <w:rFonts w:ascii="Arial" w:hAnsi="Arial" w:cs="Arial"/>
                <w:spacing w:val="-2"/>
                <w:sz w:val="20"/>
              </w:rPr>
              <w:fldChar w:fldCharType="separate"/>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spacing w:val="-2"/>
                <w:sz w:val="20"/>
              </w:rPr>
              <w:fldChar w:fldCharType="end"/>
            </w:r>
          </w:p>
        </w:tc>
        <w:tc>
          <w:tcPr>
            <w:tcW w:w="1105" w:type="dxa"/>
            <w:tcBorders>
              <w:top w:val="nil"/>
              <w:left w:val="single" w:sz="4" w:space="0" w:color="auto"/>
              <w:bottom w:val="nil"/>
              <w:right w:val="nil"/>
            </w:tcBorders>
          </w:tcPr>
          <w:p w14:paraId="1340531E" w14:textId="77777777" w:rsidR="00F00F76" w:rsidRPr="00BD19C5" w:rsidRDefault="00F00F76" w:rsidP="00F00F76">
            <w:pPr>
              <w:rPr>
                <w:rFonts w:ascii="Arial" w:hAnsi="Arial" w:cs="Arial"/>
                <w:sz w:val="20"/>
              </w:rPr>
            </w:pPr>
          </w:p>
        </w:tc>
      </w:tr>
      <w:tr w:rsidR="00F00F76" w:rsidRPr="00BD19C5" w14:paraId="33BEFD5B" w14:textId="77777777" w:rsidTr="00DC258C">
        <w:tc>
          <w:tcPr>
            <w:tcW w:w="495" w:type="dxa"/>
            <w:tcBorders>
              <w:top w:val="nil"/>
              <w:left w:val="nil"/>
              <w:bottom w:val="nil"/>
              <w:right w:val="nil"/>
            </w:tcBorders>
          </w:tcPr>
          <w:p w14:paraId="04861573" w14:textId="77777777" w:rsidR="00F00F76" w:rsidRPr="00BD19C5" w:rsidRDefault="00F00F76" w:rsidP="00F00F76">
            <w:pPr>
              <w:rPr>
                <w:rFonts w:ascii="Arial" w:hAnsi="Arial" w:cs="Arial"/>
                <w:sz w:val="20"/>
              </w:rPr>
            </w:pPr>
          </w:p>
        </w:tc>
        <w:tc>
          <w:tcPr>
            <w:tcW w:w="486" w:type="dxa"/>
            <w:tcBorders>
              <w:top w:val="nil"/>
              <w:left w:val="nil"/>
              <w:bottom w:val="nil"/>
              <w:right w:val="single" w:sz="4" w:space="0" w:color="auto"/>
            </w:tcBorders>
          </w:tcPr>
          <w:p w14:paraId="26F18B4F" w14:textId="77777777" w:rsidR="00F00F76" w:rsidRPr="00BD19C5" w:rsidRDefault="00F00F76" w:rsidP="00F00F76">
            <w:pPr>
              <w:rPr>
                <w:rFonts w:ascii="Arial" w:hAnsi="Arial" w:cs="Arial"/>
                <w:sz w:val="20"/>
              </w:rPr>
            </w:pPr>
          </w:p>
        </w:tc>
        <w:tc>
          <w:tcPr>
            <w:tcW w:w="828" w:type="dxa"/>
            <w:tcBorders>
              <w:left w:val="single" w:sz="4" w:space="0" w:color="auto"/>
              <w:bottom w:val="single" w:sz="4" w:space="0" w:color="auto"/>
            </w:tcBorders>
            <w:shd w:val="clear" w:color="auto" w:fill="D9E2F3" w:themeFill="accent1" w:themeFillTint="33"/>
          </w:tcPr>
          <w:p w14:paraId="1B7A27D3" w14:textId="77777777" w:rsidR="00F00F76" w:rsidRPr="00BD19C5" w:rsidRDefault="00F00F76" w:rsidP="00F00F76">
            <w:pPr>
              <w:rPr>
                <w:rFonts w:ascii="Arial" w:hAnsi="Arial" w:cs="Arial"/>
                <w:sz w:val="20"/>
              </w:rPr>
            </w:pPr>
            <w:r w:rsidRPr="00BD19C5">
              <w:rPr>
                <w:rFonts w:ascii="Arial" w:hAnsi="Arial" w:cs="Arial"/>
                <w:sz w:val="20"/>
              </w:rPr>
              <w:t>1.2.2</w:t>
            </w:r>
          </w:p>
        </w:tc>
        <w:tc>
          <w:tcPr>
            <w:tcW w:w="5732" w:type="dxa"/>
          </w:tcPr>
          <w:p w14:paraId="38568020" w14:textId="3C1DB863" w:rsidR="00F00F76" w:rsidRPr="00BD19C5" w:rsidRDefault="00F00F76" w:rsidP="00F00F76">
            <w:pPr>
              <w:rPr>
                <w:rFonts w:ascii="Arial" w:hAnsi="Arial" w:cs="Arial"/>
                <w:sz w:val="20"/>
                <w:szCs w:val="20"/>
              </w:rPr>
            </w:pPr>
            <w:r w:rsidRPr="00BD19C5">
              <w:rPr>
                <w:rFonts w:ascii="Arial" w:hAnsi="Arial" w:cs="Arial"/>
                <w:spacing w:val="-2"/>
                <w:sz w:val="20"/>
                <w:szCs w:val="20"/>
              </w:rPr>
              <w:t>Coups et blessures volontaires</w:t>
            </w:r>
          </w:p>
        </w:tc>
        <w:tc>
          <w:tcPr>
            <w:tcW w:w="976" w:type="dxa"/>
            <w:tcBorders>
              <w:bottom w:val="single" w:sz="4" w:space="0" w:color="auto"/>
              <w:right w:val="single" w:sz="4" w:space="0" w:color="auto"/>
            </w:tcBorders>
            <w:shd w:val="clear" w:color="auto" w:fill="DBDBDB"/>
            <w:vAlign w:val="center"/>
          </w:tcPr>
          <w:p w14:paraId="697E277C" w14:textId="77777777" w:rsidR="00F00F76" w:rsidRPr="00BD19C5" w:rsidRDefault="00F00F76" w:rsidP="00F00F76">
            <w:pPr>
              <w:jc w:val="center"/>
              <w:rPr>
                <w:rFonts w:ascii="Arial" w:hAnsi="Arial" w:cs="Arial"/>
                <w:sz w:val="20"/>
              </w:rPr>
            </w:pPr>
            <w:r w:rsidRPr="00BD19C5">
              <w:rPr>
                <w:rFonts w:ascii="Arial" w:hAnsi="Arial" w:cs="Arial"/>
                <w:spacing w:val="-2"/>
                <w:sz w:val="20"/>
              </w:rPr>
              <w:fldChar w:fldCharType="begin">
                <w:ffData>
                  <w:name w:val="Texte216"/>
                  <w:enabled/>
                  <w:calcOnExit w:val="0"/>
                  <w:textInput/>
                </w:ffData>
              </w:fldChar>
            </w:r>
            <w:r w:rsidRPr="00BD19C5">
              <w:rPr>
                <w:rFonts w:ascii="Arial" w:hAnsi="Arial" w:cs="Arial"/>
                <w:spacing w:val="-2"/>
                <w:sz w:val="20"/>
              </w:rPr>
              <w:instrText xml:space="preserve"> FORMTEXT </w:instrText>
            </w:r>
            <w:r w:rsidRPr="00BD19C5">
              <w:rPr>
                <w:rFonts w:ascii="Arial" w:hAnsi="Arial" w:cs="Arial"/>
                <w:spacing w:val="-2"/>
                <w:sz w:val="20"/>
              </w:rPr>
            </w:r>
            <w:r w:rsidRPr="00BD19C5">
              <w:rPr>
                <w:rFonts w:ascii="Arial" w:hAnsi="Arial" w:cs="Arial"/>
                <w:spacing w:val="-2"/>
                <w:sz w:val="20"/>
              </w:rPr>
              <w:fldChar w:fldCharType="separate"/>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spacing w:val="-2"/>
                <w:sz w:val="20"/>
              </w:rPr>
              <w:fldChar w:fldCharType="end"/>
            </w:r>
          </w:p>
        </w:tc>
        <w:tc>
          <w:tcPr>
            <w:tcW w:w="1105" w:type="dxa"/>
            <w:tcBorders>
              <w:top w:val="nil"/>
              <w:left w:val="single" w:sz="4" w:space="0" w:color="auto"/>
              <w:bottom w:val="nil"/>
              <w:right w:val="nil"/>
            </w:tcBorders>
          </w:tcPr>
          <w:p w14:paraId="27BDB46A" w14:textId="77777777" w:rsidR="00F00F76" w:rsidRPr="00BD19C5" w:rsidRDefault="00F00F76" w:rsidP="00F00F76">
            <w:pPr>
              <w:rPr>
                <w:rFonts w:ascii="Arial" w:hAnsi="Arial" w:cs="Arial"/>
                <w:sz w:val="20"/>
              </w:rPr>
            </w:pPr>
          </w:p>
        </w:tc>
      </w:tr>
      <w:tr w:rsidR="00F00F76" w:rsidRPr="00BD19C5" w14:paraId="1380D89F" w14:textId="77777777" w:rsidTr="00DC258C">
        <w:tc>
          <w:tcPr>
            <w:tcW w:w="495" w:type="dxa"/>
            <w:tcBorders>
              <w:top w:val="nil"/>
              <w:left w:val="nil"/>
              <w:bottom w:val="nil"/>
              <w:right w:val="nil"/>
            </w:tcBorders>
          </w:tcPr>
          <w:p w14:paraId="410A6466" w14:textId="77777777" w:rsidR="00F00F76" w:rsidRPr="00BD19C5" w:rsidRDefault="00F00F76" w:rsidP="00F00F76">
            <w:pPr>
              <w:rPr>
                <w:rFonts w:ascii="Arial" w:hAnsi="Arial" w:cs="Arial"/>
                <w:sz w:val="20"/>
              </w:rPr>
            </w:pPr>
          </w:p>
        </w:tc>
        <w:tc>
          <w:tcPr>
            <w:tcW w:w="486" w:type="dxa"/>
            <w:tcBorders>
              <w:top w:val="nil"/>
              <w:left w:val="nil"/>
              <w:bottom w:val="nil"/>
              <w:right w:val="single" w:sz="4" w:space="0" w:color="auto"/>
            </w:tcBorders>
          </w:tcPr>
          <w:p w14:paraId="46BA7CD0" w14:textId="77777777" w:rsidR="00F00F76" w:rsidRPr="00BD19C5" w:rsidRDefault="00F00F76" w:rsidP="00F00F76">
            <w:pPr>
              <w:rPr>
                <w:rFonts w:ascii="Arial" w:hAnsi="Arial" w:cs="Arial"/>
                <w:sz w:val="20"/>
              </w:rPr>
            </w:pPr>
          </w:p>
        </w:tc>
        <w:tc>
          <w:tcPr>
            <w:tcW w:w="828" w:type="dxa"/>
            <w:tcBorders>
              <w:left w:val="single" w:sz="4" w:space="0" w:color="auto"/>
              <w:bottom w:val="single" w:sz="4" w:space="0" w:color="auto"/>
            </w:tcBorders>
            <w:shd w:val="clear" w:color="auto" w:fill="D9E2F3" w:themeFill="accent1" w:themeFillTint="33"/>
          </w:tcPr>
          <w:p w14:paraId="7B5316A5" w14:textId="77777777" w:rsidR="00F00F76" w:rsidRPr="00BD19C5" w:rsidRDefault="00F00F76" w:rsidP="00F00F76">
            <w:pPr>
              <w:rPr>
                <w:rFonts w:ascii="Arial" w:hAnsi="Arial" w:cs="Arial"/>
                <w:sz w:val="20"/>
              </w:rPr>
            </w:pPr>
            <w:r w:rsidRPr="00BD19C5">
              <w:rPr>
                <w:rFonts w:ascii="Arial" w:hAnsi="Arial" w:cs="Arial"/>
                <w:sz w:val="20"/>
              </w:rPr>
              <w:t>1.2.3</w:t>
            </w:r>
          </w:p>
        </w:tc>
        <w:tc>
          <w:tcPr>
            <w:tcW w:w="5732" w:type="dxa"/>
          </w:tcPr>
          <w:p w14:paraId="3D98A50A" w14:textId="7B566788" w:rsidR="00F00F76" w:rsidRPr="00BD19C5" w:rsidRDefault="00F00F76" w:rsidP="00F00F76">
            <w:pPr>
              <w:rPr>
                <w:rFonts w:ascii="Arial" w:hAnsi="Arial" w:cs="Arial"/>
                <w:sz w:val="20"/>
                <w:szCs w:val="20"/>
              </w:rPr>
            </w:pPr>
            <w:r w:rsidRPr="00BD19C5">
              <w:rPr>
                <w:rFonts w:ascii="Arial" w:hAnsi="Arial" w:cs="Arial"/>
                <w:bCs/>
                <w:iCs/>
                <w:sz w:val="20"/>
                <w:szCs w:val="20"/>
              </w:rPr>
              <w:t>Viol</w:t>
            </w:r>
          </w:p>
        </w:tc>
        <w:tc>
          <w:tcPr>
            <w:tcW w:w="976" w:type="dxa"/>
            <w:tcBorders>
              <w:bottom w:val="single" w:sz="4" w:space="0" w:color="auto"/>
              <w:right w:val="single" w:sz="4" w:space="0" w:color="auto"/>
            </w:tcBorders>
            <w:shd w:val="clear" w:color="auto" w:fill="DBDBDB"/>
            <w:vAlign w:val="center"/>
          </w:tcPr>
          <w:p w14:paraId="24003618" w14:textId="77777777" w:rsidR="00F00F76" w:rsidRPr="00BD19C5" w:rsidRDefault="00F00F76" w:rsidP="00F00F76">
            <w:pPr>
              <w:jc w:val="center"/>
              <w:rPr>
                <w:rFonts w:ascii="Arial" w:hAnsi="Arial" w:cs="Arial"/>
                <w:sz w:val="20"/>
              </w:rPr>
            </w:pPr>
            <w:r w:rsidRPr="00BD19C5">
              <w:rPr>
                <w:rFonts w:ascii="Arial" w:hAnsi="Arial" w:cs="Arial"/>
                <w:spacing w:val="-2"/>
                <w:sz w:val="20"/>
              </w:rPr>
              <w:fldChar w:fldCharType="begin">
                <w:ffData>
                  <w:name w:val="Texte216"/>
                  <w:enabled/>
                  <w:calcOnExit w:val="0"/>
                  <w:textInput/>
                </w:ffData>
              </w:fldChar>
            </w:r>
            <w:r w:rsidRPr="00BD19C5">
              <w:rPr>
                <w:rFonts w:ascii="Arial" w:hAnsi="Arial" w:cs="Arial"/>
                <w:spacing w:val="-2"/>
                <w:sz w:val="20"/>
              </w:rPr>
              <w:instrText xml:space="preserve"> FORMTEXT </w:instrText>
            </w:r>
            <w:r w:rsidRPr="00BD19C5">
              <w:rPr>
                <w:rFonts w:ascii="Arial" w:hAnsi="Arial" w:cs="Arial"/>
                <w:spacing w:val="-2"/>
                <w:sz w:val="20"/>
              </w:rPr>
            </w:r>
            <w:r w:rsidRPr="00BD19C5">
              <w:rPr>
                <w:rFonts w:ascii="Arial" w:hAnsi="Arial" w:cs="Arial"/>
                <w:spacing w:val="-2"/>
                <w:sz w:val="20"/>
              </w:rPr>
              <w:fldChar w:fldCharType="separate"/>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spacing w:val="-2"/>
                <w:sz w:val="20"/>
              </w:rPr>
              <w:fldChar w:fldCharType="end"/>
            </w:r>
          </w:p>
        </w:tc>
        <w:tc>
          <w:tcPr>
            <w:tcW w:w="1105" w:type="dxa"/>
            <w:tcBorders>
              <w:top w:val="nil"/>
              <w:left w:val="single" w:sz="4" w:space="0" w:color="auto"/>
              <w:bottom w:val="nil"/>
              <w:right w:val="nil"/>
            </w:tcBorders>
          </w:tcPr>
          <w:p w14:paraId="3727F8CE" w14:textId="77777777" w:rsidR="00F00F76" w:rsidRPr="00BD19C5" w:rsidRDefault="00F00F76" w:rsidP="00F00F76">
            <w:pPr>
              <w:rPr>
                <w:rFonts w:ascii="Arial" w:hAnsi="Arial" w:cs="Arial"/>
                <w:sz w:val="20"/>
              </w:rPr>
            </w:pPr>
          </w:p>
        </w:tc>
      </w:tr>
      <w:tr w:rsidR="00F00F76" w:rsidRPr="00BD19C5" w14:paraId="5A7CE8DA" w14:textId="77777777" w:rsidTr="00DC258C">
        <w:tc>
          <w:tcPr>
            <w:tcW w:w="495" w:type="dxa"/>
            <w:tcBorders>
              <w:top w:val="nil"/>
              <w:left w:val="nil"/>
              <w:bottom w:val="nil"/>
              <w:right w:val="nil"/>
            </w:tcBorders>
          </w:tcPr>
          <w:p w14:paraId="510300CF" w14:textId="77777777" w:rsidR="00F00F76" w:rsidRPr="00BD19C5" w:rsidRDefault="00F00F76" w:rsidP="00F00F76">
            <w:pPr>
              <w:rPr>
                <w:rFonts w:ascii="Arial" w:hAnsi="Arial" w:cs="Arial"/>
                <w:sz w:val="20"/>
              </w:rPr>
            </w:pPr>
          </w:p>
        </w:tc>
        <w:tc>
          <w:tcPr>
            <w:tcW w:w="486" w:type="dxa"/>
            <w:tcBorders>
              <w:top w:val="nil"/>
              <w:left w:val="nil"/>
              <w:bottom w:val="nil"/>
              <w:right w:val="single" w:sz="4" w:space="0" w:color="auto"/>
            </w:tcBorders>
          </w:tcPr>
          <w:p w14:paraId="7B42F61D" w14:textId="77777777" w:rsidR="00F00F76" w:rsidRPr="00BD19C5" w:rsidRDefault="00F00F76" w:rsidP="00F00F76">
            <w:pPr>
              <w:rPr>
                <w:rFonts w:ascii="Arial" w:hAnsi="Arial" w:cs="Arial"/>
                <w:sz w:val="20"/>
              </w:rPr>
            </w:pPr>
          </w:p>
        </w:tc>
        <w:tc>
          <w:tcPr>
            <w:tcW w:w="828" w:type="dxa"/>
            <w:tcBorders>
              <w:left w:val="single" w:sz="4" w:space="0" w:color="auto"/>
              <w:bottom w:val="single" w:sz="4" w:space="0" w:color="auto"/>
            </w:tcBorders>
            <w:shd w:val="clear" w:color="auto" w:fill="D9E2F3" w:themeFill="accent1" w:themeFillTint="33"/>
          </w:tcPr>
          <w:p w14:paraId="52E8AC79" w14:textId="77777777" w:rsidR="00F00F76" w:rsidRPr="00BD19C5" w:rsidRDefault="00F00F76" w:rsidP="00F00F76">
            <w:pPr>
              <w:rPr>
                <w:rFonts w:ascii="Arial" w:hAnsi="Arial" w:cs="Arial"/>
                <w:sz w:val="20"/>
              </w:rPr>
            </w:pPr>
            <w:r w:rsidRPr="00BD19C5">
              <w:rPr>
                <w:rFonts w:ascii="Arial" w:hAnsi="Arial" w:cs="Arial"/>
                <w:sz w:val="20"/>
              </w:rPr>
              <w:t>1.2.4</w:t>
            </w:r>
          </w:p>
        </w:tc>
        <w:tc>
          <w:tcPr>
            <w:tcW w:w="5732" w:type="dxa"/>
          </w:tcPr>
          <w:p w14:paraId="432D7433" w14:textId="646CAFC4" w:rsidR="00F00F76" w:rsidRPr="00BD19C5" w:rsidRDefault="00F00F76" w:rsidP="00F00F76">
            <w:pPr>
              <w:rPr>
                <w:rFonts w:ascii="Arial" w:hAnsi="Arial" w:cs="Arial"/>
                <w:sz w:val="20"/>
                <w:szCs w:val="20"/>
              </w:rPr>
            </w:pPr>
            <w:r w:rsidRPr="00BD19C5">
              <w:rPr>
                <w:rFonts w:ascii="Arial" w:hAnsi="Arial" w:cs="Arial"/>
                <w:spacing w:val="-2"/>
                <w:sz w:val="20"/>
                <w:szCs w:val="20"/>
              </w:rPr>
              <w:t>Autres types de délit à caractère sexuel</w:t>
            </w:r>
          </w:p>
        </w:tc>
        <w:tc>
          <w:tcPr>
            <w:tcW w:w="976" w:type="dxa"/>
            <w:tcBorders>
              <w:bottom w:val="single" w:sz="4" w:space="0" w:color="auto"/>
              <w:right w:val="single" w:sz="4" w:space="0" w:color="auto"/>
            </w:tcBorders>
            <w:shd w:val="clear" w:color="auto" w:fill="DBDBDB"/>
            <w:vAlign w:val="center"/>
          </w:tcPr>
          <w:p w14:paraId="41CFA4FD" w14:textId="77777777" w:rsidR="00F00F76" w:rsidRPr="00BD19C5" w:rsidRDefault="00F00F76" w:rsidP="00F00F76">
            <w:pPr>
              <w:jc w:val="center"/>
              <w:rPr>
                <w:rFonts w:ascii="Arial" w:hAnsi="Arial" w:cs="Arial"/>
                <w:sz w:val="20"/>
              </w:rPr>
            </w:pPr>
            <w:r w:rsidRPr="00BD19C5">
              <w:rPr>
                <w:rFonts w:ascii="Arial" w:hAnsi="Arial" w:cs="Arial"/>
                <w:spacing w:val="-2"/>
                <w:sz w:val="20"/>
              </w:rPr>
              <w:fldChar w:fldCharType="begin">
                <w:ffData>
                  <w:name w:val="Texte216"/>
                  <w:enabled/>
                  <w:calcOnExit w:val="0"/>
                  <w:textInput/>
                </w:ffData>
              </w:fldChar>
            </w:r>
            <w:r w:rsidRPr="00BD19C5">
              <w:rPr>
                <w:rFonts w:ascii="Arial" w:hAnsi="Arial" w:cs="Arial"/>
                <w:spacing w:val="-2"/>
                <w:sz w:val="20"/>
              </w:rPr>
              <w:instrText xml:space="preserve"> FORMTEXT </w:instrText>
            </w:r>
            <w:r w:rsidRPr="00BD19C5">
              <w:rPr>
                <w:rFonts w:ascii="Arial" w:hAnsi="Arial" w:cs="Arial"/>
                <w:spacing w:val="-2"/>
                <w:sz w:val="20"/>
              </w:rPr>
            </w:r>
            <w:r w:rsidRPr="00BD19C5">
              <w:rPr>
                <w:rFonts w:ascii="Arial" w:hAnsi="Arial" w:cs="Arial"/>
                <w:spacing w:val="-2"/>
                <w:sz w:val="20"/>
              </w:rPr>
              <w:fldChar w:fldCharType="separate"/>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spacing w:val="-2"/>
                <w:sz w:val="20"/>
              </w:rPr>
              <w:fldChar w:fldCharType="end"/>
            </w:r>
          </w:p>
        </w:tc>
        <w:tc>
          <w:tcPr>
            <w:tcW w:w="1105" w:type="dxa"/>
            <w:tcBorders>
              <w:top w:val="nil"/>
              <w:left w:val="single" w:sz="4" w:space="0" w:color="auto"/>
              <w:bottom w:val="nil"/>
              <w:right w:val="nil"/>
            </w:tcBorders>
          </w:tcPr>
          <w:p w14:paraId="55F95D4B" w14:textId="77777777" w:rsidR="00F00F76" w:rsidRPr="00BD19C5" w:rsidRDefault="00F00F76" w:rsidP="00F00F76">
            <w:pPr>
              <w:rPr>
                <w:rFonts w:ascii="Arial" w:hAnsi="Arial" w:cs="Arial"/>
                <w:sz w:val="20"/>
              </w:rPr>
            </w:pPr>
          </w:p>
        </w:tc>
      </w:tr>
      <w:tr w:rsidR="00F00F76" w:rsidRPr="00BD19C5" w14:paraId="2E7F6137" w14:textId="77777777" w:rsidTr="00DC258C">
        <w:tc>
          <w:tcPr>
            <w:tcW w:w="495" w:type="dxa"/>
            <w:tcBorders>
              <w:top w:val="nil"/>
              <w:left w:val="nil"/>
              <w:bottom w:val="nil"/>
              <w:right w:val="nil"/>
            </w:tcBorders>
          </w:tcPr>
          <w:p w14:paraId="04FDCE89" w14:textId="77777777" w:rsidR="00F00F76" w:rsidRPr="00BD19C5" w:rsidRDefault="00F00F76" w:rsidP="00F00F76">
            <w:pPr>
              <w:rPr>
                <w:rFonts w:ascii="Arial" w:hAnsi="Arial" w:cs="Arial"/>
                <w:sz w:val="20"/>
              </w:rPr>
            </w:pPr>
          </w:p>
        </w:tc>
        <w:tc>
          <w:tcPr>
            <w:tcW w:w="486" w:type="dxa"/>
            <w:tcBorders>
              <w:top w:val="nil"/>
              <w:left w:val="nil"/>
              <w:bottom w:val="nil"/>
              <w:right w:val="single" w:sz="4" w:space="0" w:color="auto"/>
            </w:tcBorders>
          </w:tcPr>
          <w:p w14:paraId="17E9215C" w14:textId="77777777" w:rsidR="00F00F76" w:rsidRPr="00BD19C5" w:rsidRDefault="00F00F76" w:rsidP="00F00F76">
            <w:pPr>
              <w:rPr>
                <w:rFonts w:ascii="Arial" w:hAnsi="Arial" w:cs="Arial"/>
                <w:sz w:val="20"/>
              </w:rPr>
            </w:pPr>
          </w:p>
        </w:tc>
        <w:tc>
          <w:tcPr>
            <w:tcW w:w="828" w:type="dxa"/>
            <w:tcBorders>
              <w:left w:val="single" w:sz="4" w:space="0" w:color="auto"/>
              <w:bottom w:val="single" w:sz="4" w:space="0" w:color="auto"/>
            </w:tcBorders>
            <w:shd w:val="clear" w:color="auto" w:fill="D9E2F3" w:themeFill="accent1" w:themeFillTint="33"/>
          </w:tcPr>
          <w:p w14:paraId="65B173C0" w14:textId="77777777" w:rsidR="00F00F76" w:rsidRPr="00BD19C5" w:rsidRDefault="00F00F76" w:rsidP="00F00F76">
            <w:pPr>
              <w:rPr>
                <w:rFonts w:ascii="Arial" w:hAnsi="Arial" w:cs="Arial"/>
                <w:sz w:val="20"/>
              </w:rPr>
            </w:pPr>
            <w:r w:rsidRPr="00BD19C5">
              <w:rPr>
                <w:rFonts w:ascii="Arial" w:hAnsi="Arial" w:cs="Arial"/>
                <w:sz w:val="20"/>
              </w:rPr>
              <w:t>1.2.5</w:t>
            </w:r>
          </w:p>
        </w:tc>
        <w:tc>
          <w:tcPr>
            <w:tcW w:w="5732" w:type="dxa"/>
          </w:tcPr>
          <w:p w14:paraId="63B288D4" w14:textId="665DA86A" w:rsidR="00F00F76" w:rsidRPr="00BD19C5" w:rsidRDefault="00F00F76" w:rsidP="00F00F76">
            <w:pPr>
              <w:rPr>
                <w:rFonts w:ascii="Arial" w:hAnsi="Arial" w:cs="Arial"/>
                <w:sz w:val="20"/>
                <w:szCs w:val="20"/>
              </w:rPr>
            </w:pPr>
            <w:r w:rsidRPr="00BD19C5">
              <w:rPr>
                <w:rFonts w:ascii="Arial" w:hAnsi="Arial" w:cs="Arial"/>
                <w:sz w:val="20"/>
                <w:szCs w:val="20"/>
              </w:rPr>
              <w:t>Vol avec violence</w:t>
            </w:r>
          </w:p>
        </w:tc>
        <w:tc>
          <w:tcPr>
            <w:tcW w:w="976" w:type="dxa"/>
            <w:tcBorders>
              <w:bottom w:val="single" w:sz="4" w:space="0" w:color="auto"/>
              <w:right w:val="single" w:sz="4" w:space="0" w:color="auto"/>
            </w:tcBorders>
            <w:shd w:val="clear" w:color="auto" w:fill="DBDBDB"/>
            <w:vAlign w:val="center"/>
          </w:tcPr>
          <w:p w14:paraId="5338256D" w14:textId="77777777" w:rsidR="00F00F76" w:rsidRPr="00BD19C5" w:rsidRDefault="00F00F76" w:rsidP="00F00F76">
            <w:pPr>
              <w:jc w:val="center"/>
              <w:rPr>
                <w:rFonts w:ascii="Arial" w:hAnsi="Arial" w:cs="Arial"/>
                <w:sz w:val="20"/>
              </w:rPr>
            </w:pPr>
            <w:r w:rsidRPr="00BD19C5">
              <w:rPr>
                <w:rFonts w:ascii="Arial" w:hAnsi="Arial" w:cs="Arial"/>
                <w:spacing w:val="-2"/>
                <w:sz w:val="20"/>
              </w:rPr>
              <w:fldChar w:fldCharType="begin">
                <w:ffData>
                  <w:name w:val="Texte216"/>
                  <w:enabled/>
                  <w:calcOnExit w:val="0"/>
                  <w:textInput/>
                </w:ffData>
              </w:fldChar>
            </w:r>
            <w:r w:rsidRPr="00BD19C5">
              <w:rPr>
                <w:rFonts w:ascii="Arial" w:hAnsi="Arial" w:cs="Arial"/>
                <w:spacing w:val="-2"/>
                <w:sz w:val="20"/>
              </w:rPr>
              <w:instrText xml:space="preserve"> FORMTEXT </w:instrText>
            </w:r>
            <w:r w:rsidRPr="00BD19C5">
              <w:rPr>
                <w:rFonts w:ascii="Arial" w:hAnsi="Arial" w:cs="Arial"/>
                <w:spacing w:val="-2"/>
                <w:sz w:val="20"/>
              </w:rPr>
            </w:r>
            <w:r w:rsidRPr="00BD19C5">
              <w:rPr>
                <w:rFonts w:ascii="Arial" w:hAnsi="Arial" w:cs="Arial"/>
                <w:spacing w:val="-2"/>
                <w:sz w:val="20"/>
              </w:rPr>
              <w:fldChar w:fldCharType="separate"/>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spacing w:val="-2"/>
                <w:sz w:val="20"/>
              </w:rPr>
              <w:fldChar w:fldCharType="end"/>
            </w:r>
          </w:p>
        </w:tc>
        <w:tc>
          <w:tcPr>
            <w:tcW w:w="1105" w:type="dxa"/>
            <w:tcBorders>
              <w:top w:val="nil"/>
              <w:left w:val="single" w:sz="4" w:space="0" w:color="auto"/>
              <w:bottom w:val="nil"/>
              <w:right w:val="nil"/>
            </w:tcBorders>
          </w:tcPr>
          <w:p w14:paraId="2C009C78" w14:textId="77777777" w:rsidR="00F00F76" w:rsidRPr="00BD19C5" w:rsidRDefault="00F00F76" w:rsidP="00F00F76">
            <w:pPr>
              <w:rPr>
                <w:rFonts w:ascii="Arial" w:hAnsi="Arial" w:cs="Arial"/>
                <w:sz w:val="20"/>
              </w:rPr>
            </w:pPr>
          </w:p>
        </w:tc>
      </w:tr>
      <w:tr w:rsidR="00F00F76" w:rsidRPr="00BD19C5" w14:paraId="741B37FB" w14:textId="77777777" w:rsidTr="00DC258C">
        <w:tc>
          <w:tcPr>
            <w:tcW w:w="495" w:type="dxa"/>
            <w:tcBorders>
              <w:top w:val="nil"/>
              <w:left w:val="nil"/>
              <w:bottom w:val="nil"/>
              <w:right w:val="nil"/>
            </w:tcBorders>
          </w:tcPr>
          <w:p w14:paraId="67C1489B" w14:textId="77777777" w:rsidR="00F00F76" w:rsidRPr="00BD19C5" w:rsidRDefault="00F00F76" w:rsidP="00F00F76">
            <w:pPr>
              <w:rPr>
                <w:rFonts w:ascii="Arial" w:hAnsi="Arial" w:cs="Arial"/>
                <w:sz w:val="20"/>
              </w:rPr>
            </w:pPr>
          </w:p>
        </w:tc>
        <w:tc>
          <w:tcPr>
            <w:tcW w:w="486" w:type="dxa"/>
            <w:tcBorders>
              <w:top w:val="nil"/>
              <w:left w:val="nil"/>
              <w:bottom w:val="nil"/>
              <w:right w:val="single" w:sz="4" w:space="0" w:color="auto"/>
            </w:tcBorders>
          </w:tcPr>
          <w:p w14:paraId="7D0B430A" w14:textId="77777777" w:rsidR="00F00F76" w:rsidRPr="00BD19C5" w:rsidRDefault="00F00F76" w:rsidP="00F00F76">
            <w:pPr>
              <w:rPr>
                <w:rFonts w:ascii="Arial" w:hAnsi="Arial" w:cs="Arial"/>
                <w:sz w:val="20"/>
              </w:rPr>
            </w:pPr>
          </w:p>
        </w:tc>
        <w:tc>
          <w:tcPr>
            <w:tcW w:w="828" w:type="dxa"/>
            <w:tcBorders>
              <w:left w:val="single" w:sz="4" w:space="0" w:color="auto"/>
              <w:bottom w:val="single" w:sz="4" w:space="0" w:color="auto"/>
            </w:tcBorders>
            <w:shd w:val="clear" w:color="auto" w:fill="D9E2F3" w:themeFill="accent1" w:themeFillTint="33"/>
          </w:tcPr>
          <w:p w14:paraId="3417C394" w14:textId="77777777" w:rsidR="00F00F76" w:rsidRPr="00BD19C5" w:rsidRDefault="00F00F76" w:rsidP="00F00F76">
            <w:pPr>
              <w:rPr>
                <w:rFonts w:ascii="Arial" w:hAnsi="Arial" w:cs="Arial"/>
                <w:sz w:val="20"/>
              </w:rPr>
            </w:pPr>
            <w:r w:rsidRPr="00BD19C5">
              <w:rPr>
                <w:rFonts w:ascii="Arial" w:hAnsi="Arial" w:cs="Arial"/>
                <w:sz w:val="20"/>
              </w:rPr>
              <w:t>1.2.6</w:t>
            </w:r>
          </w:p>
        </w:tc>
        <w:tc>
          <w:tcPr>
            <w:tcW w:w="5732" w:type="dxa"/>
          </w:tcPr>
          <w:p w14:paraId="0EB6E2CE" w14:textId="18B51175" w:rsidR="00F00F76" w:rsidRPr="00BD19C5" w:rsidRDefault="00F00F76" w:rsidP="00F00F76">
            <w:pPr>
              <w:rPr>
                <w:rFonts w:ascii="Arial" w:hAnsi="Arial" w:cs="Arial"/>
                <w:sz w:val="20"/>
                <w:szCs w:val="20"/>
              </w:rPr>
            </w:pPr>
            <w:r w:rsidRPr="00BD19C5">
              <w:rPr>
                <w:rFonts w:ascii="Arial" w:hAnsi="Arial" w:cs="Arial"/>
                <w:spacing w:val="-2"/>
                <w:sz w:val="20"/>
                <w:szCs w:val="20"/>
              </w:rPr>
              <w:t>Vols (veuillez exclure les vols avec violence)</w:t>
            </w:r>
          </w:p>
        </w:tc>
        <w:tc>
          <w:tcPr>
            <w:tcW w:w="976" w:type="dxa"/>
            <w:tcBorders>
              <w:bottom w:val="single" w:sz="4" w:space="0" w:color="auto"/>
              <w:right w:val="single" w:sz="4" w:space="0" w:color="auto"/>
            </w:tcBorders>
            <w:shd w:val="clear" w:color="auto" w:fill="DBDBDB"/>
            <w:vAlign w:val="center"/>
          </w:tcPr>
          <w:p w14:paraId="1927AABE" w14:textId="77777777" w:rsidR="00F00F76" w:rsidRPr="00BD19C5" w:rsidRDefault="00F00F76" w:rsidP="00F00F76">
            <w:pPr>
              <w:jc w:val="center"/>
              <w:rPr>
                <w:rFonts w:ascii="Arial" w:hAnsi="Arial" w:cs="Arial"/>
                <w:sz w:val="20"/>
              </w:rPr>
            </w:pPr>
            <w:r w:rsidRPr="00BD19C5">
              <w:rPr>
                <w:rFonts w:ascii="Arial" w:hAnsi="Arial" w:cs="Arial"/>
                <w:spacing w:val="-2"/>
                <w:sz w:val="20"/>
              </w:rPr>
              <w:fldChar w:fldCharType="begin">
                <w:ffData>
                  <w:name w:val="Texte216"/>
                  <w:enabled/>
                  <w:calcOnExit w:val="0"/>
                  <w:textInput/>
                </w:ffData>
              </w:fldChar>
            </w:r>
            <w:r w:rsidRPr="00BD19C5">
              <w:rPr>
                <w:rFonts w:ascii="Arial" w:hAnsi="Arial" w:cs="Arial"/>
                <w:spacing w:val="-2"/>
                <w:sz w:val="20"/>
              </w:rPr>
              <w:instrText xml:space="preserve"> FORMTEXT </w:instrText>
            </w:r>
            <w:r w:rsidRPr="00BD19C5">
              <w:rPr>
                <w:rFonts w:ascii="Arial" w:hAnsi="Arial" w:cs="Arial"/>
                <w:spacing w:val="-2"/>
                <w:sz w:val="20"/>
              </w:rPr>
            </w:r>
            <w:r w:rsidRPr="00BD19C5">
              <w:rPr>
                <w:rFonts w:ascii="Arial" w:hAnsi="Arial" w:cs="Arial"/>
                <w:spacing w:val="-2"/>
                <w:sz w:val="20"/>
              </w:rPr>
              <w:fldChar w:fldCharType="separate"/>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spacing w:val="-2"/>
                <w:sz w:val="20"/>
              </w:rPr>
              <w:fldChar w:fldCharType="end"/>
            </w:r>
          </w:p>
        </w:tc>
        <w:tc>
          <w:tcPr>
            <w:tcW w:w="1105" w:type="dxa"/>
            <w:tcBorders>
              <w:top w:val="nil"/>
              <w:left w:val="single" w:sz="4" w:space="0" w:color="auto"/>
              <w:bottom w:val="nil"/>
              <w:right w:val="nil"/>
            </w:tcBorders>
          </w:tcPr>
          <w:p w14:paraId="21CDED74" w14:textId="77777777" w:rsidR="00F00F76" w:rsidRPr="00BD19C5" w:rsidRDefault="00F00F76" w:rsidP="00F00F76">
            <w:pPr>
              <w:rPr>
                <w:rFonts w:ascii="Arial" w:hAnsi="Arial" w:cs="Arial"/>
                <w:sz w:val="20"/>
              </w:rPr>
            </w:pPr>
          </w:p>
        </w:tc>
      </w:tr>
      <w:tr w:rsidR="00F00F76" w:rsidRPr="00BD19C5" w14:paraId="4F9B74BC" w14:textId="77777777" w:rsidTr="00DC258C">
        <w:tc>
          <w:tcPr>
            <w:tcW w:w="495" w:type="dxa"/>
            <w:tcBorders>
              <w:top w:val="nil"/>
              <w:left w:val="nil"/>
              <w:bottom w:val="nil"/>
              <w:right w:val="nil"/>
            </w:tcBorders>
          </w:tcPr>
          <w:p w14:paraId="533F84E7" w14:textId="77777777" w:rsidR="00F00F76" w:rsidRPr="00BD19C5" w:rsidRDefault="00F00F76" w:rsidP="00F00F76">
            <w:pPr>
              <w:rPr>
                <w:rFonts w:ascii="Arial" w:hAnsi="Arial" w:cs="Arial"/>
                <w:sz w:val="20"/>
              </w:rPr>
            </w:pPr>
          </w:p>
        </w:tc>
        <w:tc>
          <w:tcPr>
            <w:tcW w:w="486" w:type="dxa"/>
            <w:tcBorders>
              <w:top w:val="nil"/>
              <w:left w:val="nil"/>
              <w:bottom w:val="nil"/>
              <w:right w:val="single" w:sz="4" w:space="0" w:color="auto"/>
            </w:tcBorders>
          </w:tcPr>
          <w:p w14:paraId="46DA8156" w14:textId="77777777" w:rsidR="00F00F76" w:rsidRPr="00BD19C5" w:rsidRDefault="00F00F76" w:rsidP="00F00F76">
            <w:pPr>
              <w:rPr>
                <w:rFonts w:ascii="Arial" w:hAnsi="Arial" w:cs="Arial"/>
                <w:sz w:val="20"/>
              </w:rPr>
            </w:pPr>
          </w:p>
        </w:tc>
        <w:tc>
          <w:tcPr>
            <w:tcW w:w="828" w:type="dxa"/>
            <w:tcBorders>
              <w:left w:val="single" w:sz="4" w:space="0" w:color="auto"/>
              <w:bottom w:val="single" w:sz="4" w:space="0" w:color="auto"/>
            </w:tcBorders>
            <w:shd w:val="clear" w:color="auto" w:fill="D9E2F3" w:themeFill="accent1" w:themeFillTint="33"/>
          </w:tcPr>
          <w:p w14:paraId="47A09DE7" w14:textId="77777777" w:rsidR="00F00F76" w:rsidRPr="00BD19C5" w:rsidRDefault="00F00F76" w:rsidP="00F00F76">
            <w:pPr>
              <w:rPr>
                <w:rFonts w:ascii="Arial" w:hAnsi="Arial" w:cs="Arial"/>
                <w:sz w:val="20"/>
              </w:rPr>
            </w:pPr>
            <w:r w:rsidRPr="00BD19C5">
              <w:rPr>
                <w:rFonts w:ascii="Arial" w:hAnsi="Arial" w:cs="Arial"/>
                <w:sz w:val="20"/>
              </w:rPr>
              <w:t>1.2.7</w:t>
            </w:r>
          </w:p>
        </w:tc>
        <w:tc>
          <w:tcPr>
            <w:tcW w:w="5732" w:type="dxa"/>
          </w:tcPr>
          <w:p w14:paraId="77D682B4" w14:textId="385EAC0D" w:rsidR="00F00F76" w:rsidRPr="00BD19C5" w:rsidRDefault="00F00F76" w:rsidP="00F00F76">
            <w:pPr>
              <w:rPr>
                <w:rFonts w:ascii="Arial" w:hAnsi="Arial" w:cs="Arial"/>
                <w:sz w:val="20"/>
                <w:szCs w:val="20"/>
              </w:rPr>
            </w:pPr>
            <w:r w:rsidRPr="00BD19C5">
              <w:rPr>
                <w:rFonts w:ascii="Arial" w:hAnsi="Arial" w:cs="Arial"/>
                <w:sz w:val="20"/>
                <w:szCs w:val="20"/>
              </w:rPr>
              <w:t>Infractions en matière économique et financière</w:t>
            </w:r>
          </w:p>
        </w:tc>
        <w:tc>
          <w:tcPr>
            <w:tcW w:w="976" w:type="dxa"/>
            <w:tcBorders>
              <w:bottom w:val="single" w:sz="4" w:space="0" w:color="auto"/>
              <w:right w:val="single" w:sz="4" w:space="0" w:color="auto"/>
            </w:tcBorders>
            <w:shd w:val="clear" w:color="auto" w:fill="DBDBDB"/>
            <w:vAlign w:val="center"/>
          </w:tcPr>
          <w:p w14:paraId="7B6120C8" w14:textId="77777777" w:rsidR="00F00F76" w:rsidRPr="00BD19C5" w:rsidRDefault="00F00F76" w:rsidP="00F00F76">
            <w:pPr>
              <w:jc w:val="center"/>
              <w:rPr>
                <w:rFonts w:ascii="Arial" w:hAnsi="Arial" w:cs="Arial"/>
                <w:sz w:val="20"/>
              </w:rPr>
            </w:pPr>
            <w:r w:rsidRPr="00BD19C5">
              <w:rPr>
                <w:rFonts w:ascii="Arial" w:hAnsi="Arial" w:cs="Arial"/>
                <w:spacing w:val="-2"/>
                <w:sz w:val="20"/>
              </w:rPr>
              <w:fldChar w:fldCharType="begin">
                <w:ffData>
                  <w:name w:val="Texte216"/>
                  <w:enabled/>
                  <w:calcOnExit w:val="0"/>
                  <w:textInput/>
                </w:ffData>
              </w:fldChar>
            </w:r>
            <w:r w:rsidRPr="00BD19C5">
              <w:rPr>
                <w:rFonts w:ascii="Arial" w:hAnsi="Arial" w:cs="Arial"/>
                <w:spacing w:val="-2"/>
                <w:sz w:val="20"/>
              </w:rPr>
              <w:instrText xml:space="preserve"> FORMTEXT </w:instrText>
            </w:r>
            <w:r w:rsidRPr="00BD19C5">
              <w:rPr>
                <w:rFonts w:ascii="Arial" w:hAnsi="Arial" w:cs="Arial"/>
                <w:spacing w:val="-2"/>
                <w:sz w:val="20"/>
              </w:rPr>
            </w:r>
            <w:r w:rsidRPr="00BD19C5">
              <w:rPr>
                <w:rFonts w:ascii="Arial" w:hAnsi="Arial" w:cs="Arial"/>
                <w:spacing w:val="-2"/>
                <w:sz w:val="20"/>
              </w:rPr>
              <w:fldChar w:fldCharType="separate"/>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spacing w:val="-2"/>
                <w:sz w:val="20"/>
              </w:rPr>
              <w:fldChar w:fldCharType="end"/>
            </w:r>
          </w:p>
        </w:tc>
        <w:tc>
          <w:tcPr>
            <w:tcW w:w="1105" w:type="dxa"/>
            <w:tcBorders>
              <w:top w:val="nil"/>
              <w:left w:val="single" w:sz="4" w:space="0" w:color="auto"/>
              <w:bottom w:val="nil"/>
              <w:right w:val="nil"/>
            </w:tcBorders>
          </w:tcPr>
          <w:p w14:paraId="5833A05A" w14:textId="77777777" w:rsidR="00F00F76" w:rsidRPr="00BD19C5" w:rsidRDefault="00F00F76" w:rsidP="00F00F76">
            <w:pPr>
              <w:rPr>
                <w:rFonts w:ascii="Arial" w:hAnsi="Arial" w:cs="Arial"/>
                <w:sz w:val="20"/>
              </w:rPr>
            </w:pPr>
          </w:p>
        </w:tc>
      </w:tr>
      <w:tr w:rsidR="00F00F76" w:rsidRPr="00BD19C5" w14:paraId="0752B73C" w14:textId="77777777" w:rsidTr="00DC258C">
        <w:tc>
          <w:tcPr>
            <w:tcW w:w="495" w:type="dxa"/>
            <w:tcBorders>
              <w:top w:val="nil"/>
              <w:left w:val="nil"/>
              <w:bottom w:val="nil"/>
              <w:right w:val="nil"/>
            </w:tcBorders>
          </w:tcPr>
          <w:p w14:paraId="19DA3A8C" w14:textId="77777777" w:rsidR="00F00F76" w:rsidRPr="00BD19C5" w:rsidRDefault="00F00F76" w:rsidP="00F00F76">
            <w:pPr>
              <w:rPr>
                <w:rFonts w:ascii="Arial" w:hAnsi="Arial" w:cs="Arial"/>
                <w:sz w:val="20"/>
              </w:rPr>
            </w:pPr>
          </w:p>
        </w:tc>
        <w:tc>
          <w:tcPr>
            <w:tcW w:w="486" w:type="dxa"/>
            <w:tcBorders>
              <w:top w:val="nil"/>
              <w:left w:val="nil"/>
              <w:bottom w:val="nil"/>
              <w:right w:val="single" w:sz="4" w:space="0" w:color="auto"/>
            </w:tcBorders>
          </w:tcPr>
          <w:p w14:paraId="6404D610" w14:textId="77777777" w:rsidR="00F00F76" w:rsidRPr="00BD19C5" w:rsidRDefault="00F00F76" w:rsidP="00F00F76">
            <w:pPr>
              <w:rPr>
                <w:rFonts w:ascii="Arial" w:hAnsi="Arial" w:cs="Arial"/>
                <w:sz w:val="20"/>
              </w:rPr>
            </w:pPr>
          </w:p>
        </w:tc>
        <w:tc>
          <w:tcPr>
            <w:tcW w:w="828" w:type="dxa"/>
            <w:tcBorders>
              <w:left w:val="single" w:sz="4" w:space="0" w:color="auto"/>
              <w:bottom w:val="single" w:sz="4" w:space="0" w:color="auto"/>
            </w:tcBorders>
            <w:shd w:val="clear" w:color="auto" w:fill="D9E2F3" w:themeFill="accent1" w:themeFillTint="33"/>
          </w:tcPr>
          <w:p w14:paraId="28950F69" w14:textId="77777777" w:rsidR="00F00F76" w:rsidRPr="00BD19C5" w:rsidRDefault="00F00F76" w:rsidP="00F00F76">
            <w:pPr>
              <w:rPr>
                <w:rFonts w:ascii="Arial" w:hAnsi="Arial" w:cs="Arial"/>
                <w:sz w:val="20"/>
              </w:rPr>
            </w:pPr>
            <w:r w:rsidRPr="00BD19C5">
              <w:rPr>
                <w:rFonts w:ascii="Arial" w:hAnsi="Arial" w:cs="Arial"/>
                <w:sz w:val="20"/>
              </w:rPr>
              <w:t>1.2.8</w:t>
            </w:r>
          </w:p>
        </w:tc>
        <w:tc>
          <w:tcPr>
            <w:tcW w:w="5732" w:type="dxa"/>
          </w:tcPr>
          <w:p w14:paraId="797D02B0" w14:textId="19D9F37E" w:rsidR="00F00F76" w:rsidRPr="00BD19C5" w:rsidRDefault="00F00F76" w:rsidP="00F00F76">
            <w:pPr>
              <w:rPr>
                <w:rFonts w:ascii="Arial" w:hAnsi="Arial" w:cs="Arial"/>
                <w:sz w:val="20"/>
                <w:szCs w:val="20"/>
              </w:rPr>
            </w:pPr>
            <w:r w:rsidRPr="00BD19C5">
              <w:rPr>
                <w:rFonts w:ascii="Arial" w:hAnsi="Arial" w:cs="Arial"/>
                <w:sz w:val="20"/>
                <w:szCs w:val="20"/>
              </w:rPr>
              <w:t>Infractions en matière de stupéfiants</w:t>
            </w:r>
          </w:p>
        </w:tc>
        <w:tc>
          <w:tcPr>
            <w:tcW w:w="976" w:type="dxa"/>
            <w:tcBorders>
              <w:bottom w:val="single" w:sz="4" w:space="0" w:color="auto"/>
              <w:right w:val="single" w:sz="4" w:space="0" w:color="auto"/>
            </w:tcBorders>
            <w:shd w:val="clear" w:color="auto" w:fill="DBDBDB"/>
            <w:vAlign w:val="center"/>
          </w:tcPr>
          <w:p w14:paraId="4BDD0815" w14:textId="77777777" w:rsidR="00F00F76" w:rsidRPr="00BD19C5" w:rsidRDefault="00F00F76" w:rsidP="00F00F76">
            <w:pPr>
              <w:jc w:val="center"/>
              <w:rPr>
                <w:rFonts w:ascii="Arial" w:hAnsi="Arial" w:cs="Arial"/>
                <w:sz w:val="20"/>
              </w:rPr>
            </w:pPr>
            <w:r w:rsidRPr="00BD19C5">
              <w:rPr>
                <w:rFonts w:ascii="Arial" w:hAnsi="Arial" w:cs="Arial"/>
                <w:spacing w:val="-2"/>
                <w:sz w:val="20"/>
              </w:rPr>
              <w:fldChar w:fldCharType="begin">
                <w:ffData>
                  <w:name w:val="Texte216"/>
                  <w:enabled/>
                  <w:calcOnExit w:val="0"/>
                  <w:textInput/>
                </w:ffData>
              </w:fldChar>
            </w:r>
            <w:r w:rsidRPr="00BD19C5">
              <w:rPr>
                <w:rFonts w:ascii="Arial" w:hAnsi="Arial" w:cs="Arial"/>
                <w:spacing w:val="-2"/>
                <w:sz w:val="20"/>
              </w:rPr>
              <w:instrText xml:space="preserve"> FORMTEXT </w:instrText>
            </w:r>
            <w:r w:rsidRPr="00BD19C5">
              <w:rPr>
                <w:rFonts w:ascii="Arial" w:hAnsi="Arial" w:cs="Arial"/>
                <w:spacing w:val="-2"/>
                <w:sz w:val="20"/>
              </w:rPr>
            </w:r>
            <w:r w:rsidRPr="00BD19C5">
              <w:rPr>
                <w:rFonts w:ascii="Arial" w:hAnsi="Arial" w:cs="Arial"/>
                <w:spacing w:val="-2"/>
                <w:sz w:val="20"/>
              </w:rPr>
              <w:fldChar w:fldCharType="separate"/>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spacing w:val="-2"/>
                <w:sz w:val="20"/>
              </w:rPr>
              <w:fldChar w:fldCharType="end"/>
            </w:r>
          </w:p>
        </w:tc>
        <w:tc>
          <w:tcPr>
            <w:tcW w:w="1105" w:type="dxa"/>
            <w:tcBorders>
              <w:top w:val="nil"/>
              <w:left w:val="single" w:sz="4" w:space="0" w:color="auto"/>
              <w:bottom w:val="nil"/>
              <w:right w:val="nil"/>
            </w:tcBorders>
          </w:tcPr>
          <w:p w14:paraId="798BE810" w14:textId="77777777" w:rsidR="00F00F76" w:rsidRPr="00BD19C5" w:rsidRDefault="00F00F76" w:rsidP="00F00F76">
            <w:pPr>
              <w:rPr>
                <w:rFonts w:ascii="Arial" w:hAnsi="Arial" w:cs="Arial"/>
                <w:sz w:val="20"/>
              </w:rPr>
            </w:pPr>
          </w:p>
        </w:tc>
      </w:tr>
      <w:tr w:rsidR="00F00F76" w:rsidRPr="00BD19C5" w14:paraId="241D45BD" w14:textId="77777777" w:rsidTr="00DC258C">
        <w:tc>
          <w:tcPr>
            <w:tcW w:w="495" w:type="dxa"/>
            <w:tcBorders>
              <w:top w:val="nil"/>
              <w:left w:val="nil"/>
              <w:bottom w:val="nil"/>
              <w:right w:val="nil"/>
            </w:tcBorders>
          </w:tcPr>
          <w:p w14:paraId="0B4C315F" w14:textId="77777777" w:rsidR="00F00F76" w:rsidRPr="00BD19C5" w:rsidRDefault="00F00F76" w:rsidP="00F00F76">
            <w:pPr>
              <w:rPr>
                <w:rFonts w:ascii="Arial" w:hAnsi="Arial" w:cs="Arial"/>
                <w:sz w:val="20"/>
              </w:rPr>
            </w:pPr>
          </w:p>
        </w:tc>
        <w:tc>
          <w:tcPr>
            <w:tcW w:w="486" w:type="dxa"/>
            <w:tcBorders>
              <w:top w:val="nil"/>
              <w:left w:val="nil"/>
              <w:bottom w:val="nil"/>
              <w:right w:val="single" w:sz="4" w:space="0" w:color="auto"/>
            </w:tcBorders>
          </w:tcPr>
          <w:p w14:paraId="050EC250" w14:textId="77777777" w:rsidR="00F00F76" w:rsidRPr="00BD19C5" w:rsidRDefault="00F00F76" w:rsidP="00F00F76">
            <w:pPr>
              <w:rPr>
                <w:rFonts w:ascii="Arial" w:hAnsi="Arial" w:cs="Arial"/>
                <w:sz w:val="20"/>
              </w:rPr>
            </w:pPr>
          </w:p>
        </w:tc>
        <w:tc>
          <w:tcPr>
            <w:tcW w:w="828" w:type="dxa"/>
            <w:tcBorders>
              <w:left w:val="single" w:sz="4" w:space="0" w:color="auto"/>
              <w:bottom w:val="single" w:sz="4" w:space="0" w:color="auto"/>
            </w:tcBorders>
            <w:shd w:val="clear" w:color="auto" w:fill="D9E2F3" w:themeFill="accent1" w:themeFillTint="33"/>
          </w:tcPr>
          <w:p w14:paraId="22411E67" w14:textId="77777777" w:rsidR="00F00F76" w:rsidRPr="00BD19C5" w:rsidRDefault="00F00F76" w:rsidP="00F00F76">
            <w:pPr>
              <w:rPr>
                <w:rFonts w:ascii="Arial" w:hAnsi="Arial" w:cs="Arial"/>
                <w:sz w:val="20"/>
              </w:rPr>
            </w:pPr>
            <w:r w:rsidRPr="00BD19C5">
              <w:rPr>
                <w:rFonts w:ascii="Arial" w:hAnsi="Arial" w:cs="Arial"/>
                <w:sz w:val="20"/>
              </w:rPr>
              <w:t>1.2.9</w:t>
            </w:r>
          </w:p>
        </w:tc>
        <w:tc>
          <w:tcPr>
            <w:tcW w:w="5732" w:type="dxa"/>
          </w:tcPr>
          <w:p w14:paraId="373816C2" w14:textId="28034B9D" w:rsidR="00F00F76" w:rsidRPr="00BD19C5" w:rsidRDefault="00F00F76" w:rsidP="00F00F76">
            <w:pPr>
              <w:rPr>
                <w:rFonts w:ascii="Arial" w:hAnsi="Arial" w:cs="Arial"/>
                <w:sz w:val="20"/>
                <w:szCs w:val="20"/>
              </w:rPr>
            </w:pPr>
            <w:r w:rsidRPr="00BD19C5">
              <w:rPr>
                <w:rFonts w:ascii="Arial" w:hAnsi="Arial" w:cs="Arial"/>
                <w:sz w:val="20"/>
                <w:szCs w:val="20"/>
              </w:rPr>
              <w:t>Terrorisme</w:t>
            </w:r>
          </w:p>
        </w:tc>
        <w:tc>
          <w:tcPr>
            <w:tcW w:w="976" w:type="dxa"/>
            <w:tcBorders>
              <w:bottom w:val="single" w:sz="4" w:space="0" w:color="auto"/>
              <w:right w:val="single" w:sz="4" w:space="0" w:color="auto"/>
            </w:tcBorders>
            <w:shd w:val="clear" w:color="auto" w:fill="DBDBDB"/>
            <w:vAlign w:val="center"/>
          </w:tcPr>
          <w:p w14:paraId="7DCDD2EF" w14:textId="77777777" w:rsidR="00F00F76" w:rsidRPr="00BD19C5" w:rsidRDefault="00F00F76" w:rsidP="00F00F76">
            <w:pPr>
              <w:jc w:val="center"/>
              <w:rPr>
                <w:rFonts w:ascii="Arial" w:hAnsi="Arial" w:cs="Arial"/>
                <w:sz w:val="20"/>
              </w:rPr>
            </w:pPr>
            <w:r w:rsidRPr="00BD19C5">
              <w:rPr>
                <w:rFonts w:ascii="Arial" w:hAnsi="Arial" w:cs="Arial"/>
                <w:spacing w:val="-2"/>
                <w:sz w:val="20"/>
              </w:rPr>
              <w:fldChar w:fldCharType="begin">
                <w:ffData>
                  <w:name w:val="Texte216"/>
                  <w:enabled/>
                  <w:calcOnExit w:val="0"/>
                  <w:textInput/>
                </w:ffData>
              </w:fldChar>
            </w:r>
            <w:r w:rsidRPr="00BD19C5">
              <w:rPr>
                <w:rFonts w:ascii="Arial" w:hAnsi="Arial" w:cs="Arial"/>
                <w:spacing w:val="-2"/>
                <w:sz w:val="20"/>
              </w:rPr>
              <w:instrText xml:space="preserve"> FORMTEXT </w:instrText>
            </w:r>
            <w:r w:rsidRPr="00BD19C5">
              <w:rPr>
                <w:rFonts w:ascii="Arial" w:hAnsi="Arial" w:cs="Arial"/>
                <w:spacing w:val="-2"/>
                <w:sz w:val="20"/>
              </w:rPr>
            </w:r>
            <w:r w:rsidRPr="00BD19C5">
              <w:rPr>
                <w:rFonts w:ascii="Arial" w:hAnsi="Arial" w:cs="Arial"/>
                <w:spacing w:val="-2"/>
                <w:sz w:val="20"/>
              </w:rPr>
              <w:fldChar w:fldCharType="separate"/>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spacing w:val="-2"/>
                <w:sz w:val="20"/>
              </w:rPr>
              <w:fldChar w:fldCharType="end"/>
            </w:r>
          </w:p>
        </w:tc>
        <w:tc>
          <w:tcPr>
            <w:tcW w:w="1105" w:type="dxa"/>
            <w:tcBorders>
              <w:top w:val="nil"/>
              <w:left w:val="single" w:sz="4" w:space="0" w:color="auto"/>
              <w:bottom w:val="nil"/>
              <w:right w:val="nil"/>
            </w:tcBorders>
          </w:tcPr>
          <w:p w14:paraId="5C221F72" w14:textId="77777777" w:rsidR="00F00F76" w:rsidRPr="00BD19C5" w:rsidRDefault="00F00F76" w:rsidP="00F00F76">
            <w:pPr>
              <w:rPr>
                <w:rFonts w:ascii="Arial" w:hAnsi="Arial" w:cs="Arial"/>
                <w:sz w:val="20"/>
              </w:rPr>
            </w:pPr>
          </w:p>
        </w:tc>
      </w:tr>
      <w:tr w:rsidR="00F00F76" w:rsidRPr="00BD19C5" w14:paraId="56B3F82D" w14:textId="77777777" w:rsidTr="00DC258C">
        <w:tc>
          <w:tcPr>
            <w:tcW w:w="495" w:type="dxa"/>
            <w:tcBorders>
              <w:top w:val="nil"/>
              <w:left w:val="nil"/>
              <w:bottom w:val="nil"/>
              <w:right w:val="nil"/>
            </w:tcBorders>
          </w:tcPr>
          <w:p w14:paraId="120917AA" w14:textId="77777777" w:rsidR="00F00F76" w:rsidRPr="00BD19C5" w:rsidRDefault="00F00F76" w:rsidP="00F00F76">
            <w:pPr>
              <w:rPr>
                <w:rFonts w:ascii="Arial" w:hAnsi="Arial" w:cs="Arial"/>
                <w:sz w:val="20"/>
              </w:rPr>
            </w:pPr>
          </w:p>
        </w:tc>
        <w:tc>
          <w:tcPr>
            <w:tcW w:w="486" w:type="dxa"/>
            <w:tcBorders>
              <w:top w:val="nil"/>
              <w:left w:val="nil"/>
              <w:bottom w:val="nil"/>
              <w:right w:val="single" w:sz="4" w:space="0" w:color="auto"/>
            </w:tcBorders>
          </w:tcPr>
          <w:p w14:paraId="01DD8A7C" w14:textId="77777777" w:rsidR="00F00F76" w:rsidRPr="00BD19C5" w:rsidRDefault="00F00F76" w:rsidP="00F00F76">
            <w:pPr>
              <w:rPr>
                <w:rFonts w:ascii="Arial" w:hAnsi="Arial" w:cs="Arial"/>
                <w:sz w:val="20"/>
              </w:rPr>
            </w:pPr>
          </w:p>
        </w:tc>
        <w:tc>
          <w:tcPr>
            <w:tcW w:w="828" w:type="dxa"/>
            <w:tcBorders>
              <w:left w:val="single" w:sz="4" w:space="0" w:color="auto"/>
              <w:bottom w:val="single" w:sz="4" w:space="0" w:color="auto"/>
            </w:tcBorders>
            <w:shd w:val="clear" w:color="auto" w:fill="D9E2F3" w:themeFill="accent1" w:themeFillTint="33"/>
          </w:tcPr>
          <w:p w14:paraId="2B167397" w14:textId="77777777" w:rsidR="00F00F76" w:rsidRPr="00BD19C5" w:rsidRDefault="00F00F76" w:rsidP="00F00F76">
            <w:pPr>
              <w:rPr>
                <w:rFonts w:ascii="Arial" w:hAnsi="Arial" w:cs="Arial"/>
                <w:sz w:val="20"/>
              </w:rPr>
            </w:pPr>
            <w:r w:rsidRPr="00BD19C5">
              <w:rPr>
                <w:rFonts w:ascii="Arial" w:hAnsi="Arial" w:cs="Arial"/>
                <w:sz w:val="20"/>
              </w:rPr>
              <w:t>1.2.10</w:t>
            </w:r>
          </w:p>
        </w:tc>
        <w:tc>
          <w:tcPr>
            <w:tcW w:w="5732" w:type="dxa"/>
          </w:tcPr>
          <w:p w14:paraId="175D38B5" w14:textId="27501773" w:rsidR="00F00F76" w:rsidRPr="00BD19C5" w:rsidRDefault="00F00F76" w:rsidP="00F00F76">
            <w:pPr>
              <w:rPr>
                <w:rFonts w:ascii="Arial" w:hAnsi="Arial" w:cs="Arial"/>
                <w:sz w:val="20"/>
                <w:szCs w:val="20"/>
              </w:rPr>
            </w:pPr>
            <w:r w:rsidRPr="00BD19C5">
              <w:rPr>
                <w:rFonts w:ascii="Arial" w:hAnsi="Arial" w:cs="Arial"/>
                <w:sz w:val="20"/>
                <w:szCs w:val="20"/>
              </w:rPr>
              <w:t>Infractions à la loi sur la circulation routière</w:t>
            </w:r>
          </w:p>
        </w:tc>
        <w:tc>
          <w:tcPr>
            <w:tcW w:w="976" w:type="dxa"/>
            <w:tcBorders>
              <w:bottom w:val="single" w:sz="4" w:space="0" w:color="auto"/>
              <w:right w:val="single" w:sz="4" w:space="0" w:color="auto"/>
            </w:tcBorders>
            <w:shd w:val="clear" w:color="auto" w:fill="DBDBDB"/>
            <w:vAlign w:val="center"/>
          </w:tcPr>
          <w:p w14:paraId="6E5541DB" w14:textId="77777777" w:rsidR="00F00F76" w:rsidRPr="00BD19C5" w:rsidRDefault="00F00F76" w:rsidP="00F00F76">
            <w:pPr>
              <w:jc w:val="center"/>
              <w:rPr>
                <w:rFonts w:ascii="Arial" w:hAnsi="Arial" w:cs="Arial"/>
                <w:sz w:val="20"/>
              </w:rPr>
            </w:pPr>
            <w:r w:rsidRPr="00BD19C5">
              <w:rPr>
                <w:rFonts w:ascii="Arial" w:hAnsi="Arial" w:cs="Arial"/>
                <w:spacing w:val="-2"/>
                <w:sz w:val="20"/>
              </w:rPr>
              <w:fldChar w:fldCharType="begin">
                <w:ffData>
                  <w:name w:val="Texte216"/>
                  <w:enabled/>
                  <w:calcOnExit w:val="0"/>
                  <w:textInput/>
                </w:ffData>
              </w:fldChar>
            </w:r>
            <w:r w:rsidRPr="00BD19C5">
              <w:rPr>
                <w:rFonts w:ascii="Arial" w:hAnsi="Arial" w:cs="Arial"/>
                <w:spacing w:val="-2"/>
                <w:sz w:val="20"/>
              </w:rPr>
              <w:instrText xml:space="preserve"> FORMTEXT </w:instrText>
            </w:r>
            <w:r w:rsidRPr="00BD19C5">
              <w:rPr>
                <w:rFonts w:ascii="Arial" w:hAnsi="Arial" w:cs="Arial"/>
                <w:spacing w:val="-2"/>
                <w:sz w:val="20"/>
              </w:rPr>
            </w:r>
            <w:r w:rsidRPr="00BD19C5">
              <w:rPr>
                <w:rFonts w:ascii="Arial" w:hAnsi="Arial" w:cs="Arial"/>
                <w:spacing w:val="-2"/>
                <w:sz w:val="20"/>
              </w:rPr>
              <w:fldChar w:fldCharType="separate"/>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spacing w:val="-2"/>
                <w:sz w:val="20"/>
              </w:rPr>
              <w:fldChar w:fldCharType="end"/>
            </w:r>
          </w:p>
        </w:tc>
        <w:tc>
          <w:tcPr>
            <w:tcW w:w="1105" w:type="dxa"/>
            <w:tcBorders>
              <w:top w:val="nil"/>
              <w:left w:val="single" w:sz="4" w:space="0" w:color="auto"/>
              <w:bottom w:val="nil"/>
              <w:right w:val="nil"/>
            </w:tcBorders>
          </w:tcPr>
          <w:p w14:paraId="57CC610C" w14:textId="77777777" w:rsidR="00F00F76" w:rsidRPr="00BD19C5" w:rsidRDefault="00F00F76" w:rsidP="00F00F76">
            <w:pPr>
              <w:rPr>
                <w:rFonts w:ascii="Arial" w:hAnsi="Arial" w:cs="Arial"/>
                <w:sz w:val="20"/>
              </w:rPr>
            </w:pPr>
          </w:p>
        </w:tc>
      </w:tr>
      <w:tr w:rsidR="00F00F76" w:rsidRPr="00BD19C5" w14:paraId="5773B00F" w14:textId="77777777" w:rsidTr="00DC258C">
        <w:tc>
          <w:tcPr>
            <w:tcW w:w="495" w:type="dxa"/>
            <w:tcBorders>
              <w:top w:val="nil"/>
              <w:left w:val="nil"/>
              <w:bottom w:val="nil"/>
              <w:right w:val="nil"/>
            </w:tcBorders>
          </w:tcPr>
          <w:p w14:paraId="5144C8FD" w14:textId="77777777" w:rsidR="00F00F76" w:rsidRPr="00BD19C5" w:rsidRDefault="00F00F76" w:rsidP="00F00F76">
            <w:pPr>
              <w:rPr>
                <w:rFonts w:ascii="Arial" w:hAnsi="Arial" w:cs="Arial"/>
                <w:sz w:val="20"/>
              </w:rPr>
            </w:pPr>
          </w:p>
        </w:tc>
        <w:tc>
          <w:tcPr>
            <w:tcW w:w="486" w:type="dxa"/>
            <w:tcBorders>
              <w:top w:val="nil"/>
              <w:left w:val="nil"/>
              <w:bottom w:val="nil"/>
              <w:right w:val="single" w:sz="4" w:space="0" w:color="auto"/>
            </w:tcBorders>
          </w:tcPr>
          <w:p w14:paraId="56DF684D" w14:textId="77777777" w:rsidR="00F00F76" w:rsidRPr="00BD19C5" w:rsidRDefault="00F00F76" w:rsidP="00F00F76">
            <w:pPr>
              <w:rPr>
                <w:rFonts w:ascii="Arial" w:hAnsi="Arial" w:cs="Arial"/>
                <w:sz w:val="20"/>
              </w:rPr>
            </w:pPr>
          </w:p>
        </w:tc>
        <w:tc>
          <w:tcPr>
            <w:tcW w:w="828" w:type="dxa"/>
            <w:tcBorders>
              <w:left w:val="single" w:sz="4" w:space="0" w:color="auto"/>
              <w:bottom w:val="single" w:sz="4" w:space="0" w:color="auto"/>
            </w:tcBorders>
            <w:shd w:val="clear" w:color="auto" w:fill="D9E2F3" w:themeFill="accent1" w:themeFillTint="33"/>
          </w:tcPr>
          <w:p w14:paraId="53B13C5F" w14:textId="77777777" w:rsidR="00F00F76" w:rsidRPr="00BD19C5" w:rsidRDefault="00F00F76" w:rsidP="00F00F76">
            <w:pPr>
              <w:rPr>
                <w:rFonts w:ascii="Arial" w:hAnsi="Arial" w:cs="Arial"/>
                <w:sz w:val="20"/>
              </w:rPr>
            </w:pPr>
            <w:r w:rsidRPr="00BD19C5">
              <w:rPr>
                <w:rFonts w:ascii="Arial" w:hAnsi="Arial" w:cs="Arial"/>
                <w:sz w:val="20"/>
              </w:rPr>
              <w:t>1.2.11</w:t>
            </w:r>
          </w:p>
        </w:tc>
        <w:tc>
          <w:tcPr>
            <w:tcW w:w="5732" w:type="dxa"/>
          </w:tcPr>
          <w:p w14:paraId="5165DFA7" w14:textId="142FAD85" w:rsidR="00F00F76" w:rsidRPr="00BD19C5" w:rsidRDefault="00F00F76" w:rsidP="00F00F76">
            <w:pPr>
              <w:rPr>
                <w:rFonts w:ascii="Arial" w:hAnsi="Arial" w:cs="Arial"/>
                <w:sz w:val="20"/>
                <w:szCs w:val="20"/>
              </w:rPr>
            </w:pPr>
            <w:r w:rsidRPr="00BD19C5">
              <w:rPr>
                <w:rFonts w:ascii="Arial" w:hAnsi="Arial" w:cs="Arial"/>
                <w:sz w:val="20"/>
                <w:szCs w:val="20"/>
              </w:rPr>
              <w:t>Autres infractions</w:t>
            </w:r>
          </w:p>
        </w:tc>
        <w:tc>
          <w:tcPr>
            <w:tcW w:w="976" w:type="dxa"/>
            <w:tcBorders>
              <w:bottom w:val="single" w:sz="4" w:space="0" w:color="auto"/>
              <w:right w:val="single" w:sz="4" w:space="0" w:color="auto"/>
            </w:tcBorders>
            <w:shd w:val="clear" w:color="auto" w:fill="DBDBDB"/>
            <w:vAlign w:val="center"/>
          </w:tcPr>
          <w:p w14:paraId="4C41ED06" w14:textId="77777777" w:rsidR="00F00F76" w:rsidRPr="00BD19C5" w:rsidRDefault="00F00F76" w:rsidP="00F00F76">
            <w:pPr>
              <w:jc w:val="center"/>
              <w:rPr>
                <w:rFonts w:ascii="Arial" w:hAnsi="Arial" w:cs="Arial"/>
                <w:sz w:val="20"/>
              </w:rPr>
            </w:pPr>
            <w:r w:rsidRPr="00BD19C5">
              <w:rPr>
                <w:rFonts w:ascii="Arial" w:hAnsi="Arial" w:cs="Arial"/>
                <w:spacing w:val="-2"/>
                <w:sz w:val="20"/>
              </w:rPr>
              <w:fldChar w:fldCharType="begin">
                <w:ffData>
                  <w:name w:val="Texte216"/>
                  <w:enabled/>
                  <w:calcOnExit w:val="0"/>
                  <w:textInput/>
                </w:ffData>
              </w:fldChar>
            </w:r>
            <w:r w:rsidRPr="00BD19C5">
              <w:rPr>
                <w:rFonts w:ascii="Arial" w:hAnsi="Arial" w:cs="Arial"/>
                <w:spacing w:val="-2"/>
                <w:sz w:val="20"/>
              </w:rPr>
              <w:instrText xml:space="preserve"> FORMTEXT </w:instrText>
            </w:r>
            <w:r w:rsidRPr="00BD19C5">
              <w:rPr>
                <w:rFonts w:ascii="Arial" w:hAnsi="Arial" w:cs="Arial"/>
                <w:spacing w:val="-2"/>
                <w:sz w:val="20"/>
              </w:rPr>
            </w:r>
            <w:r w:rsidRPr="00BD19C5">
              <w:rPr>
                <w:rFonts w:ascii="Arial" w:hAnsi="Arial" w:cs="Arial"/>
                <w:spacing w:val="-2"/>
                <w:sz w:val="20"/>
              </w:rPr>
              <w:fldChar w:fldCharType="separate"/>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spacing w:val="-2"/>
                <w:sz w:val="20"/>
              </w:rPr>
              <w:fldChar w:fldCharType="end"/>
            </w:r>
          </w:p>
        </w:tc>
        <w:tc>
          <w:tcPr>
            <w:tcW w:w="1105" w:type="dxa"/>
            <w:tcBorders>
              <w:top w:val="nil"/>
              <w:left w:val="single" w:sz="4" w:space="0" w:color="auto"/>
              <w:bottom w:val="nil"/>
              <w:right w:val="nil"/>
            </w:tcBorders>
          </w:tcPr>
          <w:p w14:paraId="182ED37A" w14:textId="77777777" w:rsidR="00F00F76" w:rsidRPr="00BD19C5" w:rsidRDefault="00F00F76" w:rsidP="00F00F76">
            <w:pPr>
              <w:rPr>
                <w:rFonts w:ascii="Arial" w:hAnsi="Arial" w:cs="Arial"/>
                <w:sz w:val="20"/>
              </w:rPr>
            </w:pPr>
          </w:p>
        </w:tc>
      </w:tr>
      <w:tr w:rsidR="0085250E" w:rsidRPr="00BD19C5" w14:paraId="2D8016FF" w14:textId="77777777" w:rsidTr="00DC258C">
        <w:tc>
          <w:tcPr>
            <w:tcW w:w="495" w:type="dxa"/>
            <w:tcBorders>
              <w:top w:val="nil"/>
              <w:left w:val="nil"/>
              <w:bottom w:val="nil"/>
              <w:right w:val="nil"/>
            </w:tcBorders>
          </w:tcPr>
          <w:p w14:paraId="0C3606E5" w14:textId="77777777" w:rsidR="0085250E" w:rsidRPr="00BD19C5" w:rsidRDefault="0085250E" w:rsidP="00DC258C">
            <w:pPr>
              <w:rPr>
                <w:rFonts w:ascii="Arial" w:hAnsi="Arial" w:cs="Arial"/>
                <w:sz w:val="20"/>
              </w:rPr>
            </w:pPr>
          </w:p>
        </w:tc>
        <w:tc>
          <w:tcPr>
            <w:tcW w:w="486" w:type="dxa"/>
            <w:tcBorders>
              <w:top w:val="nil"/>
              <w:left w:val="nil"/>
              <w:bottom w:val="nil"/>
              <w:right w:val="single" w:sz="4" w:space="0" w:color="auto"/>
            </w:tcBorders>
          </w:tcPr>
          <w:p w14:paraId="0FB331B2" w14:textId="77777777" w:rsidR="0085250E" w:rsidRPr="00BD19C5" w:rsidRDefault="0085250E" w:rsidP="00DC258C">
            <w:pPr>
              <w:rPr>
                <w:rFonts w:ascii="Arial" w:hAnsi="Arial" w:cs="Arial"/>
                <w:sz w:val="20"/>
              </w:rPr>
            </w:pPr>
          </w:p>
        </w:tc>
        <w:tc>
          <w:tcPr>
            <w:tcW w:w="828" w:type="dxa"/>
            <w:tcBorders>
              <w:left w:val="single" w:sz="4" w:space="0" w:color="auto"/>
              <w:bottom w:val="single" w:sz="4" w:space="0" w:color="auto"/>
            </w:tcBorders>
            <w:shd w:val="clear" w:color="auto" w:fill="D9E2F3" w:themeFill="accent1" w:themeFillTint="33"/>
          </w:tcPr>
          <w:p w14:paraId="68863D79" w14:textId="77777777" w:rsidR="0085250E" w:rsidRPr="00BD19C5" w:rsidRDefault="0085250E" w:rsidP="00DC258C">
            <w:pPr>
              <w:rPr>
                <w:rFonts w:ascii="Arial" w:hAnsi="Arial" w:cs="Arial"/>
                <w:i/>
                <w:iCs/>
                <w:sz w:val="20"/>
              </w:rPr>
            </w:pPr>
            <w:r w:rsidRPr="00BD19C5">
              <w:rPr>
                <w:rFonts w:ascii="Arial" w:hAnsi="Arial" w:cs="Arial"/>
                <w:i/>
                <w:iCs/>
                <w:sz w:val="20"/>
              </w:rPr>
              <w:t>1.2.12</w:t>
            </w:r>
          </w:p>
        </w:tc>
        <w:tc>
          <w:tcPr>
            <w:tcW w:w="5732" w:type="dxa"/>
          </w:tcPr>
          <w:p w14:paraId="00F13390" w14:textId="77777777" w:rsidR="0085250E" w:rsidRPr="00BD19C5" w:rsidRDefault="0085250E" w:rsidP="00DC258C">
            <w:pPr>
              <w:rPr>
                <w:rFonts w:ascii="Arial" w:hAnsi="Arial" w:cs="Arial"/>
                <w:i/>
                <w:iCs/>
                <w:sz w:val="20"/>
              </w:rPr>
            </w:pPr>
            <w:r w:rsidRPr="00BD19C5">
              <w:rPr>
                <w:rFonts w:ascii="Arial" w:hAnsi="Arial" w:cs="Arial"/>
                <w:i/>
                <w:iCs/>
                <w:sz w:val="20"/>
              </w:rPr>
              <w:t>Total (=1.2)</w:t>
            </w:r>
          </w:p>
        </w:tc>
        <w:tc>
          <w:tcPr>
            <w:tcW w:w="976" w:type="dxa"/>
            <w:tcBorders>
              <w:bottom w:val="single" w:sz="4" w:space="0" w:color="auto"/>
              <w:right w:val="single" w:sz="4" w:space="0" w:color="auto"/>
            </w:tcBorders>
            <w:shd w:val="clear" w:color="auto" w:fill="DBDBDB"/>
            <w:vAlign w:val="center"/>
          </w:tcPr>
          <w:p w14:paraId="4053BE4E" w14:textId="77777777" w:rsidR="0085250E" w:rsidRPr="00BD19C5" w:rsidRDefault="0085250E" w:rsidP="00DC258C">
            <w:pPr>
              <w:jc w:val="center"/>
              <w:rPr>
                <w:rFonts w:ascii="Arial" w:hAnsi="Arial" w:cs="Arial"/>
                <w:spacing w:val="-2"/>
                <w:sz w:val="20"/>
              </w:rPr>
            </w:pPr>
            <w:r w:rsidRPr="00BD19C5">
              <w:rPr>
                <w:rFonts w:ascii="Arial" w:hAnsi="Arial" w:cs="Arial"/>
                <w:spacing w:val="-2"/>
                <w:sz w:val="20"/>
              </w:rPr>
              <w:fldChar w:fldCharType="begin">
                <w:ffData>
                  <w:name w:val="Texte216"/>
                  <w:enabled/>
                  <w:calcOnExit w:val="0"/>
                  <w:textInput/>
                </w:ffData>
              </w:fldChar>
            </w:r>
            <w:r w:rsidRPr="00BD19C5">
              <w:rPr>
                <w:rFonts w:ascii="Arial" w:hAnsi="Arial" w:cs="Arial"/>
                <w:spacing w:val="-2"/>
                <w:sz w:val="20"/>
              </w:rPr>
              <w:instrText xml:space="preserve"> FORMTEXT </w:instrText>
            </w:r>
            <w:r w:rsidRPr="00BD19C5">
              <w:rPr>
                <w:rFonts w:ascii="Arial" w:hAnsi="Arial" w:cs="Arial"/>
                <w:spacing w:val="-2"/>
                <w:sz w:val="20"/>
              </w:rPr>
            </w:r>
            <w:r w:rsidRPr="00BD19C5">
              <w:rPr>
                <w:rFonts w:ascii="Arial" w:hAnsi="Arial" w:cs="Arial"/>
                <w:spacing w:val="-2"/>
                <w:sz w:val="20"/>
              </w:rPr>
              <w:fldChar w:fldCharType="separate"/>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spacing w:val="-2"/>
                <w:sz w:val="20"/>
              </w:rPr>
              <w:fldChar w:fldCharType="end"/>
            </w:r>
          </w:p>
        </w:tc>
        <w:tc>
          <w:tcPr>
            <w:tcW w:w="1105" w:type="dxa"/>
            <w:tcBorders>
              <w:top w:val="nil"/>
              <w:left w:val="single" w:sz="4" w:space="0" w:color="auto"/>
              <w:bottom w:val="nil"/>
              <w:right w:val="nil"/>
            </w:tcBorders>
          </w:tcPr>
          <w:p w14:paraId="67B88981" w14:textId="77777777" w:rsidR="0085250E" w:rsidRPr="00BD19C5" w:rsidRDefault="0085250E" w:rsidP="00DC258C">
            <w:pPr>
              <w:rPr>
                <w:rFonts w:ascii="Arial" w:hAnsi="Arial" w:cs="Arial"/>
                <w:sz w:val="20"/>
              </w:rPr>
            </w:pPr>
          </w:p>
        </w:tc>
      </w:tr>
      <w:tr w:rsidR="0085250E" w:rsidRPr="00BD19C5" w14:paraId="0045DB95" w14:textId="77777777" w:rsidTr="00DC258C">
        <w:tc>
          <w:tcPr>
            <w:tcW w:w="495" w:type="dxa"/>
            <w:tcBorders>
              <w:top w:val="nil"/>
              <w:left w:val="nil"/>
              <w:bottom w:val="nil"/>
              <w:right w:val="single" w:sz="4" w:space="0" w:color="auto"/>
            </w:tcBorders>
          </w:tcPr>
          <w:p w14:paraId="25FEF527" w14:textId="77777777" w:rsidR="0085250E" w:rsidRPr="00BD19C5" w:rsidRDefault="0085250E" w:rsidP="00DC258C">
            <w:pPr>
              <w:rPr>
                <w:rFonts w:ascii="Arial" w:hAnsi="Arial" w:cs="Arial"/>
                <w:sz w:val="20"/>
                <w:szCs w:val="20"/>
              </w:rPr>
            </w:pPr>
          </w:p>
        </w:tc>
        <w:tc>
          <w:tcPr>
            <w:tcW w:w="7046" w:type="dxa"/>
            <w:gridSpan w:val="3"/>
            <w:tcBorders>
              <w:left w:val="single" w:sz="4" w:space="0" w:color="auto"/>
            </w:tcBorders>
            <w:shd w:val="clear" w:color="auto" w:fill="D9E2F3" w:themeFill="accent1" w:themeFillTint="33"/>
          </w:tcPr>
          <w:p w14:paraId="410F9BB4" w14:textId="012BFD56" w:rsidR="0085250E" w:rsidRPr="00BD19C5" w:rsidRDefault="00F00F76" w:rsidP="00DC258C">
            <w:pPr>
              <w:rPr>
                <w:rFonts w:ascii="Arial" w:hAnsi="Arial" w:cs="Arial"/>
                <w:sz w:val="20"/>
              </w:rPr>
            </w:pPr>
            <w:r w:rsidRPr="00BD19C5">
              <w:rPr>
                <w:rFonts w:ascii="Arial" w:hAnsi="Arial" w:cs="Arial"/>
                <w:smallCaps/>
                <w:sz w:val="20"/>
              </w:rPr>
              <w:t>Dont</w:t>
            </w:r>
            <w:r w:rsidR="0085250E" w:rsidRPr="00BD19C5">
              <w:rPr>
                <w:rFonts w:ascii="Arial" w:hAnsi="Arial" w:cs="Arial"/>
                <w:smallCaps/>
                <w:sz w:val="20"/>
              </w:rPr>
              <w:t>:</w:t>
            </w:r>
            <w:r w:rsidRPr="00BD19C5">
              <w:rPr>
                <w:rFonts w:ascii="Arial" w:hAnsi="Arial" w:cs="Arial"/>
                <w:smallCaps/>
                <w:sz w:val="20"/>
              </w:rPr>
              <w:t xml:space="preserve"> Répartition selon la longueur de la peine prononcée</w:t>
            </w:r>
          </w:p>
        </w:tc>
        <w:tc>
          <w:tcPr>
            <w:tcW w:w="976" w:type="dxa"/>
            <w:tcBorders>
              <w:left w:val="single" w:sz="4" w:space="0" w:color="auto"/>
              <w:right w:val="nil"/>
            </w:tcBorders>
          </w:tcPr>
          <w:p w14:paraId="0ED52D9F" w14:textId="77777777" w:rsidR="0085250E" w:rsidRPr="00BD19C5" w:rsidRDefault="0085250E" w:rsidP="00DC258C">
            <w:pPr>
              <w:rPr>
                <w:rFonts w:ascii="Arial" w:hAnsi="Arial" w:cs="Arial"/>
                <w:sz w:val="20"/>
              </w:rPr>
            </w:pPr>
          </w:p>
        </w:tc>
        <w:tc>
          <w:tcPr>
            <w:tcW w:w="1105" w:type="dxa"/>
            <w:tcBorders>
              <w:top w:val="nil"/>
              <w:left w:val="nil"/>
              <w:bottom w:val="nil"/>
              <w:right w:val="nil"/>
            </w:tcBorders>
          </w:tcPr>
          <w:p w14:paraId="2343EF73" w14:textId="77777777" w:rsidR="0085250E" w:rsidRPr="00BD19C5" w:rsidRDefault="0085250E" w:rsidP="00DC258C">
            <w:pPr>
              <w:rPr>
                <w:rFonts w:ascii="Arial" w:hAnsi="Arial" w:cs="Arial"/>
                <w:sz w:val="20"/>
                <w:szCs w:val="20"/>
              </w:rPr>
            </w:pPr>
          </w:p>
        </w:tc>
      </w:tr>
      <w:tr w:rsidR="00F00F76" w:rsidRPr="00BD19C5" w14:paraId="6299E0CD" w14:textId="77777777" w:rsidTr="00DC258C">
        <w:tc>
          <w:tcPr>
            <w:tcW w:w="495" w:type="dxa"/>
            <w:tcBorders>
              <w:top w:val="nil"/>
              <w:left w:val="nil"/>
              <w:bottom w:val="nil"/>
              <w:right w:val="nil"/>
            </w:tcBorders>
          </w:tcPr>
          <w:p w14:paraId="13059D93" w14:textId="77777777" w:rsidR="00F00F76" w:rsidRPr="00BD19C5" w:rsidRDefault="00F00F76" w:rsidP="00F00F76">
            <w:pPr>
              <w:rPr>
                <w:rFonts w:ascii="Arial" w:hAnsi="Arial" w:cs="Arial"/>
                <w:sz w:val="20"/>
              </w:rPr>
            </w:pPr>
          </w:p>
        </w:tc>
        <w:tc>
          <w:tcPr>
            <w:tcW w:w="486" w:type="dxa"/>
            <w:tcBorders>
              <w:top w:val="nil"/>
              <w:left w:val="nil"/>
              <w:bottom w:val="nil"/>
              <w:right w:val="single" w:sz="4" w:space="0" w:color="auto"/>
            </w:tcBorders>
          </w:tcPr>
          <w:p w14:paraId="597ADDF4" w14:textId="77777777" w:rsidR="00F00F76" w:rsidRPr="00BD19C5" w:rsidRDefault="00F00F76" w:rsidP="00F00F76">
            <w:pPr>
              <w:rPr>
                <w:rFonts w:ascii="Arial" w:hAnsi="Arial" w:cs="Arial"/>
                <w:sz w:val="20"/>
              </w:rPr>
            </w:pPr>
          </w:p>
        </w:tc>
        <w:tc>
          <w:tcPr>
            <w:tcW w:w="828" w:type="dxa"/>
            <w:tcBorders>
              <w:left w:val="single" w:sz="4" w:space="0" w:color="auto"/>
              <w:bottom w:val="single" w:sz="4" w:space="0" w:color="auto"/>
            </w:tcBorders>
            <w:shd w:val="clear" w:color="auto" w:fill="D9E2F3" w:themeFill="accent1" w:themeFillTint="33"/>
          </w:tcPr>
          <w:p w14:paraId="59A1C1C5" w14:textId="28DDB7A1" w:rsidR="00F00F76" w:rsidRPr="00BD19C5" w:rsidRDefault="00F00F76" w:rsidP="00F00F76">
            <w:pPr>
              <w:rPr>
                <w:rFonts w:ascii="Arial" w:hAnsi="Arial" w:cs="Arial"/>
                <w:sz w:val="20"/>
              </w:rPr>
            </w:pPr>
            <w:r w:rsidRPr="00BD19C5">
              <w:rPr>
                <w:rFonts w:ascii="Arial" w:hAnsi="Arial" w:cs="Arial"/>
                <w:sz w:val="20"/>
              </w:rPr>
              <w:t>1.2.1</w:t>
            </w:r>
            <w:r w:rsidR="00BD19C5" w:rsidRPr="00BD19C5">
              <w:rPr>
                <w:rFonts w:ascii="Arial" w:hAnsi="Arial" w:cs="Arial"/>
                <w:sz w:val="20"/>
              </w:rPr>
              <w:t>3</w:t>
            </w:r>
          </w:p>
        </w:tc>
        <w:tc>
          <w:tcPr>
            <w:tcW w:w="5732" w:type="dxa"/>
          </w:tcPr>
          <w:p w14:paraId="2D9396B5" w14:textId="642DCE4D" w:rsidR="00F00F76" w:rsidRPr="00BD19C5" w:rsidRDefault="00F00F76" w:rsidP="00F00F76">
            <w:pPr>
              <w:rPr>
                <w:rFonts w:ascii="Arial" w:hAnsi="Arial" w:cs="Arial"/>
                <w:sz w:val="20"/>
                <w:szCs w:val="20"/>
              </w:rPr>
            </w:pPr>
            <w:r w:rsidRPr="00BD19C5">
              <w:rPr>
                <w:rFonts w:ascii="Arial" w:hAnsi="Arial" w:cs="Arial"/>
                <w:sz w:val="20"/>
                <w:szCs w:val="20"/>
              </w:rPr>
              <w:t>Moins d’un mois</w:t>
            </w:r>
          </w:p>
        </w:tc>
        <w:tc>
          <w:tcPr>
            <w:tcW w:w="976" w:type="dxa"/>
            <w:tcBorders>
              <w:right w:val="single" w:sz="4" w:space="0" w:color="auto"/>
            </w:tcBorders>
            <w:shd w:val="clear" w:color="auto" w:fill="DBDBDB"/>
            <w:vAlign w:val="center"/>
          </w:tcPr>
          <w:p w14:paraId="12096610" w14:textId="77777777" w:rsidR="00F00F76" w:rsidRPr="00BD19C5" w:rsidRDefault="00F00F76" w:rsidP="00F00F76">
            <w:pPr>
              <w:jc w:val="center"/>
              <w:rPr>
                <w:rFonts w:ascii="Arial" w:hAnsi="Arial" w:cs="Arial"/>
                <w:sz w:val="20"/>
              </w:rPr>
            </w:pPr>
            <w:r w:rsidRPr="00BD19C5">
              <w:rPr>
                <w:rFonts w:ascii="Arial" w:hAnsi="Arial" w:cs="Arial"/>
                <w:spacing w:val="-2"/>
                <w:sz w:val="20"/>
              </w:rPr>
              <w:fldChar w:fldCharType="begin">
                <w:ffData>
                  <w:name w:val="Texte216"/>
                  <w:enabled/>
                  <w:calcOnExit w:val="0"/>
                  <w:textInput/>
                </w:ffData>
              </w:fldChar>
            </w:r>
            <w:r w:rsidRPr="00BD19C5">
              <w:rPr>
                <w:rFonts w:ascii="Arial" w:hAnsi="Arial" w:cs="Arial"/>
                <w:spacing w:val="-2"/>
                <w:sz w:val="20"/>
              </w:rPr>
              <w:instrText xml:space="preserve"> FORMTEXT </w:instrText>
            </w:r>
            <w:r w:rsidRPr="00BD19C5">
              <w:rPr>
                <w:rFonts w:ascii="Arial" w:hAnsi="Arial" w:cs="Arial"/>
                <w:spacing w:val="-2"/>
                <w:sz w:val="20"/>
              </w:rPr>
            </w:r>
            <w:r w:rsidRPr="00BD19C5">
              <w:rPr>
                <w:rFonts w:ascii="Arial" w:hAnsi="Arial" w:cs="Arial"/>
                <w:spacing w:val="-2"/>
                <w:sz w:val="20"/>
              </w:rPr>
              <w:fldChar w:fldCharType="separate"/>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spacing w:val="-2"/>
                <w:sz w:val="20"/>
              </w:rPr>
              <w:fldChar w:fldCharType="end"/>
            </w:r>
          </w:p>
        </w:tc>
        <w:tc>
          <w:tcPr>
            <w:tcW w:w="1105" w:type="dxa"/>
            <w:tcBorders>
              <w:top w:val="nil"/>
              <w:left w:val="single" w:sz="4" w:space="0" w:color="auto"/>
              <w:bottom w:val="nil"/>
              <w:right w:val="nil"/>
            </w:tcBorders>
          </w:tcPr>
          <w:p w14:paraId="0D9D3228" w14:textId="77777777" w:rsidR="00F00F76" w:rsidRPr="00BD19C5" w:rsidRDefault="00F00F76" w:rsidP="00F00F76">
            <w:pPr>
              <w:rPr>
                <w:rFonts w:ascii="Arial" w:hAnsi="Arial" w:cs="Arial"/>
                <w:sz w:val="20"/>
              </w:rPr>
            </w:pPr>
          </w:p>
        </w:tc>
      </w:tr>
      <w:tr w:rsidR="00F00F76" w:rsidRPr="00BD19C5" w14:paraId="025F12A7" w14:textId="77777777" w:rsidTr="00DC258C">
        <w:tc>
          <w:tcPr>
            <w:tcW w:w="495" w:type="dxa"/>
            <w:tcBorders>
              <w:top w:val="nil"/>
              <w:left w:val="nil"/>
              <w:bottom w:val="nil"/>
              <w:right w:val="nil"/>
            </w:tcBorders>
          </w:tcPr>
          <w:p w14:paraId="4452021F" w14:textId="77777777" w:rsidR="00F00F76" w:rsidRPr="00BD19C5" w:rsidRDefault="00F00F76" w:rsidP="00F00F76">
            <w:pPr>
              <w:rPr>
                <w:rFonts w:ascii="Arial" w:hAnsi="Arial" w:cs="Arial"/>
                <w:sz w:val="20"/>
              </w:rPr>
            </w:pPr>
          </w:p>
        </w:tc>
        <w:tc>
          <w:tcPr>
            <w:tcW w:w="486" w:type="dxa"/>
            <w:tcBorders>
              <w:top w:val="nil"/>
              <w:left w:val="nil"/>
              <w:bottom w:val="nil"/>
              <w:right w:val="single" w:sz="4" w:space="0" w:color="auto"/>
            </w:tcBorders>
          </w:tcPr>
          <w:p w14:paraId="19283D73" w14:textId="77777777" w:rsidR="00F00F76" w:rsidRPr="00BD19C5" w:rsidRDefault="00F00F76" w:rsidP="00F00F76">
            <w:pPr>
              <w:rPr>
                <w:rFonts w:ascii="Arial" w:hAnsi="Arial" w:cs="Arial"/>
                <w:sz w:val="20"/>
              </w:rPr>
            </w:pPr>
          </w:p>
        </w:tc>
        <w:tc>
          <w:tcPr>
            <w:tcW w:w="828" w:type="dxa"/>
            <w:tcBorders>
              <w:left w:val="single" w:sz="4" w:space="0" w:color="auto"/>
              <w:bottom w:val="single" w:sz="4" w:space="0" w:color="auto"/>
            </w:tcBorders>
            <w:shd w:val="clear" w:color="auto" w:fill="D9E2F3" w:themeFill="accent1" w:themeFillTint="33"/>
          </w:tcPr>
          <w:p w14:paraId="37CA249E" w14:textId="3FB4F8A7" w:rsidR="00F00F76" w:rsidRPr="00BD19C5" w:rsidRDefault="00F00F76" w:rsidP="00F00F76">
            <w:pPr>
              <w:rPr>
                <w:rFonts w:ascii="Arial" w:hAnsi="Arial" w:cs="Arial"/>
                <w:sz w:val="20"/>
              </w:rPr>
            </w:pPr>
            <w:r w:rsidRPr="00BD19C5">
              <w:rPr>
                <w:rFonts w:ascii="Arial" w:hAnsi="Arial" w:cs="Arial"/>
                <w:sz w:val="20"/>
              </w:rPr>
              <w:t>1.2.1</w:t>
            </w:r>
            <w:r w:rsidR="00BD19C5" w:rsidRPr="00BD19C5">
              <w:rPr>
                <w:rFonts w:ascii="Arial" w:hAnsi="Arial" w:cs="Arial"/>
                <w:sz w:val="20"/>
              </w:rPr>
              <w:t>4</w:t>
            </w:r>
          </w:p>
        </w:tc>
        <w:tc>
          <w:tcPr>
            <w:tcW w:w="5732" w:type="dxa"/>
          </w:tcPr>
          <w:p w14:paraId="60EB91F2" w14:textId="3F927208" w:rsidR="00F00F76" w:rsidRPr="00BD19C5" w:rsidRDefault="00F00F76" w:rsidP="00F00F76">
            <w:pPr>
              <w:rPr>
                <w:rFonts w:ascii="Arial" w:hAnsi="Arial" w:cs="Arial"/>
                <w:sz w:val="20"/>
                <w:szCs w:val="20"/>
              </w:rPr>
            </w:pPr>
            <w:r w:rsidRPr="00BD19C5">
              <w:rPr>
                <w:rFonts w:ascii="Arial" w:hAnsi="Arial" w:cs="Arial"/>
                <w:sz w:val="20"/>
                <w:szCs w:val="20"/>
              </w:rPr>
              <w:t>1 mois à moins de 3 mois</w:t>
            </w:r>
          </w:p>
        </w:tc>
        <w:tc>
          <w:tcPr>
            <w:tcW w:w="976" w:type="dxa"/>
            <w:tcBorders>
              <w:bottom w:val="single" w:sz="4" w:space="0" w:color="auto"/>
              <w:right w:val="single" w:sz="4" w:space="0" w:color="auto"/>
            </w:tcBorders>
            <w:shd w:val="clear" w:color="auto" w:fill="DBDBDB"/>
            <w:vAlign w:val="center"/>
          </w:tcPr>
          <w:p w14:paraId="484AD4DE" w14:textId="77777777" w:rsidR="00F00F76" w:rsidRPr="00BD19C5" w:rsidRDefault="00F00F76" w:rsidP="00F00F76">
            <w:pPr>
              <w:jc w:val="center"/>
              <w:rPr>
                <w:rFonts w:ascii="Arial" w:hAnsi="Arial" w:cs="Arial"/>
                <w:sz w:val="20"/>
              </w:rPr>
            </w:pPr>
            <w:r w:rsidRPr="00BD19C5">
              <w:rPr>
                <w:rFonts w:ascii="Arial" w:hAnsi="Arial" w:cs="Arial"/>
                <w:spacing w:val="-2"/>
                <w:sz w:val="20"/>
              </w:rPr>
              <w:fldChar w:fldCharType="begin">
                <w:ffData>
                  <w:name w:val="Texte216"/>
                  <w:enabled/>
                  <w:calcOnExit w:val="0"/>
                  <w:textInput/>
                </w:ffData>
              </w:fldChar>
            </w:r>
            <w:r w:rsidRPr="00BD19C5">
              <w:rPr>
                <w:rFonts w:ascii="Arial" w:hAnsi="Arial" w:cs="Arial"/>
                <w:spacing w:val="-2"/>
                <w:sz w:val="20"/>
              </w:rPr>
              <w:instrText xml:space="preserve"> FORMTEXT </w:instrText>
            </w:r>
            <w:r w:rsidRPr="00BD19C5">
              <w:rPr>
                <w:rFonts w:ascii="Arial" w:hAnsi="Arial" w:cs="Arial"/>
                <w:spacing w:val="-2"/>
                <w:sz w:val="20"/>
              </w:rPr>
            </w:r>
            <w:r w:rsidRPr="00BD19C5">
              <w:rPr>
                <w:rFonts w:ascii="Arial" w:hAnsi="Arial" w:cs="Arial"/>
                <w:spacing w:val="-2"/>
                <w:sz w:val="20"/>
              </w:rPr>
              <w:fldChar w:fldCharType="separate"/>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spacing w:val="-2"/>
                <w:sz w:val="20"/>
              </w:rPr>
              <w:fldChar w:fldCharType="end"/>
            </w:r>
          </w:p>
        </w:tc>
        <w:tc>
          <w:tcPr>
            <w:tcW w:w="1105" w:type="dxa"/>
            <w:tcBorders>
              <w:top w:val="nil"/>
              <w:left w:val="single" w:sz="4" w:space="0" w:color="auto"/>
              <w:bottom w:val="nil"/>
              <w:right w:val="nil"/>
            </w:tcBorders>
          </w:tcPr>
          <w:p w14:paraId="79D52E53" w14:textId="77777777" w:rsidR="00F00F76" w:rsidRPr="00BD19C5" w:rsidRDefault="00F00F76" w:rsidP="00F00F76">
            <w:pPr>
              <w:rPr>
                <w:rFonts w:ascii="Arial" w:hAnsi="Arial" w:cs="Arial"/>
                <w:sz w:val="20"/>
              </w:rPr>
            </w:pPr>
          </w:p>
        </w:tc>
      </w:tr>
      <w:tr w:rsidR="00F00F76" w:rsidRPr="00BD19C5" w14:paraId="7EDC0773" w14:textId="77777777" w:rsidTr="00DC258C">
        <w:tc>
          <w:tcPr>
            <w:tcW w:w="495" w:type="dxa"/>
            <w:tcBorders>
              <w:top w:val="nil"/>
              <w:left w:val="nil"/>
              <w:bottom w:val="nil"/>
              <w:right w:val="nil"/>
            </w:tcBorders>
          </w:tcPr>
          <w:p w14:paraId="145B44BF" w14:textId="77777777" w:rsidR="00F00F76" w:rsidRPr="00BD19C5" w:rsidRDefault="00F00F76" w:rsidP="00F00F76">
            <w:pPr>
              <w:rPr>
                <w:rFonts w:ascii="Arial" w:hAnsi="Arial" w:cs="Arial"/>
                <w:sz w:val="20"/>
              </w:rPr>
            </w:pPr>
          </w:p>
        </w:tc>
        <w:tc>
          <w:tcPr>
            <w:tcW w:w="486" w:type="dxa"/>
            <w:tcBorders>
              <w:top w:val="nil"/>
              <w:left w:val="nil"/>
              <w:bottom w:val="nil"/>
              <w:right w:val="single" w:sz="4" w:space="0" w:color="auto"/>
            </w:tcBorders>
          </w:tcPr>
          <w:p w14:paraId="0C691016" w14:textId="77777777" w:rsidR="00F00F76" w:rsidRPr="00BD19C5" w:rsidRDefault="00F00F76" w:rsidP="00F00F76">
            <w:pPr>
              <w:rPr>
                <w:rFonts w:ascii="Arial" w:hAnsi="Arial" w:cs="Arial"/>
                <w:sz w:val="20"/>
              </w:rPr>
            </w:pPr>
          </w:p>
        </w:tc>
        <w:tc>
          <w:tcPr>
            <w:tcW w:w="828" w:type="dxa"/>
            <w:tcBorders>
              <w:left w:val="single" w:sz="4" w:space="0" w:color="auto"/>
              <w:bottom w:val="single" w:sz="4" w:space="0" w:color="auto"/>
            </w:tcBorders>
            <w:shd w:val="clear" w:color="auto" w:fill="D9E2F3" w:themeFill="accent1" w:themeFillTint="33"/>
          </w:tcPr>
          <w:p w14:paraId="359AC50E" w14:textId="3BF02BD3" w:rsidR="00F00F76" w:rsidRPr="00BD19C5" w:rsidRDefault="00F00F76" w:rsidP="00F00F76">
            <w:pPr>
              <w:rPr>
                <w:rFonts w:ascii="Arial" w:hAnsi="Arial" w:cs="Arial"/>
                <w:sz w:val="20"/>
              </w:rPr>
            </w:pPr>
            <w:r w:rsidRPr="00BD19C5">
              <w:rPr>
                <w:rFonts w:ascii="Arial" w:hAnsi="Arial" w:cs="Arial"/>
                <w:sz w:val="20"/>
              </w:rPr>
              <w:t>1.2.1</w:t>
            </w:r>
            <w:r w:rsidR="00BD19C5" w:rsidRPr="00BD19C5">
              <w:rPr>
                <w:rFonts w:ascii="Arial" w:hAnsi="Arial" w:cs="Arial"/>
                <w:sz w:val="20"/>
              </w:rPr>
              <w:t>5</w:t>
            </w:r>
          </w:p>
        </w:tc>
        <w:tc>
          <w:tcPr>
            <w:tcW w:w="5732" w:type="dxa"/>
          </w:tcPr>
          <w:p w14:paraId="0D86723F" w14:textId="1C92DF27" w:rsidR="00F00F76" w:rsidRPr="00BD19C5" w:rsidRDefault="00F00F76" w:rsidP="00F00F76">
            <w:pPr>
              <w:rPr>
                <w:rFonts w:ascii="Arial" w:hAnsi="Arial" w:cs="Arial"/>
                <w:sz w:val="20"/>
                <w:szCs w:val="20"/>
              </w:rPr>
            </w:pPr>
            <w:r w:rsidRPr="00BD19C5">
              <w:rPr>
                <w:rFonts w:ascii="Arial" w:hAnsi="Arial" w:cs="Arial"/>
                <w:sz w:val="20"/>
                <w:szCs w:val="20"/>
              </w:rPr>
              <w:t>3 mois à moins de 6 mois</w:t>
            </w:r>
          </w:p>
        </w:tc>
        <w:tc>
          <w:tcPr>
            <w:tcW w:w="976" w:type="dxa"/>
            <w:tcBorders>
              <w:bottom w:val="single" w:sz="4" w:space="0" w:color="auto"/>
              <w:right w:val="single" w:sz="4" w:space="0" w:color="auto"/>
            </w:tcBorders>
            <w:shd w:val="clear" w:color="auto" w:fill="DBDBDB"/>
            <w:vAlign w:val="center"/>
          </w:tcPr>
          <w:p w14:paraId="79D98B4A" w14:textId="77777777" w:rsidR="00F00F76" w:rsidRPr="00BD19C5" w:rsidRDefault="00F00F76" w:rsidP="00F00F76">
            <w:pPr>
              <w:jc w:val="center"/>
              <w:rPr>
                <w:rFonts w:ascii="Arial" w:hAnsi="Arial" w:cs="Arial"/>
                <w:sz w:val="20"/>
              </w:rPr>
            </w:pPr>
            <w:r w:rsidRPr="00BD19C5">
              <w:rPr>
                <w:rFonts w:ascii="Arial" w:hAnsi="Arial" w:cs="Arial"/>
                <w:spacing w:val="-2"/>
                <w:sz w:val="20"/>
              </w:rPr>
              <w:fldChar w:fldCharType="begin">
                <w:ffData>
                  <w:name w:val="Texte216"/>
                  <w:enabled/>
                  <w:calcOnExit w:val="0"/>
                  <w:textInput/>
                </w:ffData>
              </w:fldChar>
            </w:r>
            <w:r w:rsidRPr="00BD19C5">
              <w:rPr>
                <w:rFonts w:ascii="Arial" w:hAnsi="Arial" w:cs="Arial"/>
                <w:spacing w:val="-2"/>
                <w:sz w:val="20"/>
              </w:rPr>
              <w:instrText xml:space="preserve"> FORMTEXT </w:instrText>
            </w:r>
            <w:r w:rsidRPr="00BD19C5">
              <w:rPr>
                <w:rFonts w:ascii="Arial" w:hAnsi="Arial" w:cs="Arial"/>
                <w:spacing w:val="-2"/>
                <w:sz w:val="20"/>
              </w:rPr>
            </w:r>
            <w:r w:rsidRPr="00BD19C5">
              <w:rPr>
                <w:rFonts w:ascii="Arial" w:hAnsi="Arial" w:cs="Arial"/>
                <w:spacing w:val="-2"/>
                <w:sz w:val="20"/>
              </w:rPr>
              <w:fldChar w:fldCharType="separate"/>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spacing w:val="-2"/>
                <w:sz w:val="20"/>
              </w:rPr>
              <w:fldChar w:fldCharType="end"/>
            </w:r>
          </w:p>
        </w:tc>
        <w:tc>
          <w:tcPr>
            <w:tcW w:w="1105" w:type="dxa"/>
            <w:tcBorders>
              <w:top w:val="nil"/>
              <w:left w:val="single" w:sz="4" w:space="0" w:color="auto"/>
              <w:bottom w:val="nil"/>
              <w:right w:val="nil"/>
            </w:tcBorders>
          </w:tcPr>
          <w:p w14:paraId="29C17CC3" w14:textId="77777777" w:rsidR="00F00F76" w:rsidRPr="00BD19C5" w:rsidRDefault="00F00F76" w:rsidP="00F00F76">
            <w:pPr>
              <w:rPr>
                <w:rFonts w:ascii="Arial" w:hAnsi="Arial" w:cs="Arial"/>
                <w:sz w:val="20"/>
              </w:rPr>
            </w:pPr>
          </w:p>
        </w:tc>
      </w:tr>
      <w:tr w:rsidR="00F00F76" w:rsidRPr="00BD19C5" w14:paraId="7F7AFD84" w14:textId="77777777" w:rsidTr="00DC258C">
        <w:tc>
          <w:tcPr>
            <w:tcW w:w="495" w:type="dxa"/>
            <w:tcBorders>
              <w:top w:val="nil"/>
              <w:left w:val="nil"/>
              <w:bottom w:val="nil"/>
              <w:right w:val="nil"/>
            </w:tcBorders>
          </w:tcPr>
          <w:p w14:paraId="5A16B2F9" w14:textId="77777777" w:rsidR="00F00F76" w:rsidRPr="00BD19C5" w:rsidRDefault="00F00F76" w:rsidP="00F00F76">
            <w:pPr>
              <w:rPr>
                <w:rFonts w:ascii="Arial" w:hAnsi="Arial" w:cs="Arial"/>
                <w:sz w:val="20"/>
              </w:rPr>
            </w:pPr>
          </w:p>
        </w:tc>
        <w:tc>
          <w:tcPr>
            <w:tcW w:w="486" w:type="dxa"/>
            <w:tcBorders>
              <w:top w:val="nil"/>
              <w:left w:val="nil"/>
              <w:bottom w:val="nil"/>
              <w:right w:val="single" w:sz="4" w:space="0" w:color="auto"/>
            </w:tcBorders>
          </w:tcPr>
          <w:p w14:paraId="33DCDF63" w14:textId="77777777" w:rsidR="00F00F76" w:rsidRPr="00BD19C5" w:rsidRDefault="00F00F76" w:rsidP="00F00F76">
            <w:pPr>
              <w:rPr>
                <w:rFonts w:ascii="Arial" w:hAnsi="Arial" w:cs="Arial"/>
                <w:sz w:val="20"/>
              </w:rPr>
            </w:pPr>
          </w:p>
        </w:tc>
        <w:tc>
          <w:tcPr>
            <w:tcW w:w="828" w:type="dxa"/>
            <w:tcBorders>
              <w:left w:val="single" w:sz="4" w:space="0" w:color="auto"/>
              <w:bottom w:val="single" w:sz="4" w:space="0" w:color="auto"/>
            </w:tcBorders>
            <w:shd w:val="clear" w:color="auto" w:fill="D9E2F3" w:themeFill="accent1" w:themeFillTint="33"/>
          </w:tcPr>
          <w:p w14:paraId="3B72A624" w14:textId="0A42591C" w:rsidR="00F00F76" w:rsidRPr="00BD19C5" w:rsidRDefault="00F00F76" w:rsidP="00F00F76">
            <w:pPr>
              <w:rPr>
                <w:rFonts w:ascii="Arial" w:hAnsi="Arial" w:cs="Arial"/>
                <w:sz w:val="20"/>
              </w:rPr>
            </w:pPr>
            <w:r w:rsidRPr="00BD19C5">
              <w:rPr>
                <w:rFonts w:ascii="Arial" w:hAnsi="Arial" w:cs="Arial"/>
                <w:sz w:val="20"/>
              </w:rPr>
              <w:t>1.2.1</w:t>
            </w:r>
            <w:r w:rsidR="00BD19C5" w:rsidRPr="00BD19C5">
              <w:rPr>
                <w:rFonts w:ascii="Arial" w:hAnsi="Arial" w:cs="Arial"/>
                <w:sz w:val="20"/>
              </w:rPr>
              <w:t>6</w:t>
            </w:r>
          </w:p>
        </w:tc>
        <w:tc>
          <w:tcPr>
            <w:tcW w:w="5732" w:type="dxa"/>
          </w:tcPr>
          <w:p w14:paraId="385C905D" w14:textId="74F02E23" w:rsidR="00F00F76" w:rsidRPr="00BD19C5" w:rsidRDefault="00F00F76" w:rsidP="00F00F76">
            <w:pPr>
              <w:rPr>
                <w:rFonts w:ascii="Arial" w:hAnsi="Arial" w:cs="Arial"/>
                <w:sz w:val="20"/>
                <w:szCs w:val="20"/>
              </w:rPr>
            </w:pPr>
            <w:r w:rsidRPr="00BD19C5">
              <w:rPr>
                <w:rFonts w:ascii="Arial" w:hAnsi="Arial" w:cs="Arial"/>
                <w:sz w:val="20"/>
                <w:szCs w:val="20"/>
              </w:rPr>
              <w:t>6 mois à moins d’1 an</w:t>
            </w:r>
          </w:p>
        </w:tc>
        <w:tc>
          <w:tcPr>
            <w:tcW w:w="976" w:type="dxa"/>
            <w:tcBorders>
              <w:bottom w:val="single" w:sz="4" w:space="0" w:color="auto"/>
              <w:right w:val="single" w:sz="4" w:space="0" w:color="auto"/>
            </w:tcBorders>
            <w:shd w:val="clear" w:color="auto" w:fill="DBDBDB"/>
            <w:vAlign w:val="center"/>
          </w:tcPr>
          <w:p w14:paraId="521B1F18" w14:textId="77777777" w:rsidR="00F00F76" w:rsidRPr="00BD19C5" w:rsidRDefault="00F00F76" w:rsidP="00F00F76">
            <w:pPr>
              <w:jc w:val="center"/>
              <w:rPr>
                <w:rFonts w:ascii="Arial" w:hAnsi="Arial" w:cs="Arial"/>
                <w:sz w:val="20"/>
              </w:rPr>
            </w:pPr>
            <w:r w:rsidRPr="00BD19C5">
              <w:rPr>
                <w:rFonts w:ascii="Arial" w:hAnsi="Arial" w:cs="Arial"/>
                <w:spacing w:val="-2"/>
                <w:sz w:val="20"/>
              </w:rPr>
              <w:fldChar w:fldCharType="begin">
                <w:ffData>
                  <w:name w:val="Texte216"/>
                  <w:enabled/>
                  <w:calcOnExit w:val="0"/>
                  <w:textInput/>
                </w:ffData>
              </w:fldChar>
            </w:r>
            <w:r w:rsidRPr="00BD19C5">
              <w:rPr>
                <w:rFonts w:ascii="Arial" w:hAnsi="Arial" w:cs="Arial"/>
                <w:spacing w:val="-2"/>
                <w:sz w:val="20"/>
              </w:rPr>
              <w:instrText xml:space="preserve"> FORMTEXT </w:instrText>
            </w:r>
            <w:r w:rsidRPr="00BD19C5">
              <w:rPr>
                <w:rFonts w:ascii="Arial" w:hAnsi="Arial" w:cs="Arial"/>
                <w:spacing w:val="-2"/>
                <w:sz w:val="20"/>
              </w:rPr>
            </w:r>
            <w:r w:rsidRPr="00BD19C5">
              <w:rPr>
                <w:rFonts w:ascii="Arial" w:hAnsi="Arial" w:cs="Arial"/>
                <w:spacing w:val="-2"/>
                <w:sz w:val="20"/>
              </w:rPr>
              <w:fldChar w:fldCharType="separate"/>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spacing w:val="-2"/>
                <w:sz w:val="20"/>
              </w:rPr>
              <w:fldChar w:fldCharType="end"/>
            </w:r>
          </w:p>
        </w:tc>
        <w:tc>
          <w:tcPr>
            <w:tcW w:w="1105" w:type="dxa"/>
            <w:tcBorders>
              <w:top w:val="nil"/>
              <w:left w:val="single" w:sz="4" w:space="0" w:color="auto"/>
              <w:bottom w:val="nil"/>
              <w:right w:val="nil"/>
            </w:tcBorders>
          </w:tcPr>
          <w:p w14:paraId="7584B75A" w14:textId="77777777" w:rsidR="00F00F76" w:rsidRPr="00BD19C5" w:rsidRDefault="00F00F76" w:rsidP="00F00F76">
            <w:pPr>
              <w:rPr>
                <w:rFonts w:ascii="Arial" w:hAnsi="Arial" w:cs="Arial"/>
                <w:sz w:val="20"/>
              </w:rPr>
            </w:pPr>
          </w:p>
        </w:tc>
      </w:tr>
      <w:tr w:rsidR="00F00F76" w:rsidRPr="00BD19C5" w14:paraId="4D468A20" w14:textId="77777777" w:rsidTr="00DC258C">
        <w:tc>
          <w:tcPr>
            <w:tcW w:w="495" w:type="dxa"/>
            <w:tcBorders>
              <w:top w:val="nil"/>
              <w:left w:val="nil"/>
              <w:bottom w:val="nil"/>
              <w:right w:val="nil"/>
            </w:tcBorders>
          </w:tcPr>
          <w:p w14:paraId="2C5C9AAE" w14:textId="77777777" w:rsidR="00F00F76" w:rsidRPr="00BD19C5" w:rsidRDefault="00F00F76" w:rsidP="00F00F76">
            <w:pPr>
              <w:rPr>
                <w:rFonts w:ascii="Arial" w:hAnsi="Arial" w:cs="Arial"/>
                <w:sz w:val="20"/>
              </w:rPr>
            </w:pPr>
          </w:p>
        </w:tc>
        <w:tc>
          <w:tcPr>
            <w:tcW w:w="486" w:type="dxa"/>
            <w:tcBorders>
              <w:top w:val="nil"/>
              <w:left w:val="nil"/>
              <w:bottom w:val="nil"/>
              <w:right w:val="single" w:sz="4" w:space="0" w:color="auto"/>
            </w:tcBorders>
          </w:tcPr>
          <w:p w14:paraId="77A6C413" w14:textId="77777777" w:rsidR="00F00F76" w:rsidRPr="00BD19C5" w:rsidRDefault="00F00F76" w:rsidP="00F00F76">
            <w:pPr>
              <w:rPr>
                <w:rFonts w:ascii="Arial" w:hAnsi="Arial" w:cs="Arial"/>
                <w:sz w:val="20"/>
              </w:rPr>
            </w:pPr>
          </w:p>
        </w:tc>
        <w:tc>
          <w:tcPr>
            <w:tcW w:w="828" w:type="dxa"/>
            <w:tcBorders>
              <w:left w:val="single" w:sz="4" w:space="0" w:color="auto"/>
              <w:bottom w:val="single" w:sz="4" w:space="0" w:color="auto"/>
            </w:tcBorders>
            <w:shd w:val="clear" w:color="auto" w:fill="D9E2F3" w:themeFill="accent1" w:themeFillTint="33"/>
          </w:tcPr>
          <w:p w14:paraId="53BCF5F3" w14:textId="6497D284" w:rsidR="00F00F76" w:rsidRPr="00BD19C5" w:rsidRDefault="00F00F76" w:rsidP="00F00F76">
            <w:pPr>
              <w:rPr>
                <w:rFonts w:ascii="Arial" w:hAnsi="Arial" w:cs="Arial"/>
                <w:sz w:val="20"/>
              </w:rPr>
            </w:pPr>
            <w:r w:rsidRPr="00BD19C5">
              <w:rPr>
                <w:rFonts w:ascii="Arial" w:hAnsi="Arial" w:cs="Arial"/>
                <w:sz w:val="20"/>
              </w:rPr>
              <w:t>1.2.1</w:t>
            </w:r>
            <w:r w:rsidR="00BD19C5" w:rsidRPr="00BD19C5">
              <w:rPr>
                <w:rFonts w:ascii="Arial" w:hAnsi="Arial" w:cs="Arial"/>
                <w:sz w:val="20"/>
              </w:rPr>
              <w:t>7</w:t>
            </w:r>
          </w:p>
        </w:tc>
        <w:tc>
          <w:tcPr>
            <w:tcW w:w="5732" w:type="dxa"/>
          </w:tcPr>
          <w:p w14:paraId="13345E98" w14:textId="1BE79D9A" w:rsidR="00F00F76" w:rsidRPr="00BD19C5" w:rsidRDefault="00F00F76" w:rsidP="00F00F76">
            <w:pPr>
              <w:rPr>
                <w:rFonts w:ascii="Arial" w:hAnsi="Arial" w:cs="Arial"/>
                <w:sz w:val="20"/>
                <w:szCs w:val="20"/>
              </w:rPr>
            </w:pPr>
            <w:r w:rsidRPr="00BD19C5">
              <w:rPr>
                <w:rFonts w:ascii="Arial" w:hAnsi="Arial" w:cs="Arial"/>
                <w:sz w:val="20"/>
                <w:szCs w:val="20"/>
              </w:rPr>
              <w:t>1 an à moins de 3 ans</w:t>
            </w:r>
          </w:p>
        </w:tc>
        <w:tc>
          <w:tcPr>
            <w:tcW w:w="976" w:type="dxa"/>
            <w:tcBorders>
              <w:bottom w:val="single" w:sz="4" w:space="0" w:color="auto"/>
              <w:right w:val="single" w:sz="4" w:space="0" w:color="auto"/>
            </w:tcBorders>
            <w:shd w:val="clear" w:color="auto" w:fill="DBDBDB"/>
            <w:vAlign w:val="center"/>
          </w:tcPr>
          <w:p w14:paraId="5B1DB599" w14:textId="77777777" w:rsidR="00F00F76" w:rsidRPr="00BD19C5" w:rsidRDefault="00F00F76" w:rsidP="00F00F76">
            <w:pPr>
              <w:jc w:val="center"/>
              <w:rPr>
                <w:rFonts w:ascii="Arial" w:hAnsi="Arial" w:cs="Arial"/>
                <w:sz w:val="20"/>
              </w:rPr>
            </w:pPr>
            <w:r w:rsidRPr="00BD19C5">
              <w:rPr>
                <w:rFonts w:ascii="Arial" w:hAnsi="Arial" w:cs="Arial"/>
                <w:spacing w:val="-2"/>
                <w:sz w:val="20"/>
              </w:rPr>
              <w:fldChar w:fldCharType="begin">
                <w:ffData>
                  <w:name w:val="Texte216"/>
                  <w:enabled/>
                  <w:calcOnExit w:val="0"/>
                  <w:textInput/>
                </w:ffData>
              </w:fldChar>
            </w:r>
            <w:r w:rsidRPr="00BD19C5">
              <w:rPr>
                <w:rFonts w:ascii="Arial" w:hAnsi="Arial" w:cs="Arial"/>
                <w:spacing w:val="-2"/>
                <w:sz w:val="20"/>
              </w:rPr>
              <w:instrText xml:space="preserve"> FORMTEXT </w:instrText>
            </w:r>
            <w:r w:rsidRPr="00BD19C5">
              <w:rPr>
                <w:rFonts w:ascii="Arial" w:hAnsi="Arial" w:cs="Arial"/>
                <w:spacing w:val="-2"/>
                <w:sz w:val="20"/>
              </w:rPr>
            </w:r>
            <w:r w:rsidRPr="00BD19C5">
              <w:rPr>
                <w:rFonts w:ascii="Arial" w:hAnsi="Arial" w:cs="Arial"/>
                <w:spacing w:val="-2"/>
                <w:sz w:val="20"/>
              </w:rPr>
              <w:fldChar w:fldCharType="separate"/>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spacing w:val="-2"/>
                <w:sz w:val="20"/>
              </w:rPr>
              <w:fldChar w:fldCharType="end"/>
            </w:r>
          </w:p>
        </w:tc>
        <w:tc>
          <w:tcPr>
            <w:tcW w:w="1105" w:type="dxa"/>
            <w:tcBorders>
              <w:top w:val="nil"/>
              <w:left w:val="single" w:sz="4" w:space="0" w:color="auto"/>
              <w:bottom w:val="nil"/>
              <w:right w:val="nil"/>
            </w:tcBorders>
          </w:tcPr>
          <w:p w14:paraId="1DCC9A42" w14:textId="77777777" w:rsidR="00F00F76" w:rsidRPr="00BD19C5" w:rsidRDefault="00F00F76" w:rsidP="00F00F76">
            <w:pPr>
              <w:rPr>
                <w:rFonts w:ascii="Arial" w:hAnsi="Arial" w:cs="Arial"/>
                <w:sz w:val="20"/>
              </w:rPr>
            </w:pPr>
          </w:p>
        </w:tc>
      </w:tr>
      <w:tr w:rsidR="00F00F76" w:rsidRPr="00BD19C5" w14:paraId="66B1543A" w14:textId="77777777" w:rsidTr="00DC258C">
        <w:tc>
          <w:tcPr>
            <w:tcW w:w="495" w:type="dxa"/>
            <w:tcBorders>
              <w:top w:val="nil"/>
              <w:left w:val="nil"/>
              <w:bottom w:val="nil"/>
              <w:right w:val="nil"/>
            </w:tcBorders>
          </w:tcPr>
          <w:p w14:paraId="262DD7A7" w14:textId="77777777" w:rsidR="00F00F76" w:rsidRPr="00BD19C5" w:rsidRDefault="00F00F76" w:rsidP="00F00F76">
            <w:pPr>
              <w:rPr>
                <w:rFonts w:ascii="Arial" w:hAnsi="Arial" w:cs="Arial"/>
                <w:sz w:val="20"/>
              </w:rPr>
            </w:pPr>
          </w:p>
        </w:tc>
        <w:tc>
          <w:tcPr>
            <w:tcW w:w="486" w:type="dxa"/>
            <w:tcBorders>
              <w:top w:val="nil"/>
              <w:left w:val="nil"/>
              <w:bottom w:val="nil"/>
              <w:right w:val="single" w:sz="4" w:space="0" w:color="auto"/>
            </w:tcBorders>
          </w:tcPr>
          <w:p w14:paraId="47B6D5F8" w14:textId="77777777" w:rsidR="00F00F76" w:rsidRPr="00BD19C5" w:rsidRDefault="00F00F76" w:rsidP="00F00F76">
            <w:pPr>
              <w:rPr>
                <w:rFonts w:ascii="Arial" w:hAnsi="Arial" w:cs="Arial"/>
                <w:sz w:val="20"/>
              </w:rPr>
            </w:pPr>
          </w:p>
        </w:tc>
        <w:tc>
          <w:tcPr>
            <w:tcW w:w="828" w:type="dxa"/>
            <w:tcBorders>
              <w:left w:val="single" w:sz="4" w:space="0" w:color="auto"/>
              <w:bottom w:val="single" w:sz="4" w:space="0" w:color="auto"/>
            </w:tcBorders>
            <w:shd w:val="clear" w:color="auto" w:fill="D9E2F3" w:themeFill="accent1" w:themeFillTint="33"/>
          </w:tcPr>
          <w:p w14:paraId="4C3B5CB1" w14:textId="0FF55C38" w:rsidR="00F00F76" w:rsidRPr="00BD19C5" w:rsidRDefault="00F00F76" w:rsidP="00F00F76">
            <w:pPr>
              <w:rPr>
                <w:rFonts w:ascii="Arial" w:hAnsi="Arial" w:cs="Arial"/>
                <w:sz w:val="20"/>
              </w:rPr>
            </w:pPr>
            <w:r w:rsidRPr="00BD19C5">
              <w:rPr>
                <w:rFonts w:ascii="Arial" w:hAnsi="Arial" w:cs="Arial"/>
                <w:sz w:val="20"/>
              </w:rPr>
              <w:t>1.2.1</w:t>
            </w:r>
            <w:r w:rsidR="00BD19C5" w:rsidRPr="00BD19C5">
              <w:rPr>
                <w:rFonts w:ascii="Arial" w:hAnsi="Arial" w:cs="Arial"/>
                <w:sz w:val="20"/>
              </w:rPr>
              <w:t>8</w:t>
            </w:r>
          </w:p>
        </w:tc>
        <w:tc>
          <w:tcPr>
            <w:tcW w:w="5732" w:type="dxa"/>
          </w:tcPr>
          <w:p w14:paraId="1C5FC4B9" w14:textId="53049E69" w:rsidR="00F00F76" w:rsidRPr="00BD19C5" w:rsidRDefault="00F00F76" w:rsidP="00F00F76">
            <w:pPr>
              <w:rPr>
                <w:rFonts w:ascii="Arial" w:hAnsi="Arial" w:cs="Arial"/>
                <w:sz w:val="20"/>
                <w:szCs w:val="20"/>
              </w:rPr>
            </w:pPr>
            <w:r w:rsidRPr="00BD19C5">
              <w:rPr>
                <w:rFonts w:ascii="Arial" w:hAnsi="Arial" w:cs="Arial"/>
                <w:sz w:val="20"/>
                <w:szCs w:val="20"/>
              </w:rPr>
              <w:t>3 ans à moins de 5 ans</w:t>
            </w:r>
          </w:p>
        </w:tc>
        <w:tc>
          <w:tcPr>
            <w:tcW w:w="976" w:type="dxa"/>
            <w:tcBorders>
              <w:bottom w:val="single" w:sz="4" w:space="0" w:color="auto"/>
              <w:right w:val="single" w:sz="4" w:space="0" w:color="auto"/>
            </w:tcBorders>
            <w:shd w:val="clear" w:color="auto" w:fill="DBDBDB"/>
            <w:vAlign w:val="center"/>
          </w:tcPr>
          <w:p w14:paraId="210ABF8E" w14:textId="77777777" w:rsidR="00F00F76" w:rsidRPr="00BD19C5" w:rsidRDefault="00F00F76" w:rsidP="00F00F76">
            <w:pPr>
              <w:jc w:val="center"/>
              <w:rPr>
                <w:rFonts w:ascii="Arial" w:hAnsi="Arial" w:cs="Arial"/>
                <w:sz w:val="20"/>
              </w:rPr>
            </w:pPr>
            <w:r w:rsidRPr="00BD19C5">
              <w:rPr>
                <w:rFonts w:ascii="Arial" w:hAnsi="Arial" w:cs="Arial"/>
                <w:spacing w:val="-2"/>
                <w:sz w:val="20"/>
              </w:rPr>
              <w:fldChar w:fldCharType="begin">
                <w:ffData>
                  <w:name w:val="Texte216"/>
                  <w:enabled/>
                  <w:calcOnExit w:val="0"/>
                  <w:textInput/>
                </w:ffData>
              </w:fldChar>
            </w:r>
            <w:r w:rsidRPr="00BD19C5">
              <w:rPr>
                <w:rFonts w:ascii="Arial" w:hAnsi="Arial" w:cs="Arial"/>
                <w:spacing w:val="-2"/>
                <w:sz w:val="20"/>
              </w:rPr>
              <w:instrText xml:space="preserve"> FORMTEXT </w:instrText>
            </w:r>
            <w:r w:rsidRPr="00BD19C5">
              <w:rPr>
                <w:rFonts w:ascii="Arial" w:hAnsi="Arial" w:cs="Arial"/>
                <w:spacing w:val="-2"/>
                <w:sz w:val="20"/>
              </w:rPr>
            </w:r>
            <w:r w:rsidRPr="00BD19C5">
              <w:rPr>
                <w:rFonts w:ascii="Arial" w:hAnsi="Arial" w:cs="Arial"/>
                <w:spacing w:val="-2"/>
                <w:sz w:val="20"/>
              </w:rPr>
              <w:fldChar w:fldCharType="separate"/>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spacing w:val="-2"/>
                <w:sz w:val="20"/>
              </w:rPr>
              <w:fldChar w:fldCharType="end"/>
            </w:r>
          </w:p>
        </w:tc>
        <w:tc>
          <w:tcPr>
            <w:tcW w:w="1105" w:type="dxa"/>
            <w:tcBorders>
              <w:top w:val="nil"/>
              <w:left w:val="single" w:sz="4" w:space="0" w:color="auto"/>
              <w:bottom w:val="nil"/>
              <w:right w:val="nil"/>
            </w:tcBorders>
          </w:tcPr>
          <w:p w14:paraId="346375F7" w14:textId="77777777" w:rsidR="00F00F76" w:rsidRPr="00BD19C5" w:rsidRDefault="00F00F76" w:rsidP="00F00F76">
            <w:pPr>
              <w:rPr>
                <w:rFonts w:ascii="Arial" w:hAnsi="Arial" w:cs="Arial"/>
                <w:sz w:val="20"/>
              </w:rPr>
            </w:pPr>
          </w:p>
        </w:tc>
      </w:tr>
      <w:tr w:rsidR="00F00F76" w:rsidRPr="00BD19C5" w14:paraId="257F2FE4" w14:textId="77777777" w:rsidTr="00DC258C">
        <w:tc>
          <w:tcPr>
            <w:tcW w:w="495" w:type="dxa"/>
            <w:tcBorders>
              <w:top w:val="nil"/>
              <w:left w:val="nil"/>
              <w:bottom w:val="nil"/>
              <w:right w:val="nil"/>
            </w:tcBorders>
          </w:tcPr>
          <w:p w14:paraId="3BF92A8F" w14:textId="77777777" w:rsidR="00F00F76" w:rsidRPr="00BD19C5" w:rsidRDefault="00F00F76" w:rsidP="00F00F76">
            <w:pPr>
              <w:rPr>
                <w:rFonts w:ascii="Arial" w:hAnsi="Arial" w:cs="Arial"/>
                <w:sz w:val="20"/>
              </w:rPr>
            </w:pPr>
          </w:p>
        </w:tc>
        <w:tc>
          <w:tcPr>
            <w:tcW w:w="486" w:type="dxa"/>
            <w:tcBorders>
              <w:top w:val="nil"/>
              <w:left w:val="nil"/>
              <w:bottom w:val="nil"/>
              <w:right w:val="single" w:sz="4" w:space="0" w:color="auto"/>
            </w:tcBorders>
          </w:tcPr>
          <w:p w14:paraId="60E28298" w14:textId="77777777" w:rsidR="00F00F76" w:rsidRPr="00BD19C5" w:rsidRDefault="00F00F76" w:rsidP="00F00F76">
            <w:pPr>
              <w:rPr>
                <w:rFonts w:ascii="Arial" w:hAnsi="Arial" w:cs="Arial"/>
                <w:sz w:val="20"/>
              </w:rPr>
            </w:pPr>
          </w:p>
        </w:tc>
        <w:tc>
          <w:tcPr>
            <w:tcW w:w="828" w:type="dxa"/>
            <w:tcBorders>
              <w:left w:val="single" w:sz="4" w:space="0" w:color="auto"/>
              <w:bottom w:val="single" w:sz="4" w:space="0" w:color="auto"/>
            </w:tcBorders>
            <w:shd w:val="clear" w:color="auto" w:fill="D9E2F3" w:themeFill="accent1" w:themeFillTint="33"/>
          </w:tcPr>
          <w:p w14:paraId="6CB8E878" w14:textId="6532710D" w:rsidR="00F00F76" w:rsidRPr="00BD19C5" w:rsidRDefault="00F00F76" w:rsidP="00F00F76">
            <w:pPr>
              <w:rPr>
                <w:rFonts w:ascii="Arial" w:hAnsi="Arial" w:cs="Arial"/>
                <w:sz w:val="20"/>
              </w:rPr>
            </w:pPr>
            <w:r w:rsidRPr="00BD19C5">
              <w:rPr>
                <w:rFonts w:ascii="Arial" w:hAnsi="Arial" w:cs="Arial"/>
                <w:sz w:val="20"/>
              </w:rPr>
              <w:t>1.2.1</w:t>
            </w:r>
            <w:r w:rsidR="00BD19C5" w:rsidRPr="00BD19C5">
              <w:rPr>
                <w:rFonts w:ascii="Arial" w:hAnsi="Arial" w:cs="Arial"/>
                <w:sz w:val="20"/>
              </w:rPr>
              <w:t>9</w:t>
            </w:r>
          </w:p>
        </w:tc>
        <w:tc>
          <w:tcPr>
            <w:tcW w:w="5732" w:type="dxa"/>
          </w:tcPr>
          <w:p w14:paraId="0CBB28FA" w14:textId="2F937AB5" w:rsidR="00F00F76" w:rsidRPr="00BD19C5" w:rsidRDefault="00F00F76" w:rsidP="00F00F76">
            <w:pPr>
              <w:rPr>
                <w:rFonts w:ascii="Arial" w:hAnsi="Arial" w:cs="Arial"/>
                <w:sz w:val="20"/>
                <w:szCs w:val="20"/>
              </w:rPr>
            </w:pPr>
            <w:r w:rsidRPr="00BD19C5">
              <w:rPr>
                <w:rFonts w:ascii="Arial" w:hAnsi="Arial" w:cs="Arial"/>
                <w:sz w:val="20"/>
                <w:szCs w:val="20"/>
              </w:rPr>
              <w:t>5 ans à moins de 10 ans</w:t>
            </w:r>
          </w:p>
        </w:tc>
        <w:tc>
          <w:tcPr>
            <w:tcW w:w="976" w:type="dxa"/>
            <w:tcBorders>
              <w:bottom w:val="single" w:sz="4" w:space="0" w:color="auto"/>
              <w:right w:val="single" w:sz="4" w:space="0" w:color="auto"/>
            </w:tcBorders>
            <w:shd w:val="clear" w:color="auto" w:fill="DBDBDB"/>
            <w:vAlign w:val="center"/>
          </w:tcPr>
          <w:p w14:paraId="031FA929" w14:textId="77777777" w:rsidR="00F00F76" w:rsidRPr="00BD19C5" w:rsidRDefault="00F00F76" w:rsidP="00F00F76">
            <w:pPr>
              <w:jc w:val="center"/>
              <w:rPr>
                <w:rFonts w:ascii="Arial" w:hAnsi="Arial" w:cs="Arial"/>
                <w:sz w:val="20"/>
              </w:rPr>
            </w:pPr>
            <w:r w:rsidRPr="00BD19C5">
              <w:rPr>
                <w:rFonts w:ascii="Arial" w:hAnsi="Arial" w:cs="Arial"/>
                <w:spacing w:val="-2"/>
                <w:sz w:val="20"/>
              </w:rPr>
              <w:fldChar w:fldCharType="begin">
                <w:ffData>
                  <w:name w:val="Texte216"/>
                  <w:enabled/>
                  <w:calcOnExit w:val="0"/>
                  <w:textInput/>
                </w:ffData>
              </w:fldChar>
            </w:r>
            <w:r w:rsidRPr="00BD19C5">
              <w:rPr>
                <w:rFonts w:ascii="Arial" w:hAnsi="Arial" w:cs="Arial"/>
                <w:spacing w:val="-2"/>
                <w:sz w:val="20"/>
              </w:rPr>
              <w:instrText xml:space="preserve"> FORMTEXT </w:instrText>
            </w:r>
            <w:r w:rsidRPr="00BD19C5">
              <w:rPr>
                <w:rFonts w:ascii="Arial" w:hAnsi="Arial" w:cs="Arial"/>
                <w:spacing w:val="-2"/>
                <w:sz w:val="20"/>
              </w:rPr>
            </w:r>
            <w:r w:rsidRPr="00BD19C5">
              <w:rPr>
                <w:rFonts w:ascii="Arial" w:hAnsi="Arial" w:cs="Arial"/>
                <w:spacing w:val="-2"/>
                <w:sz w:val="20"/>
              </w:rPr>
              <w:fldChar w:fldCharType="separate"/>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spacing w:val="-2"/>
                <w:sz w:val="20"/>
              </w:rPr>
              <w:fldChar w:fldCharType="end"/>
            </w:r>
          </w:p>
        </w:tc>
        <w:tc>
          <w:tcPr>
            <w:tcW w:w="1105" w:type="dxa"/>
            <w:tcBorders>
              <w:top w:val="nil"/>
              <w:left w:val="single" w:sz="4" w:space="0" w:color="auto"/>
              <w:bottom w:val="nil"/>
              <w:right w:val="nil"/>
            </w:tcBorders>
          </w:tcPr>
          <w:p w14:paraId="70A92F0E" w14:textId="77777777" w:rsidR="00F00F76" w:rsidRPr="00BD19C5" w:rsidRDefault="00F00F76" w:rsidP="00F00F76">
            <w:pPr>
              <w:rPr>
                <w:rFonts w:ascii="Arial" w:hAnsi="Arial" w:cs="Arial"/>
                <w:sz w:val="20"/>
              </w:rPr>
            </w:pPr>
          </w:p>
        </w:tc>
      </w:tr>
      <w:tr w:rsidR="00F00F76" w:rsidRPr="00BD19C5" w14:paraId="57DC8134" w14:textId="77777777" w:rsidTr="00DC258C">
        <w:tc>
          <w:tcPr>
            <w:tcW w:w="495" w:type="dxa"/>
            <w:tcBorders>
              <w:top w:val="nil"/>
              <w:left w:val="nil"/>
              <w:bottom w:val="nil"/>
              <w:right w:val="nil"/>
            </w:tcBorders>
          </w:tcPr>
          <w:p w14:paraId="1B5CF55A" w14:textId="77777777" w:rsidR="00F00F76" w:rsidRPr="00BD19C5" w:rsidRDefault="00F00F76" w:rsidP="00F00F76">
            <w:pPr>
              <w:rPr>
                <w:rFonts w:ascii="Arial" w:hAnsi="Arial" w:cs="Arial"/>
                <w:sz w:val="20"/>
              </w:rPr>
            </w:pPr>
          </w:p>
        </w:tc>
        <w:tc>
          <w:tcPr>
            <w:tcW w:w="486" w:type="dxa"/>
            <w:tcBorders>
              <w:top w:val="nil"/>
              <w:left w:val="nil"/>
              <w:bottom w:val="nil"/>
              <w:right w:val="single" w:sz="4" w:space="0" w:color="auto"/>
            </w:tcBorders>
          </w:tcPr>
          <w:p w14:paraId="583D4806" w14:textId="77777777" w:rsidR="00F00F76" w:rsidRPr="00BD19C5" w:rsidRDefault="00F00F76" w:rsidP="00F00F76">
            <w:pPr>
              <w:rPr>
                <w:rFonts w:ascii="Arial" w:hAnsi="Arial" w:cs="Arial"/>
                <w:sz w:val="20"/>
              </w:rPr>
            </w:pPr>
          </w:p>
        </w:tc>
        <w:tc>
          <w:tcPr>
            <w:tcW w:w="828" w:type="dxa"/>
            <w:tcBorders>
              <w:left w:val="single" w:sz="4" w:space="0" w:color="auto"/>
              <w:bottom w:val="single" w:sz="4" w:space="0" w:color="auto"/>
            </w:tcBorders>
            <w:shd w:val="clear" w:color="auto" w:fill="D9E2F3" w:themeFill="accent1" w:themeFillTint="33"/>
          </w:tcPr>
          <w:p w14:paraId="4200EF36" w14:textId="6EF55BE9" w:rsidR="00F00F76" w:rsidRPr="00BD19C5" w:rsidRDefault="00F00F76" w:rsidP="00F00F76">
            <w:pPr>
              <w:rPr>
                <w:rFonts w:ascii="Arial" w:hAnsi="Arial" w:cs="Arial"/>
                <w:sz w:val="20"/>
              </w:rPr>
            </w:pPr>
            <w:r w:rsidRPr="00BD19C5">
              <w:rPr>
                <w:rFonts w:ascii="Arial" w:hAnsi="Arial" w:cs="Arial"/>
                <w:sz w:val="20"/>
              </w:rPr>
              <w:t>1.2.</w:t>
            </w:r>
            <w:r w:rsidR="00BD19C5" w:rsidRPr="00BD19C5">
              <w:rPr>
                <w:rFonts w:ascii="Arial" w:hAnsi="Arial" w:cs="Arial"/>
                <w:sz w:val="20"/>
              </w:rPr>
              <w:t>20</w:t>
            </w:r>
          </w:p>
        </w:tc>
        <w:tc>
          <w:tcPr>
            <w:tcW w:w="5732" w:type="dxa"/>
          </w:tcPr>
          <w:p w14:paraId="38E5CD13" w14:textId="26A7787C" w:rsidR="00F00F76" w:rsidRPr="00BD19C5" w:rsidRDefault="00F00F76" w:rsidP="00F00F76">
            <w:pPr>
              <w:rPr>
                <w:rFonts w:ascii="Arial" w:hAnsi="Arial" w:cs="Arial"/>
                <w:sz w:val="20"/>
                <w:szCs w:val="20"/>
              </w:rPr>
            </w:pPr>
            <w:r w:rsidRPr="00BD19C5">
              <w:rPr>
                <w:rFonts w:ascii="Arial" w:hAnsi="Arial" w:cs="Arial"/>
                <w:sz w:val="20"/>
                <w:szCs w:val="20"/>
              </w:rPr>
              <w:t>10 ans à moins de 20 ans</w:t>
            </w:r>
          </w:p>
        </w:tc>
        <w:tc>
          <w:tcPr>
            <w:tcW w:w="976" w:type="dxa"/>
            <w:tcBorders>
              <w:bottom w:val="single" w:sz="4" w:space="0" w:color="auto"/>
              <w:right w:val="single" w:sz="4" w:space="0" w:color="auto"/>
            </w:tcBorders>
            <w:shd w:val="clear" w:color="auto" w:fill="DBDBDB"/>
            <w:vAlign w:val="center"/>
          </w:tcPr>
          <w:p w14:paraId="62F91F4D" w14:textId="77777777" w:rsidR="00F00F76" w:rsidRPr="00BD19C5" w:rsidRDefault="00F00F76" w:rsidP="00F00F76">
            <w:pPr>
              <w:jc w:val="center"/>
              <w:rPr>
                <w:rFonts w:ascii="Arial" w:hAnsi="Arial" w:cs="Arial"/>
                <w:sz w:val="20"/>
              </w:rPr>
            </w:pPr>
            <w:r w:rsidRPr="00BD19C5">
              <w:rPr>
                <w:rFonts w:ascii="Arial" w:hAnsi="Arial" w:cs="Arial"/>
                <w:spacing w:val="-2"/>
                <w:sz w:val="20"/>
              </w:rPr>
              <w:fldChar w:fldCharType="begin">
                <w:ffData>
                  <w:name w:val="Texte216"/>
                  <w:enabled/>
                  <w:calcOnExit w:val="0"/>
                  <w:textInput/>
                </w:ffData>
              </w:fldChar>
            </w:r>
            <w:r w:rsidRPr="00BD19C5">
              <w:rPr>
                <w:rFonts w:ascii="Arial" w:hAnsi="Arial" w:cs="Arial"/>
                <w:spacing w:val="-2"/>
                <w:sz w:val="20"/>
              </w:rPr>
              <w:instrText xml:space="preserve"> FORMTEXT </w:instrText>
            </w:r>
            <w:r w:rsidRPr="00BD19C5">
              <w:rPr>
                <w:rFonts w:ascii="Arial" w:hAnsi="Arial" w:cs="Arial"/>
                <w:spacing w:val="-2"/>
                <w:sz w:val="20"/>
              </w:rPr>
            </w:r>
            <w:r w:rsidRPr="00BD19C5">
              <w:rPr>
                <w:rFonts w:ascii="Arial" w:hAnsi="Arial" w:cs="Arial"/>
                <w:spacing w:val="-2"/>
                <w:sz w:val="20"/>
              </w:rPr>
              <w:fldChar w:fldCharType="separate"/>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spacing w:val="-2"/>
                <w:sz w:val="20"/>
              </w:rPr>
              <w:fldChar w:fldCharType="end"/>
            </w:r>
          </w:p>
        </w:tc>
        <w:tc>
          <w:tcPr>
            <w:tcW w:w="1105" w:type="dxa"/>
            <w:tcBorders>
              <w:top w:val="nil"/>
              <w:left w:val="single" w:sz="4" w:space="0" w:color="auto"/>
              <w:bottom w:val="nil"/>
              <w:right w:val="nil"/>
            </w:tcBorders>
          </w:tcPr>
          <w:p w14:paraId="0A32BF2B" w14:textId="77777777" w:rsidR="00F00F76" w:rsidRPr="00BD19C5" w:rsidRDefault="00F00F76" w:rsidP="00F00F76">
            <w:pPr>
              <w:rPr>
                <w:rFonts w:ascii="Arial" w:hAnsi="Arial" w:cs="Arial"/>
                <w:sz w:val="20"/>
              </w:rPr>
            </w:pPr>
          </w:p>
        </w:tc>
      </w:tr>
      <w:tr w:rsidR="00F00F76" w:rsidRPr="00BD19C5" w14:paraId="329E25CB" w14:textId="77777777" w:rsidTr="00DC258C">
        <w:tc>
          <w:tcPr>
            <w:tcW w:w="495" w:type="dxa"/>
            <w:tcBorders>
              <w:top w:val="nil"/>
              <w:left w:val="nil"/>
              <w:bottom w:val="nil"/>
              <w:right w:val="nil"/>
            </w:tcBorders>
          </w:tcPr>
          <w:p w14:paraId="415584A7" w14:textId="77777777" w:rsidR="00F00F76" w:rsidRPr="00BD19C5" w:rsidRDefault="00F00F76" w:rsidP="00F00F76">
            <w:pPr>
              <w:rPr>
                <w:rFonts w:ascii="Arial" w:hAnsi="Arial" w:cs="Arial"/>
                <w:sz w:val="20"/>
              </w:rPr>
            </w:pPr>
          </w:p>
        </w:tc>
        <w:tc>
          <w:tcPr>
            <w:tcW w:w="486" w:type="dxa"/>
            <w:tcBorders>
              <w:top w:val="nil"/>
              <w:left w:val="nil"/>
              <w:bottom w:val="nil"/>
              <w:right w:val="single" w:sz="4" w:space="0" w:color="auto"/>
            </w:tcBorders>
          </w:tcPr>
          <w:p w14:paraId="08CECF91" w14:textId="77777777" w:rsidR="00F00F76" w:rsidRPr="00BD19C5" w:rsidRDefault="00F00F76" w:rsidP="00F00F76">
            <w:pPr>
              <w:rPr>
                <w:rFonts w:ascii="Arial" w:hAnsi="Arial" w:cs="Arial"/>
                <w:sz w:val="20"/>
              </w:rPr>
            </w:pPr>
          </w:p>
        </w:tc>
        <w:tc>
          <w:tcPr>
            <w:tcW w:w="828" w:type="dxa"/>
            <w:tcBorders>
              <w:left w:val="single" w:sz="4" w:space="0" w:color="auto"/>
              <w:bottom w:val="single" w:sz="4" w:space="0" w:color="auto"/>
            </w:tcBorders>
            <w:shd w:val="clear" w:color="auto" w:fill="D9E2F3" w:themeFill="accent1" w:themeFillTint="33"/>
          </w:tcPr>
          <w:p w14:paraId="00FD9970" w14:textId="3B7EC11F" w:rsidR="00F00F76" w:rsidRPr="00BD19C5" w:rsidRDefault="00F00F76" w:rsidP="00F00F76">
            <w:pPr>
              <w:rPr>
                <w:rFonts w:ascii="Arial" w:hAnsi="Arial" w:cs="Arial"/>
                <w:sz w:val="20"/>
              </w:rPr>
            </w:pPr>
            <w:r w:rsidRPr="00BD19C5">
              <w:rPr>
                <w:rFonts w:ascii="Arial" w:hAnsi="Arial" w:cs="Arial"/>
                <w:sz w:val="20"/>
              </w:rPr>
              <w:t>1.2.2</w:t>
            </w:r>
            <w:r w:rsidR="00BD19C5" w:rsidRPr="00BD19C5">
              <w:rPr>
                <w:rFonts w:ascii="Arial" w:hAnsi="Arial" w:cs="Arial"/>
                <w:sz w:val="20"/>
              </w:rPr>
              <w:t>1</w:t>
            </w:r>
          </w:p>
        </w:tc>
        <w:tc>
          <w:tcPr>
            <w:tcW w:w="5732" w:type="dxa"/>
          </w:tcPr>
          <w:p w14:paraId="1BF4142A" w14:textId="1F998279" w:rsidR="00F00F76" w:rsidRPr="00BD19C5" w:rsidRDefault="00F00F76" w:rsidP="00F00F76">
            <w:pPr>
              <w:rPr>
                <w:rFonts w:ascii="Arial" w:hAnsi="Arial" w:cs="Arial"/>
                <w:sz w:val="20"/>
                <w:szCs w:val="20"/>
              </w:rPr>
            </w:pPr>
            <w:r w:rsidRPr="00BD19C5">
              <w:rPr>
                <w:rFonts w:ascii="Arial" w:hAnsi="Arial" w:cs="Arial"/>
                <w:sz w:val="20"/>
                <w:szCs w:val="20"/>
              </w:rPr>
              <w:t xml:space="preserve">20 ans et plus </w:t>
            </w:r>
          </w:p>
        </w:tc>
        <w:tc>
          <w:tcPr>
            <w:tcW w:w="976" w:type="dxa"/>
            <w:tcBorders>
              <w:bottom w:val="single" w:sz="4" w:space="0" w:color="auto"/>
              <w:right w:val="single" w:sz="4" w:space="0" w:color="auto"/>
            </w:tcBorders>
            <w:shd w:val="clear" w:color="auto" w:fill="DBDBDB"/>
            <w:vAlign w:val="center"/>
          </w:tcPr>
          <w:p w14:paraId="7DB644C1" w14:textId="77777777" w:rsidR="00F00F76" w:rsidRPr="00BD19C5" w:rsidRDefault="00F00F76" w:rsidP="00F00F76">
            <w:pPr>
              <w:jc w:val="center"/>
              <w:rPr>
                <w:rFonts w:ascii="Arial" w:hAnsi="Arial" w:cs="Arial"/>
                <w:sz w:val="20"/>
              </w:rPr>
            </w:pPr>
            <w:r w:rsidRPr="00BD19C5">
              <w:rPr>
                <w:rFonts w:ascii="Arial" w:hAnsi="Arial" w:cs="Arial"/>
                <w:spacing w:val="-2"/>
                <w:sz w:val="20"/>
              </w:rPr>
              <w:fldChar w:fldCharType="begin">
                <w:ffData>
                  <w:name w:val="Texte216"/>
                  <w:enabled/>
                  <w:calcOnExit w:val="0"/>
                  <w:textInput/>
                </w:ffData>
              </w:fldChar>
            </w:r>
            <w:r w:rsidRPr="00BD19C5">
              <w:rPr>
                <w:rFonts w:ascii="Arial" w:hAnsi="Arial" w:cs="Arial"/>
                <w:spacing w:val="-2"/>
                <w:sz w:val="20"/>
              </w:rPr>
              <w:instrText xml:space="preserve"> FORMTEXT </w:instrText>
            </w:r>
            <w:r w:rsidRPr="00BD19C5">
              <w:rPr>
                <w:rFonts w:ascii="Arial" w:hAnsi="Arial" w:cs="Arial"/>
                <w:spacing w:val="-2"/>
                <w:sz w:val="20"/>
              </w:rPr>
            </w:r>
            <w:r w:rsidRPr="00BD19C5">
              <w:rPr>
                <w:rFonts w:ascii="Arial" w:hAnsi="Arial" w:cs="Arial"/>
                <w:spacing w:val="-2"/>
                <w:sz w:val="20"/>
              </w:rPr>
              <w:fldChar w:fldCharType="separate"/>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spacing w:val="-2"/>
                <w:sz w:val="20"/>
              </w:rPr>
              <w:fldChar w:fldCharType="end"/>
            </w:r>
          </w:p>
        </w:tc>
        <w:tc>
          <w:tcPr>
            <w:tcW w:w="1105" w:type="dxa"/>
            <w:tcBorders>
              <w:top w:val="nil"/>
              <w:left w:val="single" w:sz="4" w:space="0" w:color="auto"/>
              <w:bottom w:val="nil"/>
              <w:right w:val="nil"/>
            </w:tcBorders>
          </w:tcPr>
          <w:p w14:paraId="54789FFA" w14:textId="77777777" w:rsidR="00F00F76" w:rsidRPr="00BD19C5" w:rsidRDefault="00F00F76" w:rsidP="00F00F76">
            <w:pPr>
              <w:rPr>
                <w:rFonts w:ascii="Arial" w:hAnsi="Arial" w:cs="Arial"/>
                <w:sz w:val="20"/>
              </w:rPr>
            </w:pPr>
          </w:p>
        </w:tc>
      </w:tr>
      <w:tr w:rsidR="00F00F76" w:rsidRPr="00BD19C5" w14:paraId="2D3D500D" w14:textId="77777777" w:rsidTr="00DC258C">
        <w:tc>
          <w:tcPr>
            <w:tcW w:w="495" w:type="dxa"/>
            <w:tcBorders>
              <w:top w:val="nil"/>
              <w:left w:val="nil"/>
              <w:bottom w:val="nil"/>
              <w:right w:val="nil"/>
            </w:tcBorders>
          </w:tcPr>
          <w:p w14:paraId="781CACC4" w14:textId="77777777" w:rsidR="00F00F76" w:rsidRPr="00BD19C5" w:rsidRDefault="00F00F76" w:rsidP="00F00F76">
            <w:pPr>
              <w:rPr>
                <w:rFonts w:ascii="Arial" w:hAnsi="Arial" w:cs="Arial"/>
                <w:sz w:val="20"/>
              </w:rPr>
            </w:pPr>
          </w:p>
        </w:tc>
        <w:tc>
          <w:tcPr>
            <w:tcW w:w="486" w:type="dxa"/>
            <w:tcBorders>
              <w:top w:val="nil"/>
              <w:left w:val="nil"/>
              <w:bottom w:val="nil"/>
              <w:right w:val="single" w:sz="4" w:space="0" w:color="auto"/>
            </w:tcBorders>
          </w:tcPr>
          <w:p w14:paraId="7F1CDB1A" w14:textId="77777777" w:rsidR="00F00F76" w:rsidRPr="00BD19C5" w:rsidRDefault="00F00F76" w:rsidP="00F00F76">
            <w:pPr>
              <w:rPr>
                <w:rFonts w:ascii="Arial" w:hAnsi="Arial" w:cs="Arial"/>
                <w:sz w:val="20"/>
              </w:rPr>
            </w:pPr>
          </w:p>
        </w:tc>
        <w:tc>
          <w:tcPr>
            <w:tcW w:w="828" w:type="dxa"/>
            <w:tcBorders>
              <w:left w:val="single" w:sz="4" w:space="0" w:color="auto"/>
              <w:bottom w:val="single" w:sz="4" w:space="0" w:color="auto"/>
            </w:tcBorders>
            <w:shd w:val="clear" w:color="auto" w:fill="D9E2F3" w:themeFill="accent1" w:themeFillTint="33"/>
          </w:tcPr>
          <w:p w14:paraId="110E770C" w14:textId="513A5AC8" w:rsidR="00F00F76" w:rsidRPr="00BD19C5" w:rsidRDefault="00F00F76" w:rsidP="00F00F76">
            <w:pPr>
              <w:rPr>
                <w:rFonts w:ascii="Arial" w:hAnsi="Arial" w:cs="Arial"/>
                <w:sz w:val="20"/>
              </w:rPr>
            </w:pPr>
            <w:r w:rsidRPr="00BD19C5">
              <w:rPr>
                <w:rFonts w:ascii="Arial" w:hAnsi="Arial" w:cs="Arial"/>
                <w:sz w:val="20"/>
              </w:rPr>
              <w:t>1.2.2</w:t>
            </w:r>
            <w:r w:rsidR="00BD19C5" w:rsidRPr="00BD19C5">
              <w:rPr>
                <w:rFonts w:ascii="Arial" w:hAnsi="Arial" w:cs="Arial"/>
                <w:sz w:val="20"/>
              </w:rPr>
              <w:t>2</w:t>
            </w:r>
          </w:p>
        </w:tc>
        <w:tc>
          <w:tcPr>
            <w:tcW w:w="5732" w:type="dxa"/>
          </w:tcPr>
          <w:p w14:paraId="72F9D1E9" w14:textId="2FD6CB4E" w:rsidR="00F00F76" w:rsidRPr="00BD19C5" w:rsidRDefault="00F00F76" w:rsidP="00F00F76">
            <w:pPr>
              <w:rPr>
                <w:rFonts w:ascii="Arial" w:hAnsi="Arial" w:cs="Arial"/>
                <w:sz w:val="20"/>
                <w:szCs w:val="20"/>
              </w:rPr>
            </w:pPr>
            <w:r w:rsidRPr="00BD19C5">
              <w:rPr>
                <w:rFonts w:ascii="Arial" w:hAnsi="Arial" w:cs="Arial"/>
                <w:sz w:val="20"/>
                <w:szCs w:val="20"/>
              </w:rPr>
              <w:t>Emprisonnement à vie</w:t>
            </w:r>
          </w:p>
        </w:tc>
        <w:tc>
          <w:tcPr>
            <w:tcW w:w="976" w:type="dxa"/>
            <w:tcBorders>
              <w:bottom w:val="single" w:sz="4" w:space="0" w:color="auto"/>
              <w:right w:val="single" w:sz="4" w:space="0" w:color="auto"/>
            </w:tcBorders>
            <w:shd w:val="clear" w:color="auto" w:fill="DBDBDB"/>
            <w:vAlign w:val="center"/>
          </w:tcPr>
          <w:p w14:paraId="74F6CD94" w14:textId="77777777" w:rsidR="00F00F76" w:rsidRPr="00BD19C5" w:rsidRDefault="00F00F76" w:rsidP="00F00F76">
            <w:pPr>
              <w:jc w:val="center"/>
              <w:rPr>
                <w:rFonts w:ascii="Arial" w:hAnsi="Arial" w:cs="Arial"/>
                <w:sz w:val="20"/>
              </w:rPr>
            </w:pPr>
            <w:r w:rsidRPr="00BD19C5">
              <w:rPr>
                <w:rFonts w:ascii="Arial" w:hAnsi="Arial" w:cs="Arial"/>
                <w:spacing w:val="-2"/>
                <w:sz w:val="20"/>
              </w:rPr>
              <w:fldChar w:fldCharType="begin">
                <w:ffData>
                  <w:name w:val="Texte216"/>
                  <w:enabled/>
                  <w:calcOnExit w:val="0"/>
                  <w:textInput/>
                </w:ffData>
              </w:fldChar>
            </w:r>
            <w:r w:rsidRPr="00BD19C5">
              <w:rPr>
                <w:rFonts w:ascii="Arial" w:hAnsi="Arial" w:cs="Arial"/>
                <w:spacing w:val="-2"/>
                <w:sz w:val="20"/>
              </w:rPr>
              <w:instrText xml:space="preserve"> FORMTEXT </w:instrText>
            </w:r>
            <w:r w:rsidRPr="00BD19C5">
              <w:rPr>
                <w:rFonts w:ascii="Arial" w:hAnsi="Arial" w:cs="Arial"/>
                <w:spacing w:val="-2"/>
                <w:sz w:val="20"/>
              </w:rPr>
            </w:r>
            <w:r w:rsidRPr="00BD19C5">
              <w:rPr>
                <w:rFonts w:ascii="Arial" w:hAnsi="Arial" w:cs="Arial"/>
                <w:spacing w:val="-2"/>
                <w:sz w:val="20"/>
              </w:rPr>
              <w:fldChar w:fldCharType="separate"/>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spacing w:val="-2"/>
                <w:sz w:val="20"/>
              </w:rPr>
              <w:fldChar w:fldCharType="end"/>
            </w:r>
          </w:p>
        </w:tc>
        <w:tc>
          <w:tcPr>
            <w:tcW w:w="1105" w:type="dxa"/>
            <w:tcBorders>
              <w:top w:val="nil"/>
              <w:left w:val="single" w:sz="4" w:space="0" w:color="auto"/>
              <w:bottom w:val="nil"/>
              <w:right w:val="nil"/>
            </w:tcBorders>
          </w:tcPr>
          <w:p w14:paraId="3B39A35F" w14:textId="77777777" w:rsidR="00F00F76" w:rsidRPr="00BD19C5" w:rsidRDefault="00F00F76" w:rsidP="00F00F76">
            <w:pPr>
              <w:rPr>
                <w:rFonts w:ascii="Arial" w:hAnsi="Arial" w:cs="Arial"/>
                <w:sz w:val="20"/>
              </w:rPr>
            </w:pPr>
          </w:p>
        </w:tc>
      </w:tr>
      <w:tr w:rsidR="00F00F76" w:rsidRPr="00BD19C5" w14:paraId="20105CC4" w14:textId="77777777" w:rsidTr="00DC258C">
        <w:tc>
          <w:tcPr>
            <w:tcW w:w="495" w:type="dxa"/>
            <w:tcBorders>
              <w:top w:val="nil"/>
              <w:left w:val="nil"/>
              <w:bottom w:val="nil"/>
              <w:right w:val="nil"/>
            </w:tcBorders>
          </w:tcPr>
          <w:p w14:paraId="2434C2B7" w14:textId="77777777" w:rsidR="00F00F76" w:rsidRPr="00BD19C5" w:rsidRDefault="00F00F76" w:rsidP="00F00F76">
            <w:pPr>
              <w:rPr>
                <w:rFonts w:ascii="Arial" w:hAnsi="Arial" w:cs="Arial"/>
                <w:sz w:val="20"/>
              </w:rPr>
            </w:pPr>
          </w:p>
        </w:tc>
        <w:tc>
          <w:tcPr>
            <w:tcW w:w="486" w:type="dxa"/>
            <w:tcBorders>
              <w:top w:val="nil"/>
              <w:left w:val="nil"/>
              <w:bottom w:val="nil"/>
              <w:right w:val="single" w:sz="4" w:space="0" w:color="auto"/>
            </w:tcBorders>
          </w:tcPr>
          <w:p w14:paraId="171E9E9B" w14:textId="77777777" w:rsidR="00F00F76" w:rsidRPr="00BD19C5" w:rsidRDefault="00F00F76" w:rsidP="00F00F76">
            <w:pPr>
              <w:rPr>
                <w:rFonts w:ascii="Arial" w:hAnsi="Arial" w:cs="Arial"/>
                <w:sz w:val="20"/>
              </w:rPr>
            </w:pPr>
          </w:p>
        </w:tc>
        <w:tc>
          <w:tcPr>
            <w:tcW w:w="828" w:type="dxa"/>
            <w:tcBorders>
              <w:left w:val="single" w:sz="4" w:space="0" w:color="auto"/>
              <w:bottom w:val="single" w:sz="4" w:space="0" w:color="auto"/>
            </w:tcBorders>
            <w:shd w:val="clear" w:color="auto" w:fill="D9E2F3" w:themeFill="accent1" w:themeFillTint="33"/>
          </w:tcPr>
          <w:p w14:paraId="0CB755A9" w14:textId="59D44300" w:rsidR="00F00F76" w:rsidRPr="00BD19C5" w:rsidRDefault="00F00F76" w:rsidP="00F00F76">
            <w:pPr>
              <w:rPr>
                <w:rFonts w:ascii="Arial" w:hAnsi="Arial" w:cs="Arial"/>
                <w:sz w:val="20"/>
              </w:rPr>
            </w:pPr>
            <w:r w:rsidRPr="00BD19C5">
              <w:rPr>
                <w:rFonts w:ascii="Arial" w:hAnsi="Arial" w:cs="Arial"/>
                <w:sz w:val="20"/>
              </w:rPr>
              <w:t>1.2.2</w:t>
            </w:r>
            <w:r w:rsidR="00BD19C5" w:rsidRPr="00BD19C5">
              <w:rPr>
                <w:rFonts w:ascii="Arial" w:hAnsi="Arial" w:cs="Arial"/>
                <w:sz w:val="20"/>
              </w:rPr>
              <w:t>3</w:t>
            </w:r>
          </w:p>
        </w:tc>
        <w:tc>
          <w:tcPr>
            <w:tcW w:w="5732" w:type="dxa"/>
          </w:tcPr>
          <w:p w14:paraId="705DF475" w14:textId="2DF00CB0" w:rsidR="00F00F76" w:rsidRPr="00BD19C5" w:rsidRDefault="00F00F76" w:rsidP="00F00F76">
            <w:pPr>
              <w:rPr>
                <w:rFonts w:ascii="Arial" w:hAnsi="Arial" w:cs="Arial"/>
                <w:sz w:val="20"/>
                <w:szCs w:val="20"/>
              </w:rPr>
            </w:pPr>
            <w:r w:rsidRPr="00BD19C5">
              <w:rPr>
                <w:rFonts w:ascii="Arial" w:hAnsi="Arial" w:cs="Arial"/>
                <w:sz w:val="20"/>
                <w:szCs w:val="20"/>
              </w:rPr>
              <w:t>Mesures de sûreté</w:t>
            </w:r>
          </w:p>
        </w:tc>
        <w:tc>
          <w:tcPr>
            <w:tcW w:w="976" w:type="dxa"/>
            <w:tcBorders>
              <w:bottom w:val="single" w:sz="4" w:space="0" w:color="auto"/>
              <w:right w:val="single" w:sz="4" w:space="0" w:color="auto"/>
            </w:tcBorders>
            <w:shd w:val="clear" w:color="auto" w:fill="DBDBDB"/>
            <w:vAlign w:val="center"/>
          </w:tcPr>
          <w:p w14:paraId="5F7811F5" w14:textId="77777777" w:rsidR="00F00F76" w:rsidRPr="00BD19C5" w:rsidRDefault="00F00F76" w:rsidP="00F00F76">
            <w:pPr>
              <w:jc w:val="center"/>
              <w:rPr>
                <w:rFonts w:ascii="Arial" w:hAnsi="Arial" w:cs="Arial"/>
                <w:sz w:val="20"/>
              </w:rPr>
            </w:pPr>
            <w:r w:rsidRPr="00BD19C5">
              <w:rPr>
                <w:rFonts w:ascii="Arial" w:hAnsi="Arial" w:cs="Arial"/>
                <w:spacing w:val="-2"/>
                <w:sz w:val="20"/>
              </w:rPr>
              <w:fldChar w:fldCharType="begin">
                <w:ffData>
                  <w:name w:val="Texte216"/>
                  <w:enabled/>
                  <w:calcOnExit w:val="0"/>
                  <w:textInput/>
                </w:ffData>
              </w:fldChar>
            </w:r>
            <w:r w:rsidRPr="00BD19C5">
              <w:rPr>
                <w:rFonts w:ascii="Arial" w:hAnsi="Arial" w:cs="Arial"/>
                <w:spacing w:val="-2"/>
                <w:sz w:val="20"/>
              </w:rPr>
              <w:instrText xml:space="preserve"> FORMTEXT </w:instrText>
            </w:r>
            <w:r w:rsidRPr="00BD19C5">
              <w:rPr>
                <w:rFonts w:ascii="Arial" w:hAnsi="Arial" w:cs="Arial"/>
                <w:spacing w:val="-2"/>
                <w:sz w:val="20"/>
              </w:rPr>
            </w:r>
            <w:r w:rsidRPr="00BD19C5">
              <w:rPr>
                <w:rFonts w:ascii="Arial" w:hAnsi="Arial" w:cs="Arial"/>
                <w:spacing w:val="-2"/>
                <w:sz w:val="20"/>
              </w:rPr>
              <w:fldChar w:fldCharType="separate"/>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spacing w:val="-2"/>
                <w:sz w:val="20"/>
              </w:rPr>
              <w:fldChar w:fldCharType="end"/>
            </w:r>
          </w:p>
        </w:tc>
        <w:tc>
          <w:tcPr>
            <w:tcW w:w="1105" w:type="dxa"/>
            <w:tcBorders>
              <w:top w:val="nil"/>
              <w:left w:val="single" w:sz="4" w:space="0" w:color="auto"/>
              <w:bottom w:val="nil"/>
              <w:right w:val="nil"/>
            </w:tcBorders>
          </w:tcPr>
          <w:p w14:paraId="1C55BBBF" w14:textId="77777777" w:rsidR="00F00F76" w:rsidRPr="00BD19C5" w:rsidRDefault="00F00F76" w:rsidP="00F00F76">
            <w:pPr>
              <w:rPr>
                <w:rFonts w:ascii="Arial" w:hAnsi="Arial" w:cs="Arial"/>
                <w:sz w:val="20"/>
              </w:rPr>
            </w:pPr>
          </w:p>
        </w:tc>
      </w:tr>
      <w:tr w:rsidR="00F00F76" w:rsidRPr="00BD19C5" w14:paraId="72A11AB5" w14:textId="77777777" w:rsidTr="00DC258C">
        <w:tc>
          <w:tcPr>
            <w:tcW w:w="495" w:type="dxa"/>
            <w:tcBorders>
              <w:top w:val="nil"/>
              <w:left w:val="nil"/>
              <w:bottom w:val="nil"/>
              <w:right w:val="nil"/>
            </w:tcBorders>
          </w:tcPr>
          <w:p w14:paraId="2EC37E88" w14:textId="77777777" w:rsidR="00F00F76" w:rsidRPr="00BD19C5" w:rsidRDefault="00F00F76" w:rsidP="00F00F76">
            <w:pPr>
              <w:rPr>
                <w:rFonts w:ascii="Arial" w:hAnsi="Arial" w:cs="Arial"/>
                <w:sz w:val="20"/>
              </w:rPr>
            </w:pPr>
          </w:p>
        </w:tc>
        <w:tc>
          <w:tcPr>
            <w:tcW w:w="486" w:type="dxa"/>
            <w:tcBorders>
              <w:top w:val="nil"/>
              <w:left w:val="nil"/>
              <w:bottom w:val="nil"/>
              <w:right w:val="single" w:sz="4" w:space="0" w:color="auto"/>
            </w:tcBorders>
          </w:tcPr>
          <w:p w14:paraId="1CD9EB25" w14:textId="77777777" w:rsidR="00F00F76" w:rsidRPr="00BD19C5" w:rsidRDefault="00F00F76" w:rsidP="00F00F76">
            <w:pPr>
              <w:rPr>
                <w:rFonts w:ascii="Arial" w:hAnsi="Arial" w:cs="Arial"/>
                <w:sz w:val="20"/>
              </w:rPr>
            </w:pPr>
          </w:p>
        </w:tc>
        <w:tc>
          <w:tcPr>
            <w:tcW w:w="828" w:type="dxa"/>
            <w:tcBorders>
              <w:left w:val="single" w:sz="4" w:space="0" w:color="auto"/>
              <w:bottom w:val="single" w:sz="4" w:space="0" w:color="auto"/>
            </w:tcBorders>
            <w:shd w:val="clear" w:color="auto" w:fill="D9E2F3" w:themeFill="accent1" w:themeFillTint="33"/>
          </w:tcPr>
          <w:p w14:paraId="6F1EA5B5" w14:textId="13A8BD33" w:rsidR="00F00F76" w:rsidRPr="00BD19C5" w:rsidRDefault="00F00F76" w:rsidP="00F00F76">
            <w:pPr>
              <w:rPr>
                <w:rFonts w:ascii="Arial" w:hAnsi="Arial" w:cs="Arial"/>
                <w:sz w:val="20"/>
              </w:rPr>
            </w:pPr>
            <w:r w:rsidRPr="00BD19C5">
              <w:rPr>
                <w:rFonts w:ascii="Arial" w:hAnsi="Arial" w:cs="Arial"/>
                <w:sz w:val="20"/>
              </w:rPr>
              <w:t>1.2.2</w:t>
            </w:r>
            <w:r w:rsidR="00BD19C5" w:rsidRPr="00BD19C5">
              <w:rPr>
                <w:rFonts w:ascii="Arial" w:hAnsi="Arial" w:cs="Arial"/>
                <w:sz w:val="20"/>
              </w:rPr>
              <w:t>4</w:t>
            </w:r>
          </w:p>
        </w:tc>
        <w:tc>
          <w:tcPr>
            <w:tcW w:w="5732" w:type="dxa"/>
          </w:tcPr>
          <w:p w14:paraId="05C80499" w14:textId="072D7C60" w:rsidR="00F00F76" w:rsidRPr="00BD19C5" w:rsidRDefault="00F00F76" w:rsidP="00F00F76">
            <w:pPr>
              <w:rPr>
                <w:rFonts w:ascii="Arial" w:hAnsi="Arial" w:cs="Arial"/>
                <w:sz w:val="20"/>
                <w:szCs w:val="20"/>
              </w:rPr>
            </w:pPr>
            <w:r w:rsidRPr="00BD19C5">
              <w:rPr>
                <w:rFonts w:ascii="Arial" w:hAnsi="Arial" w:cs="Arial"/>
                <w:sz w:val="20"/>
                <w:szCs w:val="20"/>
              </w:rPr>
              <w:t>Peine de mort</w:t>
            </w:r>
          </w:p>
        </w:tc>
        <w:tc>
          <w:tcPr>
            <w:tcW w:w="976" w:type="dxa"/>
            <w:tcBorders>
              <w:bottom w:val="single" w:sz="4" w:space="0" w:color="auto"/>
              <w:right w:val="single" w:sz="4" w:space="0" w:color="auto"/>
            </w:tcBorders>
            <w:shd w:val="clear" w:color="auto" w:fill="DBDBDB"/>
            <w:vAlign w:val="center"/>
          </w:tcPr>
          <w:p w14:paraId="65650E2A" w14:textId="77777777" w:rsidR="00F00F76" w:rsidRPr="00BD19C5" w:rsidRDefault="00F00F76" w:rsidP="00F00F76">
            <w:pPr>
              <w:jc w:val="center"/>
              <w:rPr>
                <w:rFonts w:ascii="Arial" w:hAnsi="Arial" w:cs="Arial"/>
                <w:sz w:val="20"/>
              </w:rPr>
            </w:pPr>
            <w:r w:rsidRPr="00BD19C5">
              <w:rPr>
                <w:rFonts w:ascii="Arial" w:hAnsi="Arial" w:cs="Arial"/>
                <w:spacing w:val="-2"/>
                <w:sz w:val="20"/>
              </w:rPr>
              <w:fldChar w:fldCharType="begin">
                <w:ffData>
                  <w:name w:val="Texte216"/>
                  <w:enabled/>
                  <w:calcOnExit w:val="0"/>
                  <w:textInput/>
                </w:ffData>
              </w:fldChar>
            </w:r>
            <w:r w:rsidRPr="00BD19C5">
              <w:rPr>
                <w:rFonts w:ascii="Arial" w:hAnsi="Arial" w:cs="Arial"/>
                <w:spacing w:val="-2"/>
                <w:sz w:val="20"/>
              </w:rPr>
              <w:instrText xml:space="preserve"> FORMTEXT </w:instrText>
            </w:r>
            <w:r w:rsidRPr="00BD19C5">
              <w:rPr>
                <w:rFonts w:ascii="Arial" w:hAnsi="Arial" w:cs="Arial"/>
                <w:spacing w:val="-2"/>
                <w:sz w:val="20"/>
              </w:rPr>
            </w:r>
            <w:r w:rsidRPr="00BD19C5">
              <w:rPr>
                <w:rFonts w:ascii="Arial" w:hAnsi="Arial" w:cs="Arial"/>
                <w:spacing w:val="-2"/>
                <w:sz w:val="20"/>
              </w:rPr>
              <w:fldChar w:fldCharType="separate"/>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spacing w:val="-2"/>
                <w:sz w:val="20"/>
              </w:rPr>
              <w:fldChar w:fldCharType="end"/>
            </w:r>
          </w:p>
        </w:tc>
        <w:tc>
          <w:tcPr>
            <w:tcW w:w="1105" w:type="dxa"/>
            <w:tcBorders>
              <w:top w:val="nil"/>
              <w:left w:val="single" w:sz="4" w:space="0" w:color="auto"/>
              <w:bottom w:val="nil"/>
              <w:right w:val="nil"/>
            </w:tcBorders>
          </w:tcPr>
          <w:p w14:paraId="70DD3E04" w14:textId="77777777" w:rsidR="00F00F76" w:rsidRPr="00BD19C5" w:rsidRDefault="00F00F76" w:rsidP="00F00F76">
            <w:pPr>
              <w:rPr>
                <w:rFonts w:ascii="Arial" w:hAnsi="Arial" w:cs="Arial"/>
                <w:sz w:val="20"/>
              </w:rPr>
            </w:pPr>
          </w:p>
        </w:tc>
      </w:tr>
      <w:tr w:rsidR="00F00F76" w:rsidRPr="00BD19C5" w14:paraId="2184F37F" w14:textId="77777777" w:rsidTr="00DC258C">
        <w:tc>
          <w:tcPr>
            <w:tcW w:w="495" w:type="dxa"/>
            <w:tcBorders>
              <w:top w:val="nil"/>
              <w:left w:val="nil"/>
              <w:bottom w:val="nil"/>
              <w:right w:val="nil"/>
            </w:tcBorders>
          </w:tcPr>
          <w:p w14:paraId="298A8A51" w14:textId="77777777" w:rsidR="00F00F76" w:rsidRPr="00BD19C5" w:rsidRDefault="00F00F76" w:rsidP="00F00F76">
            <w:pPr>
              <w:rPr>
                <w:rFonts w:ascii="Arial" w:hAnsi="Arial" w:cs="Arial"/>
                <w:sz w:val="20"/>
              </w:rPr>
            </w:pPr>
          </w:p>
        </w:tc>
        <w:tc>
          <w:tcPr>
            <w:tcW w:w="486" w:type="dxa"/>
            <w:tcBorders>
              <w:top w:val="nil"/>
              <w:left w:val="nil"/>
              <w:bottom w:val="nil"/>
              <w:right w:val="single" w:sz="4" w:space="0" w:color="auto"/>
            </w:tcBorders>
          </w:tcPr>
          <w:p w14:paraId="42E902F1" w14:textId="77777777" w:rsidR="00F00F76" w:rsidRPr="00BD19C5" w:rsidRDefault="00F00F76" w:rsidP="00F00F76">
            <w:pPr>
              <w:rPr>
                <w:rFonts w:ascii="Arial" w:hAnsi="Arial" w:cs="Arial"/>
                <w:sz w:val="20"/>
              </w:rPr>
            </w:pPr>
          </w:p>
        </w:tc>
        <w:tc>
          <w:tcPr>
            <w:tcW w:w="828" w:type="dxa"/>
            <w:tcBorders>
              <w:left w:val="single" w:sz="4" w:space="0" w:color="auto"/>
            </w:tcBorders>
            <w:shd w:val="clear" w:color="auto" w:fill="D9E2F3" w:themeFill="accent1" w:themeFillTint="33"/>
          </w:tcPr>
          <w:p w14:paraId="0022B644" w14:textId="7DF3649B" w:rsidR="00F00F76" w:rsidRPr="00BD19C5" w:rsidRDefault="00F00F76" w:rsidP="00F00F76">
            <w:pPr>
              <w:rPr>
                <w:rFonts w:ascii="Arial" w:hAnsi="Arial" w:cs="Arial"/>
                <w:sz w:val="20"/>
              </w:rPr>
            </w:pPr>
            <w:r w:rsidRPr="00BD19C5">
              <w:rPr>
                <w:rFonts w:ascii="Arial" w:hAnsi="Arial" w:cs="Arial"/>
                <w:sz w:val="20"/>
              </w:rPr>
              <w:t>1.2.2</w:t>
            </w:r>
            <w:r w:rsidR="00BD19C5" w:rsidRPr="00BD19C5">
              <w:rPr>
                <w:rFonts w:ascii="Arial" w:hAnsi="Arial" w:cs="Arial"/>
                <w:sz w:val="20"/>
              </w:rPr>
              <w:t>5</w:t>
            </w:r>
          </w:p>
        </w:tc>
        <w:tc>
          <w:tcPr>
            <w:tcW w:w="5732" w:type="dxa"/>
          </w:tcPr>
          <w:p w14:paraId="4EB6F298" w14:textId="36F5CBA8" w:rsidR="00F00F76" w:rsidRPr="00BD19C5" w:rsidRDefault="00F00F76" w:rsidP="00F00F76">
            <w:pPr>
              <w:rPr>
                <w:rFonts w:ascii="Arial" w:hAnsi="Arial" w:cs="Arial"/>
                <w:sz w:val="20"/>
                <w:szCs w:val="20"/>
              </w:rPr>
            </w:pPr>
            <w:r w:rsidRPr="00BD19C5">
              <w:rPr>
                <w:rFonts w:ascii="Arial" w:hAnsi="Arial" w:cs="Arial"/>
                <w:sz w:val="20"/>
                <w:szCs w:val="20"/>
              </w:rPr>
              <w:t>Autres</w:t>
            </w:r>
          </w:p>
        </w:tc>
        <w:tc>
          <w:tcPr>
            <w:tcW w:w="976" w:type="dxa"/>
            <w:tcBorders>
              <w:right w:val="single" w:sz="4" w:space="0" w:color="auto"/>
            </w:tcBorders>
            <w:shd w:val="clear" w:color="auto" w:fill="DBDBDB"/>
            <w:vAlign w:val="center"/>
          </w:tcPr>
          <w:p w14:paraId="5B858B48" w14:textId="77777777" w:rsidR="00F00F76" w:rsidRPr="00BD19C5" w:rsidRDefault="00F00F76" w:rsidP="00F00F76">
            <w:pPr>
              <w:jc w:val="center"/>
              <w:rPr>
                <w:rFonts w:ascii="Arial" w:hAnsi="Arial" w:cs="Arial"/>
                <w:sz w:val="20"/>
              </w:rPr>
            </w:pPr>
            <w:r w:rsidRPr="00BD19C5">
              <w:rPr>
                <w:rFonts w:ascii="Arial" w:hAnsi="Arial" w:cs="Arial"/>
                <w:spacing w:val="-2"/>
                <w:sz w:val="20"/>
              </w:rPr>
              <w:fldChar w:fldCharType="begin">
                <w:ffData>
                  <w:name w:val="Texte216"/>
                  <w:enabled/>
                  <w:calcOnExit w:val="0"/>
                  <w:textInput/>
                </w:ffData>
              </w:fldChar>
            </w:r>
            <w:r w:rsidRPr="00BD19C5">
              <w:rPr>
                <w:rFonts w:ascii="Arial" w:hAnsi="Arial" w:cs="Arial"/>
                <w:spacing w:val="-2"/>
                <w:sz w:val="20"/>
              </w:rPr>
              <w:instrText xml:space="preserve"> FORMTEXT </w:instrText>
            </w:r>
            <w:r w:rsidRPr="00BD19C5">
              <w:rPr>
                <w:rFonts w:ascii="Arial" w:hAnsi="Arial" w:cs="Arial"/>
                <w:spacing w:val="-2"/>
                <w:sz w:val="20"/>
              </w:rPr>
            </w:r>
            <w:r w:rsidRPr="00BD19C5">
              <w:rPr>
                <w:rFonts w:ascii="Arial" w:hAnsi="Arial" w:cs="Arial"/>
                <w:spacing w:val="-2"/>
                <w:sz w:val="20"/>
              </w:rPr>
              <w:fldChar w:fldCharType="separate"/>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spacing w:val="-2"/>
                <w:sz w:val="20"/>
              </w:rPr>
              <w:fldChar w:fldCharType="end"/>
            </w:r>
          </w:p>
        </w:tc>
        <w:tc>
          <w:tcPr>
            <w:tcW w:w="1105" w:type="dxa"/>
            <w:tcBorders>
              <w:top w:val="nil"/>
              <w:left w:val="single" w:sz="4" w:space="0" w:color="auto"/>
              <w:bottom w:val="nil"/>
              <w:right w:val="nil"/>
            </w:tcBorders>
          </w:tcPr>
          <w:p w14:paraId="2D3D3E1F" w14:textId="77777777" w:rsidR="00F00F76" w:rsidRPr="00BD19C5" w:rsidRDefault="00F00F76" w:rsidP="00F00F76">
            <w:pPr>
              <w:rPr>
                <w:rFonts w:ascii="Arial" w:hAnsi="Arial" w:cs="Arial"/>
                <w:sz w:val="20"/>
              </w:rPr>
            </w:pPr>
          </w:p>
        </w:tc>
      </w:tr>
      <w:tr w:rsidR="0085250E" w:rsidRPr="00BD19C5" w14:paraId="795531CF" w14:textId="77777777" w:rsidTr="00DC258C">
        <w:tc>
          <w:tcPr>
            <w:tcW w:w="495" w:type="dxa"/>
            <w:tcBorders>
              <w:top w:val="nil"/>
              <w:left w:val="nil"/>
              <w:bottom w:val="nil"/>
              <w:right w:val="nil"/>
            </w:tcBorders>
          </w:tcPr>
          <w:p w14:paraId="047E0683" w14:textId="77777777" w:rsidR="0085250E" w:rsidRPr="00BD19C5" w:rsidRDefault="0085250E" w:rsidP="00DC258C">
            <w:pPr>
              <w:rPr>
                <w:rFonts w:ascii="Arial" w:hAnsi="Arial" w:cs="Arial"/>
                <w:sz w:val="20"/>
              </w:rPr>
            </w:pPr>
          </w:p>
        </w:tc>
        <w:tc>
          <w:tcPr>
            <w:tcW w:w="486" w:type="dxa"/>
            <w:tcBorders>
              <w:top w:val="nil"/>
              <w:left w:val="nil"/>
              <w:bottom w:val="nil"/>
              <w:right w:val="single" w:sz="4" w:space="0" w:color="auto"/>
            </w:tcBorders>
          </w:tcPr>
          <w:p w14:paraId="71CC8BFB" w14:textId="77777777" w:rsidR="0085250E" w:rsidRPr="00BD19C5" w:rsidRDefault="0085250E" w:rsidP="00DC258C">
            <w:pPr>
              <w:rPr>
                <w:rFonts w:ascii="Arial" w:hAnsi="Arial" w:cs="Arial"/>
                <w:sz w:val="20"/>
              </w:rPr>
            </w:pPr>
          </w:p>
        </w:tc>
        <w:tc>
          <w:tcPr>
            <w:tcW w:w="828" w:type="dxa"/>
            <w:tcBorders>
              <w:left w:val="single" w:sz="4" w:space="0" w:color="auto"/>
              <w:bottom w:val="single" w:sz="4" w:space="0" w:color="auto"/>
            </w:tcBorders>
            <w:shd w:val="clear" w:color="auto" w:fill="D9E2F3" w:themeFill="accent1" w:themeFillTint="33"/>
          </w:tcPr>
          <w:p w14:paraId="4F230575" w14:textId="0ACFD260" w:rsidR="0085250E" w:rsidRPr="00BD19C5" w:rsidRDefault="0085250E" w:rsidP="00DC258C">
            <w:pPr>
              <w:rPr>
                <w:rFonts w:ascii="Arial" w:hAnsi="Arial" w:cs="Arial"/>
                <w:i/>
                <w:iCs/>
                <w:sz w:val="20"/>
              </w:rPr>
            </w:pPr>
            <w:r w:rsidRPr="00BD19C5">
              <w:rPr>
                <w:rFonts w:ascii="Arial" w:hAnsi="Arial" w:cs="Arial"/>
                <w:i/>
                <w:iCs/>
                <w:sz w:val="20"/>
              </w:rPr>
              <w:t>1.2.2</w:t>
            </w:r>
            <w:r w:rsidR="00BD19C5" w:rsidRPr="00BD19C5">
              <w:rPr>
                <w:rFonts w:ascii="Arial" w:hAnsi="Arial" w:cs="Arial"/>
                <w:i/>
                <w:iCs/>
                <w:sz w:val="20"/>
              </w:rPr>
              <w:t>6</w:t>
            </w:r>
          </w:p>
        </w:tc>
        <w:tc>
          <w:tcPr>
            <w:tcW w:w="5732" w:type="dxa"/>
          </w:tcPr>
          <w:p w14:paraId="0D953B4A" w14:textId="77777777" w:rsidR="0085250E" w:rsidRPr="00BD19C5" w:rsidRDefault="0085250E" w:rsidP="00DC258C">
            <w:pPr>
              <w:rPr>
                <w:rFonts w:ascii="Arial" w:hAnsi="Arial" w:cs="Arial"/>
                <w:sz w:val="20"/>
              </w:rPr>
            </w:pPr>
            <w:r w:rsidRPr="00BD19C5">
              <w:rPr>
                <w:rFonts w:ascii="Arial" w:hAnsi="Arial" w:cs="Arial"/>
                <w:i/>
                <w:iCs/>
                <w:sz w:val="20"/>
              </w:rPr>
              <w:t>Total (=1.2)</w:t>
            </w:r>
          </w:p>
        </w:tc>
        <w:tc>
          <w:tcPr>
            <w:tcW w:w="976" w:type="dxa"/>
            <w:tcBorders>
              <w:bottom w:val="single" w:sz="4" w:space="0" w:color="auto"/>
              <w:right w:val="single" w:sz="4" w:space="0" w:color="auto"/>
            </w:tcBorders>
            <w:shd w:val="clear" w:color="auto" w:fill="DBDBDB"/>
            <w:vAlign w:val="center"/>
          </w:tcPr>
          <w:p w14:paraId="31103AEF" w14:textId="77777777" w:rsidR="0085250E" w:rsidRPr="00BD19C5" w:rsidRDefault="0085250E" w:rsidP="00DC258C">
            <w:pPr>
              <w:jc w:val="center"/>
              <w:rPr>
                <w:rFonts w:ascii="Arial" w:hAnsi="Arial" w:cs="Arial"/>
                <w:spacing w:val="-2"/>
                <w:sz w:val="20"/>
              </w:rPr>
            </w:pPr>
            <w:r w:rsidRPr="00BD19C5">
              <w:rPr>
                <w:rFonts w:ascii="Arial" w:hAnsi="Arial" w:cs="Arial"/>
                <w:spacing w:val="-2"/>
                <w:sz w:val="20"/>
              </w:rPr>
              <w:fldChar w:fldCharType="begin">
                <w:ffData>
                  <w:name w:val="Texte216"/>
                  <w:enabled/>
                  <w:calcOnExit w:val="0"/>
                  <w:textInput/>
                </w:ffData>
              </w:fldChar>
            </w:r>
            <w:r w:rsidRPr="00BD19C5">
              <w:rPr>
                <w:rFonts w:ascii="Arial" w:hAnsi="Arial" w:cs="Arial"/>
                <w:spacing w:val="-2"/>
                <w:sz w:val="20"/>
              </w:rPr>
              <w:instrText xml:space="preserve"> FORMTEXT </w:instrText>
            </w:r>
            <w:r w:rsidRPr="00BD19C5">
              <w:rPr>
                <w:rFonts w:ascii="Arial" w:hAnsi="Arial" w:cs="Arial"/>
                <w:spacing w:val="-2"/>
                <w:sz w:val="20"/>
              </w:rPr>
            </w:r>
            <w:r w:rsidRPr="00BD19C5">
              <w:rPr>
                <w:rFonts w:ascii="Arial" w:hAnsi="Arial" w:cs="Arial"/>
                <w:spacing w:val="-2"/>
                <w:sz w:val="20"/>
              </w:rPr>
              <w:fldChar w:fldCharType="separate"/>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spacing w:val="-2"/>
                <w:sz w:val="20"/>
              </w:rPr>
              <w:fldChar w:fldCharType="end"/>
            </w:r>
          </w:p>
        </w:tc>
        <w:tc>
          <w:tcPr>
            <w:tcW w:w="1105" w:type="dxa"/>
            <w:tcBorders>
              <w:top w:val="nil"/>
              <w:left w:val="single" w:sz="4" w:space="0" w:color="auto"/>
              <w:bottom w:val="nil"/>
              <w:right w:val="nil"/>
            </w:tcBorders>
          </w:tcPr>
          <w:p w14:paraId="56B1AD60" w14:textId="77777777" w:rsidR="0085250E" w:rsidRPr="00BD19C5" w:rsidRDefault="0085250E" w:rsidP="00DC258C">
            <w:pPr>
              <w:rPr>
                <w:rFonts w:ascii="Arial" w:hAnsi="Arial" w:cs="Arial"/>
                <w:sz w:val="20"/>
              </w:rPr>
            </w:pPr>
          </w:p>
        </w:tc>
      </w:tr>
    </w:tbl>
    <w:p w14:paraId="5464CEA7" w14:textId="0E089E75" w:rsidR="00BD19C5" w:rsidRPr="00BD19C5" w:rsidRDefault="00BD19C5" w:rsidP="0085250E">
      <w:pPr>
        <w:rPr>
          <w:rFonts w:ascii="Arial" w:hAnsi="Arial" w:cs="Arial"/>
          <w:sz w:val="20"/>
          <w:szCs w:val="20"/>
          <w:lang w:val="fr-FR"/>
        </w:rPr>
      </w:pPr>
    </w:p>
    <w:p w14:paraId="7BB3B336" w14:textId="77777777" w:rsidR="00BD19C5" w:rsidRPr="00BD19C5" w:rsidRDefault="00BD19C5">
      <w:pPr>
        <w:rPr>
          <w:rFonts w:ascii="Arial" w:hAnsi="Arial" w:cs="Arial"/>
          <w:sz w:val="20"/>
          <w:szCs w:val="20"/>
          <w:lang w:val="fr-FR"/>
        </w:rPr>
      </w:pPr>
      <w:r w:rsidRPr="00BD19C5">
        <w:rPr>
          <w:rFonts w:ascii="Arial" w:hAnsi="Arial" w:cs="Arial"/>
          <w:sz w:val="20"/>
          <w:szCs w:val="20"/>
          <w:lang w:val="fr-FR"/>
        </w:rPr>
        <w:br w:type="page"/>
      </w:r>
    </w:p>
    <w:p w14:paraId="2935BFB7" w14:textId="77777777" w:rsidR="0085250E" w:rsidRPr="00BD19C5" w:rsidRDefault="0085250E" w:rsidP="0085250E">
      <w:pPr>
        <w:rPr>
          <w:rFonts w:ascii="Arial" w:hAnsi="Arial" w:cs="Arial"/>
          <w:sz w:val="20"/>
          <w:szCs w:val="20"/>
          <w:lang w:val="fr-FR"/>
        </w:rPr>
      </w:pPr>
    </w:p>
    <w:p w14:paraId="3A58D1A2" w14:textId="77777777" w:rsidR="0085250E" w:rsidRPr="00BD19C5" w:rsidRDefault="0085250E" w:rsidP="0085250E">
      <w:pPr>
        <w:rPr>
          <w:lang w:val="fr-FR"/>
        </w:rPr>
      </w:pPr>
    </w:p>
    <w:tbl>
      <w:tblPr>
        <w:tblStyle w:val="TableGrid"/>
        <w:tblW w:w="0" w:type="auto"/>
        <w:tblLook w:val="04A0" w:firstRow="1" w:lastRow="0" w:firstColumn="1" w:lastColumn="0" w:noHBand="0" w:noVBand="1"/>
      </w:tblPr>
      <w:tblGrid>
        <w:gridCol w:w="9062"/>
      </w:tblGrid>
      <w:tr w:rsidR="0085250E" w:rsidRPr="00BD19C5" w14:paraId="48C98F5D" w14:textId="77777777" w:rsidTr="00DC258C">
        <w:tc>
          <w:tcPr>
            <w:tcW w:w="9622" w:type="dxa"/>
            <w:shd w:val="clear" w:color="auto" w:fill="7030A0"/>
          </w:tcPr>
          <w:p w14:paraId="7C6EFC14" w14:textId="585E51E1" w:rsidR="0085250E" w:rsidRPr="00BD19C5" w:rsidRDefault="0085250E" w:rsidP="00DC258C">
            <w:pPr>
              <w:rPr>
                <w:rFonts w:ascii="Arial" w:hAnsi="Arial" w:cs="Arial"/>
                <w:b/>
                <w:color w:val="FFFFFF" w:themeColor="background1"/>
                <w:sz w:val="22"/>
                <w:szCs w:val="22"/>
                <w:lang w:val="fr-FR"/>
              </w:rPr>
            </w:pPr>
            <w:r w:rsidRPr="00BD19C5">
              <w:rPr>
                <w:rFonts w:ascii="Arial" w:hAnsi="Arial" w:cs="Arial"/>
                <w:b/>
                <w:color w:val="FFFFFF" w:themeColor="background1"/>
                <w:sz w:val="22"/>
                <w:szCs w:val="22"/>
                <w:lang w:val="fr-FR"/>
              </w:rPr>
              <w:t xml:space="preserve">Table 2. </w:t>
            </w:r>
            <w:r w:rsidR="00F00F76" w:rsidRPr="00BD19C5">
              <w:rPr>
                <w:rFonts w:ascii="Arial" w:hAnsi="Arial" w:cs="Arial"/>
                <w:b/>
                <w:color w:val="FFFFFF" w:themeColor="background1"/>
                <w:sz w:val="22"/>
                <w:szCs w:val="22"/>
                <w:lang w:val="fr-FR"/>
              </w:rPr>
              <w:t xml:space="preserve">Indicateurs de stock au 31 janvier </w:t>
            </w:r>
            <w:r w:rsidR="00E21D19">
              <w:rPr>
                <w:rFonts w:ascii="Arial" w:hAnsi="Arial" w:cs="Arial"/>
                <w:b/>
                <w:color w:val="FFFFFF" w:themeColor="background1"/>
                <w:sz w:val="22"/>
                <w:szCs w:val="22"/>
                <w:lang w:val="fr-FR"/>
              </w:rPr>
              <w:t>2025</w:t>
            </w:r>
            <w:r w:rsidRPr="00BD19C5">
              <w:rPr>
                <w:rFonts w:ascii="Arial" w:hAnsi="Arial" w:cs="Arial"/>
                <w:b/>
                <w:color w:val="FFFFFF" w:themeColor="background1"/>
                <w:sz w:val="22"/>
                <w:szCs w:val="22"/>
                <w:lang w:val="fr-FR"/>
              </w:rPr>
              <w:t xml:space="preserve">: </w:t>
            </w:r>
            <w:r w:rsidR="00F00F76" w:rsidRPr="00BD19C5">
              <w:rPr>
                <w:rFonts w:ascii="Arial" w:hAnsi="Arial" w:cs="Arial"/>
                <w:b/>
                <w:color w:val="FFFFFF" w:themeColor="background1"/>
                <w:sz w:val="22"/>
                <w:szCs w:val="22"/>
                <w:lang w:val="fr-FR"/>
              </w:rPr>
              <w:t>Établissements pénitentiaires</w:t>
            </w:r>
          </w:p>
        </w:tc>
      </w:tr>
      <w:tr w:rsidR="0085250E" w:rsidRPr="00BD19C5" w14:paraId="14E30848" w14:textId="77777777" w:rsidTr="00DC258C">
        <w:tc>
          <w:tcPr>
            <w:tcW w:w="9622" w:type="dxa"/>
            <w:shd w:val="clear" w:color="auto" w:fill="D9E2F3" w:themeFill="accent1" w:themeFillTint="33"/>
          </w:tcPr>
          <w:p w14:paraId="778DC59D" w14:textId="55440F03" w:rsidR="0085250E" w:rsidRPr="00BD19C5" w:rsidRDefault="0085250E" w:rsidP="00DC258C">
            <w:pPr>
              <w:rPr>
                <w:rFonts w:ascii="Arial" w:hAnsi="Arial" w:cs="Arial"/>
                <w:b/>
                <w:bCs/>
                <w:sz w:val="20"/>
                <w:lang w:val="fr-FR"/>
              </w:rPr>
            </w:pPr>
            <w:r w:rsidRPr="00BD19C5">
              <w:rPr>
                <w:rFonts w:ascii="Arial" w:hAnsi="Arial" w:cs="Arial"/>
                <w:b/>
                <w:bCs/>
                <w:sz w:val="20"/>
                <w:lang w:val="fr-FR"/>
              </w:rPr>
              <w:t xml:space="preserve">2. </w:t>
            </w:r>
            <w:r w:rsidR="00F00F76" w:rsidRPr="00BD19C5">
              <w:rPr>
                <w:rFonts w:ascii="Arial" w:hAnsi="Arial" w:cs="Arial"/>
                <w:b/>
                <w:bCs/>
                <w:sz w:val="20"/>
                <w:lang w:val="fr-FR"/>
              </w:rPr>
              <w:t>Établissements pénitentiaires.</w:t>
            </w:r>
          </w:p>
        </w:tc>
      </w:tr>
    </w:tbl>
    <w:tbl>
      <w:tblPr>
        <w:tblStyle w:val="Grilledutableau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
        <w:gridCol w:w="495"/>
        <w:gridCol w:w="661"/>
        <w:gridCol w:w="5458"/>
        <w:gridCol w:w="976"/>
        <w:gridCol w:w="1106"/>
      </w:tblGrid>
      <w:tr w:rsidR="0085250E" w:rsidRPr="00BD19C5" w14:paraId="6D611261" w14:textId="77777777" w:rsidTr="00DC258C">
        <w:tc>
          <w:tcPr>
            <w:tcW w:w="383" w:type="dxa"/>
          </w:tcPr>
          <w:p w14:paraId="64C16987" w14:textId="77777777" w:rsidR="0085250E" w:rsidRPr="00BD19C5" w:rsidRDefault="0085250E" w:rsidP="00DC258C">
            <w:pPr>
              <w:rPr>
                <w:rFonts w:ascii="Arial" w:hAnsi="Arial" w:cs="Arial"/>
                <w:sz w:val="20"/>
              </w:rPr>
            </w:pPr>
          </w:p>
        </w:tc>
        <w:tc>
          <w:tcPr>
            <w:tcW w:w="8110" w:type="dxa"/>
            <w:gridSpan w:val="4"/>
          </w:tcPr>
          <w:p w14:paraId="6AFA42CC" w14:textId="77777777" w:rsidR="0085250E" w:rsidRPr="00BD19C5" w:rsidRDefault="0085250E" w:rsidP="00DC258C">
            <w:pPr>
              <w:rPr>
                <w:rFonts w:ascii="Arial" w:hAnsi="Arial" w:cs="Arial"/>
                <w:sz w:val="20"/>
              </w:rPr>
            </w:pPr>
          </w:p>
        </w:tc>
        <w:tc>
          <w:tcPr>
            <w:tcW w:w="1116" w:type="dxa"/>
            <w:tcBorders>
              <w:bottom w:val="single" w:sz="4" w:space="0" w:color="auto"/>
            </w:tcBorders>
            <w:vAlign w:val="center"/>
          </w:tcPr>
          <w:p w14:paraId="1DE17563" w14:textId="77777777" w:rsidR="0085250E" w:rsidRPr="00BD19C5" w:rsidRDefault="0085250E" w:rsidP="00DC258C">
            <w:pPr>
              <w:jc w:val="center"/>
              <w:rPr>
                <w:rFonts w:ascii="Arial" w:hAnsi="Arial" w:cs="Arial"/>
                <w:spacing w:val="-2"/>
                <w:sz w:val="20"/>
              </w:rPr>
            </w:pPr>
          </w:p>
        </w:tc>
      </w:tr>
      <w:tr w:rsidR="0085250E" w:rsidRPr="00BD19C5" w14:paraId="54FA7910" w14:textId="77777777" w:rsidTr="00DC25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3" w:type="dxa"/>
            <w:tcBorders>
              <w:top w:val="nil"/>
              <w:left w:val="nil"/>
              <w:bottom w:val="single" w:sz="4" w:space="0" w:color="auto"/>
              <w:right w:val="nil"/>
            </w:tcBorders>
            <w:shd w:val="clear" w:color="auto" w:fill="D9E2F3" w:themeFill="accent1" w:themeFillTint="33"/>
          </w:tcPr>
          <w:p w14:paraId="400B1504" w14:textId="77777777" w:rsidR="0085250E" w:rsidRPr="00BD19C5" w:rsidRDefault="0085250E" w:rsidP="00DC258C">
            <w:pPr>
              <w:rPr>
                <w:rFonts w:ascii="Arial" w:hAnsi="Arial" w:cs="Arial"/>
                <w:b/>
                <w:bCs/>
                <w:sz w:val="20"/>
              </w:rPr>
            </w:pPr>
          </w:p>
        </w:tc>
        <w:tc>
          <w:tcPr>
            <w:tcW w:w="8110" w:type="dxa"/>
            <w:gridSpan w:val="4"/>
            <w:tcBorders>
              <w:top w:val="nil"/>
              <w:left w:val="nil"/>
              <w:bottom w:val="single" w:sz="4" w:space="0" w:color="auto"/>
              <w:right w:val="single" w:sz="4" w:space="0" w:color="auto"/>
            </w:tcBorders>
          </w:tcPr>
          <w:p w14:paraId="04320503" w14:textId="77777777" w:rsidR="0085250E" w:rsidRPr="00BD19C5" w:rsidRDefault="0085250E" w:rsidP="00DC258C">
            <w:pPr>
              <w:rPr>
                <w:rFonts w:ascii="Arial" w:hAnsi="Arial" w:cs="Arial"/>
                <w:b/>
                <w:bCs/>
                <w:sz w:val="20"/>
              </w:rPr>
            </w:pPr>
          </w:p>
        </w:tc>
        <w:tc>
          <w:tcPr>
            <w:tcW w:w="1116" w:type="dxa"/>
            <w:tcBorders>
              <w:top w:val="single" w:sz="4" w:space="0" w:color="auto"/>
              <w:left w:val="single" w:sz="4" w:space="0" w:color="auto"/>
              <w:bottom w:val="single" w:sz="4" w:space="0" w:color="auto"/>
              <w:right w:val="single" w:sz="4" w:space="0" w:color="auto"/>
            </w:tcBorders>
            <w:shd w:val="clear" w:color="auto" w:fill="D9E2F3"/>
            <w:vAlign w:val="center"/>
          </w:tcPr>
          <w:p w14:paraId="0DF6ED4E" w14:textId="6F3F74E7" w:rsidR="0085250E" w:rsidRPr="00BD19C5" w:rsidRDefault="0085250E" w:rsidP="00DC258C">
            <w:pPr>
              <w:jc w:val="center"/>
              <w:rPr>
                <w:rFonts w:ascii="Arial" w:hAnsi="Arial" w:cs="Arial"/>
                <w:b/>
                <w:bCs/>
                <w:spacing w:val="-2"/>
                <w:sz w:val="20"/>
              </w:rPr>
            </w:pPr>
            <w:r w:rsidRPr="00BD19C5">
              <w:rPr>
                <w:rFonts w:ascii="Arial" w:hAnsi="Arial" w:cs="Arial"/>
                <w:sz w:val="20"/>
              </w:rPr>
              <w:t>N</w:t>
            </w:r>
            <w:r w:rsidR="00F00F76" w:rsidRPr="00BD19C5">
              <w:rPr>
                <w:rFonts w:ascii="Arial" w:hAnsi="Arial" w:cs="Arial"/>
                <w:sz w:val="20"/>
              </w:rPr>
              <w:t>omb</w:t>
            </w:r>
            <w:r w:rsidRPr="00BD19C5">
              <w:rPr>
                <w:rFonts w:ascii="Arial" w:hAnsi="Arial" w:cs="Arial"/>
                <w:sz w:val="20"/>
              </w:rPr>
              <w:t>r</w:t>
            </w:r>
            <w:r w:rsidR="00F00F76" w:rsidRPr="00BD19C5">
              <w:rPr>
                <w:rFonts w:ascii="Arial" w:hAnsi="Arial" w:cs="Arial"/>
                <w:sz w:val="20"/>
              </w:rPr>
              <w:t>e</w:t>
            </w:r>
            <w:r w:rsidRPr="00BD19C5">
              <w:rPr>
                <w:rFonts w:ascii="Arial" w:hAnsi="Arial" w:cs="Arial"/>
                <w:sz w:val="20"/>
              </w:rPr>
              <w:t>s</w:t>
            </w:r>
          </w:p>
        </w:tc>
      </w:tr>
      <w:tr w:rsidR="0085250E" w:rsidRPr="00BD19C5" w14:paraId="7FA1D40F" w14:textId="77777777" w:rsidTr="00DC25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3" w:type="dxa"/>
            <w:tcBorders>
              <w:top w:val="single" w:sz="4" w:space="0" w:color="auto"/>
              <w:bottom w:val="single" w:sz="4" w:space="0" w:color="auto"/>
            </w:tcBorders>
            <w:shd w:val="clear" w:color="auto" w:fill="D9E2F3" w:themeFill="accent1" w:themeFillTint="33"/>
          </w:tcPr>
          <w:p w14:paraId="28034FB4" w14:textId="77777777" w:rsidR="0085250E" w:rsidRPr="00BD19C5" w:rsidRDefault="0085250E" w:rsidP="00DC258C">
            <w:pPr>
              <w:rPr>
                <w:rFonts w:ascii="Arial" w:hAnsi="Arial" w:cs="Arial"/>
                <w:b/>
                <w:bCs/>
                <w:sz w:val="20"/>
              </w:rPr>
            </w:pPr>
            <w:r w:rsidRPr="00BD19C5">
              <w:rPr>
                <w:rFonts w:ascii="Arial" w:hAnsi="Arial" w:cs="Arial"/>
                <w:b/>
                <w:bCs/>
                <w:sz w:val="20"/>
              </w:rPr>
              <w:t>2</w:t>
            </w:r>
          </w:p>
        </w:tc>
        <w:tc>
          <w:tcPr>
            <w:tcW w:w="8110" w:type="dxa"/>
            <w:gridSpan w:val="4"/>
            <w:tcBorders>
              <w:top w:val="single" w:sz="4" w:space="0" w:color="auto"/>
              <w:bottom w:val="single" w:sz="4" w:space="0" w:color="auto"/>
            </w:tcBorders>
          </w:tcPr>
          <w:p w14:paraId="22156DA8" w14:textId="2F1DE151" w:rsidR="0085250E" w:rsidRPr="00BD19C5" w:rsidRDefault="0085250E" w:rsidP="00DC258C">
            <w:pPr>
              <w:rPr>
                <w:rFonts w:ascii="Arial" w:hAnsi="Arial" w:cs="Arial"/>
                <w:b/>
                <w:bCs/>
                <w:sz w:val="20"/>
              </w:rPr>
            </w:pPr>
            <w:r w:rsidRPr="00BD19C5">
              <w:rPr>
                <w:rFonts w:ascii="Arial" w:hAnsi="Arial" w:cs="Arial"/>
                <w:b/>
                <w:bCs/>
                <w:sz w:val="20"/>
              </w:rPr>
              <w:t>Capacit</w:t>
            </w:r>
            <w:r w:rsidR="00F00F76" w:rsidRPr="00BD19C5">
              <w:rPr>
                <w:rFonts w:ascii="Arial" w:hAnsi="Arial" w:cs="Arial"/>
                <w:b/>
                <w:bCs/>
                <w:sz w:val="20"/>
              </w:rPr>
              <w:t>é</w:t>
            </w:r>
            <w:r w:rsidRPr="00BD19C5">
              <w:rPr>
                <w:rFonts w:ascii="Arial" w:hAnsi="Arial" w:cs="Arial"/>
                <w:b/>
                <w:bCs/>
                <w:sz w:val="20"/>
              </w:rPr>
              <w:t xml:space="preserve"> </w:t>
            </w:r>
            <w:r w:rsidR="00F00F76" w:rsidRPr="00BD19C5">
              <w:rPr>
                <w:rFonts w:ascii="Arial" w:hAnsi="Arial" w:cs="Arial"/>
                <w:b/>
                <w:bCs/>
                <w:sz w:val="20"/>
              </w:rPr>
              <w:t>d’établissements pénitentiaires.</w:t>
            </w:r>
          </w:p>
        </w:tc>
        <w:tc>
          <w:tcPr>
            <w:tcW w:w="1116" w:type="dxa"/>
            <w:tcBorders>
              <w:top w:val="single" w:sz="4" w:space="0" w:color="auto"/>
              <w:bottom w:val="single" w:sz="4" w:space="0" w:color="auto"/>
              <w:right w:val="nil"/>
            </w:tcBorders>
            <w:vAlign w:val="center"/>
          </w:tcPr>
          <w:p w14:paraId="2B1C8187" w14:textId="77777777" w:rsidR="0085250E" w:rsidRPr="00BD19C5" w:rsidRDefault="0085250E" w:rsidP="00DC258C">
            <w:pPr>
              <w:jc w:val="center"/>
              <w:rPr>
                <w:rFonts w:ascii="Arial" w:hAnsi="Arial" w:cs="Arial"/>
                <w:b/>
                <w:bCs/>
                <w:spacing w:val="-2"/>
                <w:sz w:val="20"/>
              </w:rPr>
            </w:pPr>
          </w:p>
        </w:tc>
      </w:tr>
      <w:tr w:rsidR="0085250E" w:rsidRPr="00BD19C5" w14:paraId="1CD1405C" w14:textId="77777777" w:rsidTr="00DC25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3" w:type="dxa"/>
            <w:tcBorders>
              <w:top w:val="nil"/>
              <w:left w:val="nil"/>
              <w:bottom w:val="nil"/>
              <w:right w:val="single" w:sz="4" w:space="0" w:color="auto"/>
            </w:tcBorders>
          </w:tcPr>
          <w:p w14:paraId="7E51303E" w14:textId="77777777" w:rsidR="0085250E" w:rsidRPr="00BD19C5" w:rsidRDefault="0085250E" w:rsidP="00DC258C">
            <w:pPr>
              <w:rPr>
                <w:rFonts w:ascii="Arial" w:hAnsi="Arial" w:cs="Arial"/>
                <w:sz w:val="20"/>
              </w:rPr>
            </w:pPr>
          </w:p>
        </w:tc>
        <w:tc>
          <w:tcPr>
            <w:tcW w:w="495" w:type="dxa"/>
            <w:tcBorders>
              <w:left w:val="single" w:sz="4" w:space="0" w:color="auto"/>
              <w:bottom w:val="single" w:sz="4" w:space="0" w:color="auto"/>
            </w:tcBorders>
            <w:shd w:val="clear" w:color="auto" w:fill="D9E2F3" w:themeFill="accent1" w:themeFillTint="33"/>
          </w:tcPr>
          <w:p w14:paraId="0BB4B0D7" w14:textId="77777777" w:rsidR="0085250E" w:rsidRPr="00BD19C5" w:rsidRDefault="0085250E" w:rsidP="00DC258C">
            <w:pPr>
              <w:rPr>
                <w:rFonts w:ascii="Arial" w:hAnsi="Arial" w:cs="Arial"/>
                <w:sz w:val="20"/>
              </w:rPr>
            </w:pPr>
            <w:r w:rsidRPr="00BD19C5">
              <w:rPr>
                <w:rFonts w:ascii="Arial" w:hAnsi="Arial" w:cs="Arial"/>
                <w:sz w:val="20"/>
              </w:rPr>
              <w:t>2.1</w:t>
            </w:r>
          </w:p>
        </w:tc>
        <w:tc>
          <w:tcPr>
            <w:tcW w:w="7615" w:type="dxa"/>
            <w:gridSpan w:val="3"/>
            <w:tcBorders>
              <w:bottom w:val="single" w:sz="4" w:space="0" w:color="auto"/>
            </w:tcBorders>
          </w:tcPr>
          <w:p w14:paraId="2DF0D464" w14:textId="7B4D940C" w:rsidR="0085250E" w:rsidRPr="00BD19C5" w:rsidRDefault="0085250E" w:rsidP="00DC258C">
            <w:pPr>
              <w:rPr>
                <w:rFonts w:ascii="Arial" w:hAnsi="Arial" w:cs="Arial"/>
                <w:sz w:val="20"/>
              </w:rPr>
            </w:pPr>
            <w:r w:rsidRPr="00BD19C5">
              <w:rPr>
                <w:rFonts w:ascii="Arial" w:hAnsi="Arial" w:cs="Arial"/>
                <w:sz w:val="20"/>
              </w:rPr>
              <w:t>N</w:t>
            </w:r>
            <w:r w:rsidR="00F00F76" w:rsidRPr="00BD19C5">
              <w:rPr>
                <w:rFonts w:ascii="Arial" w:hAnsi="Arial" w:cs="Arial"/>
                <w:sz w:val="20"/>
              </w:rPr>
              <w:t>ombre</w:t>
            </w:r>
            <w:r w:rsidRPr="00BD19C5">
              <w:rPr>
                <w:rFonts w:ascii="Arial" w:hAnsi="Arial" w:cs="Arial"/>
                <w:sz w:val="20"/>
              </w:rPr>
              <w:t xml:space="preserve"> </w:t>
            </w:r>
            <w:r w:rsidR="00F00F76" w:rsidRPr="00BD19C5">
              <w:rPr>
                <w:rFonts w:ascii="Arial" w:hAnsi="Arial" w:cs="Arial"/>
                <w:sz w:val="20"/>
              </w:rPr>
              <w:t>de</w:t>
            </w:r>
            <w:r w:rsidRPr="00BD19C5">
              <w:rPr>
                <w:rFonts w:ascii="Arial" w:hAnsi="Arial" w:cs="Arial"/>
                <w:sz w:val="20"/>
              </w:rPr>
              <w:t xml:space="preserve"> places (total)</w:t>
            </w:r>
          </w:p>
        </w:tc>
        <w:tc>
          <w:tcPr>
            <w:tcW w:w="1116" w:type="dxa"/>
            <w:tcBorders>
              <w:bottom w:val="single" w:sz="4" w:space="0" w:color="auto"/>
            </w:tcBorders>
            <w:shd w:val="clear" w:color="auto" w:fill="DBDBDB"/>
            <w:vAlign w:val="center"/>
          </w:tcPr>
          <w:p w14:paraId="0B10C138" w14:textId="77777777" w:rsidR="0085250E" w:rsidRPr="00BD19C5" w:rsidRDefault="0085250E" w:rsidP="00DC258C">
            <w:pPr>
              <w:jc w:val="center"/>
              <w:rPr>
                <w:rFonts w:ascii="Arial" w:hAnsi="Arial" w:cs="Arial"/>
                <w:sz w:val="20"/>
              </w:rPr>
            </w:pPr>
            <w:r w:rsidRPr="00BD19C5">
              <w:rPr>
                <w:rFonts w:ascii="Arial" w:hAnsi="Arial" w:cs="Arial"/>
                <w:spacing w:val="-2"/>
                <w:sz w:val="20"/>
              </w:rPr>
              <w:fldChar w:fldCharType="begin">
                <w:ffData>
                  <w:name w:val="Texte216"/>
                  <w:enabled/>
                  <w:calcOnExit w:val="0"/>
                  <w:textInput/>
                </w:ffData>
              </w:fldChar>
            </w:r>
            <w:r w:rsidRPr="00BD19C5">
              <w:rPr>
                <w:rFonts w:ascii="Arial" w:hAnsi="Arial" w:cs="Arial"/>
                <w:spacing w:val="-2"/>
                <w:sz w:val="20"/>
              </w:rPr>
              <w:instrText xml:space="preserve"> FORMTEXT </w:instrText>
            </w:r>
            <w:r w:rsidRPr="00BD19C5">
              <w:rPr>
                <w:rFonts w:ascii="Arial" w:hAnsi="Arial" w:cs="Arial"/>
                <w:spacing w:val="-2"/>
                <w:sz w:val="20"/>
              </w:rPr>
            </w:r>
            <w:r w:rsidRPr="00BD19C5">
              <w:rPr>
                <w:rFonts w:ascii="Arial" w:hAnsi="Arial" w:cs="Arial"/>
                <w:spacing w:val="-2"/>
                <w:sz w:val="20"/>
              </w:rPr>
              <w:fldChar w:fldCharType="separate"/>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spacing w:val="-2"/>
                <w:sz w:val="20"/>
              </w:rPr>
              <w:fldChar w:fldCharType="end"/>
            </w:r>
          </w:p>
        </w:tc>
      </w:tr>
      <w:tr w:rsidR="0085250E" w:rsidRPr="00BD19C5" w14:paraId="4AC1688A" w14:textId="77777777" w:rsidTr="00DC25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3" w:type="dxa"/>
            <w:tcBorders>
              <w:top w:val="nil"/>
              <w:left w:val="nil"/>
              <w:bottom w:val="nil"/>
              <w:right w:val="nil"/>
            </w:tcBorders>
          </w:tcPr>
          <w:p w14:paraId="229EDA0C" w14:textId="77777777" w:rsidR="0085250E" w:rsidRPr="00BD19C5" w:rsidRDefault="0085250E" w:rsidP="00DC258C">
            <w:pPr>
              <w:rPr>
                <w:rFonts w:ascii="Arial" w:hAnsi="Arial" w:cs="Arial"/>
                <w:sz w:val="20"/>
                <w:szCs w:val="20"/>
              </w:rPr>
            </w:pPr>
          </w:p>
        </w:tc>
        <w:tc>
          <w:tcPr>
            <w:tcW w:w="495" w:type="dxa"/>
            <w:tcBorders>
              <w:top w:val="single" w:sz="4" w:space="0" w:color="auto"/>
              <w:left w:val="nil"/>
              <w:bottom w:val="nil"/>
              <w:right w:val="single" w:sz="4" w:space="0" w:color="auto"/>
            </w:tcBorders>
          </w:tcPr>
          <w:p w14:paraId="431FC2EB" w14:textId="77777777" w:rsidR="0085250E" w:rsidRPr="00BD19C5" w:rsidRDefault="0085250E" w:rsidP="00DC258C">
            <w:pPr>
              <w:rPr>
                <w:rFonts w:ascii="Arial" w:hAnsi="Arial" w:cs="Arial"/>
                <w:sz w:val="20"/>
                <w:szCs w:val="20"/>
              </w:rPr>
            </w:pPr>
          </w:p>
        </w:tc>
        <w:tc>
          <w:tcPr>
            <w:tcW w:w="6611" w:type="dxa"/>
            <w:gridSpan w:val="2"/>
            <w:tcBorders>
              <w:left w:val="single" w:sz="4" w:space="0" w:color="auto"/>
            </w:tcBorders>
            <w:shd w:val="clear" w:color="auto" w:fill="D9E2F3" w:themeFill="accent1" w:themeFillTint="33"/>
          </w:tcPr>
          <w:p w14:paraId="348592EE" w14:textId="032C2914" w:rsidR="0085250E" w:rsidRPr="00BD19C5" w:rsidRDefault="00F00F76" w:rsidP="00DC258C">
            <w:pPr>
              <w:rPr>
                <w:rFonts w:ascii="Arial" w:hAnsi="Arial" w:cs="Arial"/>
                <w:sz w:val="20"/>
              </w:rPr>
            </w:pPr>
            <w:r w:rsidRPr="00BD19C5">
              <w:rPr>
                <w:rFonts w:ascii="Arial" w:hAnsi="Arial" w:cs="Arial"/>
                <w:smallCaps/>
                <w:sz w:val="20"/>
              </w:rPr>
              <w:t>Dont</w:t>
            </w:r>
            <w:r w:rsidR="0085250E" w:rsidRPr="00BD19C5">
              <w:rPr>
                <w:rFonts w:ascii="Arial" w:hAnsi="Arial" w:cs="Arial"/>
                <w:smallCaps/>
                <w:sz w:val="20"/>
              </w:rPr>
              <w:t xml:space="preserve">: </w:t>
            </w:r>
            <w:r w:rsidRPr="00BD19C5">
              <w:rPr>
                <w:rFonts w:ascii="Arial" w:hAnsi="Arial" w:cs="Arial"/>
                <w:smallCaps/>
                <w:sz w:val="20"/>
              </w:rPr>
              <w:t>Dans les</w:t>
            </w:r>
          </w:p>
        </w:tc>
        <w:tc>
          <w:tcPr>
            <w:tcW w:w="1004" w:type="dxa"/>
            <w:tcBorders>
              <w:left w:val="single" w:sz="4" w:space="0" w:color="auto"/>
              <w:right w:val="nil"/>
            </w:tcBorders>
          </w:tcPr>
          <w:p w14:paraId="03627AF9" w14:textId="77777777" w:rsidR="0085250E" w:rsidRPr="00BD19C5" w:rsidRDefault="0085250E" w:rsidP="00DC258C">
            <w:pPr>
              <w:rPr>
                <w:rFonts w:ascii="Arial" w:hAnsi="Arial" w:cs="Arial"/>
                <w:sz w:val="20"/>
              </w:rPr>
            </w:pPr>
          </w:p>
        </w:tc>
        <w:tc>
          <w:tcPr>
            <w:tcW w:w="1116" w:type="dxa"/>
            <w:tcBorders>
              <w:left w:val="nil"/>
              <w:bottom w:val="nil"/>
              <w:right w:val="nil"/>
            </w:tcBorders>
          </w:tcPr>
          <w:p w14:paraId="74145302" w14:textId="77777777" w:rsidR="0085250E" w:rsidRPr="00BD19C5" w:rsidRDefault="0085250E" w:rsidP="00DC258C">
            <w:pPr>
              <w:rPr>
                <w:rFonts w:ascii="Arial" w:hAnsi="Arial" w:cs="Arial"/>
                <w:sz w:val="20"/>
                <w:szCs w:val="20"/>
              </w:rPr>
            </w:pPr>
          </w:p>
        </w:tc>
      </w:tr>
      <w:tr w:rsidR="0085250E" w:rsidRPr="00BD19C5" w14:paraId="3A9CE483" w14:textId="77777777" w:rsidTr="00DC25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3" w:type="dxa"/>
            <w:tcBorders>
              <w:top w:val="nil"/>
              <w:left w:val="nil"/>
              <w:bottom w:val="nil"/>
              <w:right w:val="nil"/>
            </w:tcBorders>
          </w:tcPr>
          <w:p w14:paraId="78D456DD" w14:textId="77777777" w:rsidR="0085250E" w:rsidRPr="00BD19C5" w:rsidRDefault="0085250E" w:rsidP="00DC258C">
            <w:pPr>
              <w:rPr>
                <w:rFonts w:ascii="Arial" w:hAnsi="Arial" w:cs="Arial"/>
                <w:sz w:val="20"/>
              </w:rPr>
            </w:pPr>
          </w:p>
        </w:tc>
        <w:tc>
          <w:tcPr>
            <w:tcW w:w="495" w:type="dxa"/>
            <w:tcBorders>
              <w:top w:val="nil"/>
              <w:left w:val="nil"/>
              <w:bottom w:val="nil"/>
              <w:right w:val="single" w:sz="4" w:space="0" w:color="auto"/>
            </w:tcBorders>
          </w:tcPr>
          <w:p w14:paraId="0515493C" w14:textId="77777777" w:rsidR="0085250E" w:rsidRPr="00BD19C5" w:rsidRDefault="0085250E" w:rsidP="00DC258C">
            <w:pPr>
              <w:rPr>
                <w:rFonts w:ascii="Arial" w:hAnsi="Arial" w:cs="Arial"/>
                <w:sz w:val="20"/>
              </w:rPr>
            </w:pPr>
          </w:p>
        </w:tc>
        <w:tc>
          <w:tcPr>
            <w:tcW w:w="661" w:type="dxa"/>
            <w:tcBorders>
              <w:left w:val="single" w:sz="4" w:space="0" w:color="auto"/>
              <w:bottom w:val="single" w:sz="4" w:space="0" w:color="auto"/>
            </w:tcBorders>
            <w:shd w:val="clear" w:color="auto" w:fill="D9E2F3" w:themeFill="accent1" w:themeFillTint="33"/>
          </w:tcPr>
          <w:p w14:paraId="1CA73A79" w14:textId="77777777" w:rsidR="0085250E" w:rsidRPr="00BD19C5" w:rsidRDefault="0085250E" w:rsidP="00DC258C">
            <w:pPr>
              <w:rPr>
                <w:rFonts w:ascii="Arial" w:hAnsi="Arial" w:cs="Arial"/>
                <w:sz w:val="20"/>
              </w:rPr>
            </w:pPr>
            <w:r w:rsidRPr="00BD19C5">
              <w:rPr>
                <w:rFonts w:ascii="Arial" w:hAnsi="Arial" w:cs="Arial"/>
                <w:sz w:val="20"/>
              </w:rPr>
              <w:t>2.1.1</w:t>
            </w:r>
          </w:p>
        </w:tc>
        <w:tc>
          <w:tcPr>
            <w:tcW w:w="5950" w:type="dxa"/>
          </w:tcPr>
          <w:p w14:paraId="567AE5DC" w14:textId="6CE71D30" w:rsidR="0085250E" w:rsidRPr="00BD19C5" w:rsidRDefault="00F00F76" w:rsidP="00DC258C">
            <w:pPr>
              <w:rPr>
                <w:rFonts w:ascii="Arial" w:hAnsi="Arial" w:cs="Arial"/>
                <w:sz w:val="20"/>
              </w:rPr>
            </w:pPr>
            <w:r w:rsidRPr="00BD19C5">
              <w:rPr>
                <w:rFonts w:ascii="Arial" w:hAnsi="Arial" w:cs="Arial"/>
                <w:sz w:val="20"/>
              </w:rPr>
              <w:t>Établissements pénitentiaires pour détenus condamnées</w:t>
            </w:r>
          </w:p>
        </w:tc>
        <w:tc>
          <w:tcPr>
            <w:tcW w:w="1004" w:type="dxa"/>
            <w:tcBorders>
              <w:right w:val="single" w:sz="4" w:space="0" w:color="auto"/>
            </w:tcBorders>
            <w:shd w:val="clear" w:color="auto" w:fill="DBDBDB" w:themeFill="accent3" w:themeFillTint="66"/>
            <w:vAlign w:val="center"/>
          </w:tcPr>
          <w:p w14:paraId="43D101B6" w14:textId="77777777" w:rsidR="0085250E" w:rsidRPr="00BD19C5" w:rsidRDefault="0085250E" w:rsidP="00DC258C">
            <w:pPr>
              <w:jc w:val="center"/>
              <w:rPr>
                <w:rFonts w:ascii="Arial" w:hAnsi="Arial" w:cs="Arial"/>
                <w:sz w:val="20"/>
              </w:rPr>
            </w:pPr>
            <w:r w:rsidRPr="00BD19C5">
              <w:rPr>
                <w:rFonts w:ascii="Arial" w:hAnsi="Arial" w:cs="Arial"/>
                <w:spacing w:val="-2"/>
                <w:sz w:val="20"/>
              </w:rPr>
              <w:fldChar w:fldCharType="begin">
                <w:ffData>
                  <w:name w:val="Texte216"/>
                  <w:enabled/>
                  <w:calcOnExit w:val="0"/>
                  <w:textInput/>
                </w:ffData>
              </w:fldChar>
            </w:r>
            <w:r w:rsidRPr="00BD19C5">
              <w:rPr>
                <w:rFonts w:ascii="Arial" w:hAnsi="Arial" w:cs="Arial"/>
                <w:spacing w:val="-2"/>
                <w:sz w:val="20"/>
              </w:rPr>
              <w:instrText xml:space="preserve"> FORMTEXT </w:instrText>
            </w:r>
            <w:r w:rsidRPr="00BD19C5">
              <w:rPr>
                <w:rFonts w:ascii="Arial" w:hAnsi="Arial" w:cs="Arial"/>
                <w:spacing w:val="-2"/>
                <w:sz w:val="20"/>
              </w:rPr>
            </w:r>
            <w:r w:rsidRPr="00BD19C5">
              <w:rPr>
                <w:rFonts w:ascii="Arial" w:hAnsi="Arial" w:cs="Arial"/>
                <w:spacing w:val="-2"/>
                <w:sz w:val="20"/>
              </w:rPr>
              <w:fldChar w:fldCharType="separate"/>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spacing w:val="-2"/>
                <w:sz w:val="20"/>
              </w:rPr>
              <w:fldChar w:fldCharType="end"/>
            </w:r>
          </w:p>
        </w:tc>
        <w:tc>
          <w:tcPr>
            <w:tcW w:w="1116" w:type="dxa"/>
            <w:tcBorders>
              <w:top w:val="nil"/>
              <w:left w:val="single" w:sz="4" w:space="0" w:color="auto"/>
              <w:bottom w:val="nil"/>
              <w:right w:val="nil"/>
            </w:tcBorders>
          </w:tcPr>
          <w:p w14:paraId="443B8653" w14:textId="77777777" w:rsidR="0085250E" w:rsidRPr="00BD19C5" w:rsidRDefault="0085250E" w:rsidP="00DC258C">
            <w:pPr>
              <w:rPr>
                <w:rFonts w:ascii="Arial" w:hAnsi="Arial" w:cs="Arial"/>
                <w:sz w:val="20"/>
              </w:rPr>
            </w:pPr>
          </w:p>
        </w:tc>
      </w:tr>
      <w:tr w:rsidR="0085250E" w:rsidRPr="00BD19C5" w14:paraId="0A6C4750" w14:textId="77777777" w:rsidTr="00DC25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3" w:type="dxa"/>
            <w:tcBorders>
              <w:top w:val="nil"/>
              <w:left w:val="nil"/>
              <w:bottom w:val="nil"/>
              <w:right w:val="nil"/>
            </w:tcBorders>
          </w:tcPr>
          <w:p w14:paraId="2FF73E92" w14:textId="77777777" w:rsidR="0085250E" w:rsidRPr="00BD19C5" w:rsidRDefault="0085250E" w:rsidP="00DC258C">
            <w:pPr>
              <w:rPr>
                <w:rFonts w:ascii="Arial" w:hAnsi="Arial" w:cs="Arial"/>
                <w:sz w:val="20"/>
              </w:rPr>
            </w:pPr>
          </w:p>
        </w:tc>
        <w:tc>
          <w:tcPr>
            <w:tcW w:w="495" w:type="dxa"/>
            <w:tcBorders>
              <w:top w:val="nil"/>
              <w:left w:val="nil"/>
              <w:bottom w:val="nil"/>
              <w:right w:val="single" w:sz="4" w:space="0" w:color="auto"/>
            </w:tcBorders>
          </w:tcPr>
          <w:p w14:paraId="3B283DBB" w14:textId="77777777" w:rsidR="0085250E" w:rsidRPr="00BD19C5" w:rsidRDefault="0085250E" w:rsidP="00DC258C">
            <w:pPr>
              <w:rPr>
                <w:rFonts w:ascii="Arial" w:hAnsi="Arial" w:cs="Arial"/>
                <w:sz w:val="20"/>
              </w:rPr>
            </w:pPr>
          </w:p>
        </w:tc>
        <w:tc>
          <w:tcPr>
            <w:tcW w:w="661" w:type="dxa"/>
            <w:tcBorders>
              <w:left w:val="single" w:sz="4" w:space="0" w:color="auto"/>
              <w:bottom w:val="single" w:sz="4" w:space="0" w:color="auto"/>
            </w:tcBorders>
            <w:shd w:val="clear" w:color="auto" w:fill="D9E2F3" w:themeFill="accent1" w:themeFillTint="33"/>
          </w:tcPr>
          <w:p w14:paraId="11D50ED8" w14:textId="1248AFEC" w:rsidR="0085250E" w:rsidRPr="00BD19C5" w:rsidRDefault="0085250E" w:rsidP="00DC258C">
            <w:pPr>
              <w:rPr>
                <w:rFonts w:ascii="Arial" w:hAnsi="Arial" w:cs="Arial"/>
                <w:sz w:val="20"/>
              </w:rPr>
            </w:pPr>
            <w:r w:rsidRPr="00BD19C5">
              <w:rPr>
                <w:rFonts w:ascii="Arial" w:hAnsi="Arial" w:cs="Arial"/>
                <w:sz w:val="20"/>
              </w:rPr>
              <w:t>2.1.</w:t>
            </w:r>
            <w:r w:rsidR="00BD19C5" w:rsidRPr="00BD19C5">
              <w:rPr>
                <w:rFonts w:ascii="Arial" w:hAnsi="Arial" w:cs="Arial"/>
                <w:sz w:val="20"/>
              </w:rPr>
              <w:t>2</w:t>
            </w:r>
          </w:p>
        </w:tc>
        <w:tc>
          <w:tcPr>
            <w:tcW w:w="5950" w:type="dxa"/>
          </w:tcPr>
          <w:p w14:paraId="35A73B21" w14:textId="51F936E3" w:rsidR="0085250E" w:rsidRPr="00BD19C5" w:rsidRDefault="00F00F76" w:rsidP="00DC258C">
            <w:pPr>
              <w:rPr>
                <w:rFonts w:ascii="Arial" w:hAnsi="Arial" w:cs="Arial"/>
                <w:sz w:val="20"/>
              </w:rPr>
            </w:pPr>
            <w:r w:rsidRPr="00BD19C5">
              <w:rPr>
                <w:rFonts w:ascii="Arial" w:hAnsi="Arial" w:cs="Arial"/>
                <w:sz w:val="20"/>
              </w:rPr>
              <w:t>Établissements pénitentiaires pour détenus n’ayant pas reçu une condamnation définitive</w:t>
            </w:r>
          </w:p>
        </w:tc>
        <w:tc>
          <w:tcPr>
            <w:tcW w:w="1004" w:type="dxa"/>
            <w:tcBorders>
              <w:right w:val="single" w:sz="4" w:space="0" w:color="auto"/>
            </w:tcBorders>
            <w:shd w:val="clear" w:color="auto" w:fill="DBDBDB" w:themeFill="accent3" w:themeFillTint="66"/>
            <w:vAlign w:val="center"/>
          </w:tcPr>
          <w:p w14:paraId="6B941F7A" w14:textId="77777777" w:rsidR="0085250E" w:rsidRPr="00BD19C5" w:rsidRDefault="0085250E" w:rsidP="00DC258C">
            <w:pPr>
              <w:jc w:val="center"/>
              <w:rPr>
                <w:rFonts w:ascii="Arial" w:hAnsi="Arial" w:cs="Arial"/>
                <w:sz w:val="20"/>
              </w:rPr>
            </w:pPr>
            <w:r w:rsidRPr="00BD19C5">
              <w:rPr>
                <w:rFonts w:ascii="Arial" w:hAnsi="Arial" w:cs="Arial"/>
                <w:spacing w:val="-2"/>
                <w:sz w:val="20"/>
              </w:rPr>
              <w:fldChar w:fldCharType="begin">
                <w:ffData>
                  <w:name w:val="Texte216"/>
                  <w:enabled/>
                  <w:calcOnExit w:val="0"/>
                  <w:textInput/>
                </w:ffData>
              </w:fldChar>
            </w:r>
            <w:r w:rsidRPr="00BD19C5">
              <w:rPr>
                <w:rFonts w:ascii="Arial" w:hAnsi="Arial" w:cs="Arial"/>
                <w:spacing w:val="-2"/>
                <w:sz w:val="20"/>
              </w:rPr>
              <w:instrText xml:space="preserve"> FORMTEXT </w:instrText>
            </w:r>
            <w:r w:rsidRPr="00BD19C5">
              <w:rPr>
                <w:rFonts w:ascii="Arial" w:hAnsi="Arial" w:cs="Arial"/>
                <w:spacing w:val="-2"/>
                <w:sz w:val="20"/>
              </w:rPr>
            </w:r>
            <w:r w:rsidRPr="00BD19C5">
              <w:rPr>
                <w:rFonts w:ascii="Arial" w:hAnsi="Arial" w:cs="Arial"/>
                <w:spacing w:val="-2"/>
                <w:sz w:val="20"/>
              </w:rPr>
              <w:fldChar w:fldCharType="separate"/>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spacing w:val="-2"/>
                <w:sz w:val="20"/>
              </w:rPr>
              <w:fldChar w:fldCharType="end"/>
            </w:r>
          </w:p>
        </w:tc>
        <w:tc>
          <w:tcPr>
            <w:tcW w:w="1116" w:type="dxa"/>
            <w:tcBorders>
              <w:top w:val="nil"/>
              <w:left w:val="single" w:sz="4" w:space="0" w:color="auto"/>
              <w:bottom w:val="nil"/>
              <w:right w:val="nil"/>
            </w:tcBorders>
          </w:tcPr>
          <w:p w14:paraId="2C8877E5" w14:textId="77777777" w:rsidR="0085250E" w:rsidRPr="00BD19C5" w:rsidRDefault="0085250E" w:rsidP="00DC258C">
            <w:pPr>
              <w:rPr>
                <w:rFonts w:ascii="Arial" w:hAnsi="Arial" w:cs="Arial"/>
                <w:sz w:val="20"/>
              </w:rPr>
            </w:pPr>
          </w:p>
        </w:tc>
      </w:tr>
      <w:tr w:rsidR="0085250E" w:rsidRPr="00BD19C5" w14:paraId="43D6E8F5" w14:textId="77777777" w:rsidTr="00DC25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3" w:type="dxa"/>
            <w:tcBorders>
              <w:top w:val="nil"/>
              <w:left w:val="nil"/>
              <w:bottom w:val="nil"/>
              <w:right w:val="nil"/>
            </w:tcBorders>
          </w:tcPr>
          <w:p w14:paraId="76F88799" w14:textId="77777777" w:rsidR="0085250E" w:rsidRPr="00BD19C5" w:rsidRDefault="0085250E" w:rsidP="00DC258C">
            <w:pPr>
              <w:rPr>
                <w:rFonts w:ascii="Arial" w:hAnsi="Arial" w:cs="Arial"/>
                <w:sz w:val="20"/>
              </w:rPr>
            </w:pPr>
          </w:p>
        </w:tc>
        <w:tc>
          <w:tcPr>
            <w:tcW w:w="495" w:type="dxa"/>
            <w:tcBorders>
              <w:top w:val="nil"/>
              <w:left w:val="nil"/>
              <w:bottom w:val="nil"/>
              <w:right w:val="single" w:sz="4" w:space="0" w:color="auto"/>
            </w:tcBorders>
          </w:tcPr>
          <w:p w14:paraId="3776F9FC" w14:textId="77777777" w:rsidR="0085250E" w:rsidRPr="00BD19C5" w:rsidRDefault="0085250E" w:rsidP="00DC258C">
            <w:pPr>
              <w:rPr>
                <w:rFonts w:ascii="Arial" w:hAnsi="Arial" w:cs="Arial"/>
                <w:sz w:val="20"/>
              </w:rPr>
            </w:pPr>
          </w:p>
        </w:tc>
        <w:tc>
          <w:tcPr>
            <w:tcW w:w="661" w:type="dxa"/>
            <w:tcBorders>
              <w:left w:val="single" w:sz="4" w:space="0" w:color="auto"/>
              <w:bottom w:val="single" w:sz="4" w:space="0" w:color="auto"/>
            </w:tcBorders>
            <w:shd w:val="clear" w:color="auto" w:fill="D9E2F3" w:themeFill="accent1" w:themeFillTint="33"/>
          </w:tcPr>
          <w:p w14:paraId="6A6106B2" w14:textId="34EDAAED" w:rsidR="0085250E" w:rsidRPr="00BD19C5" w:rsidRDefault="0085250E" w:rsidP="00DC258C">
            <w:pPr>
              <w:rPr>
                <w:rFonts w:ascii="Arial" w:hAnsi="Arial" w:cs="Arial"/>
                <w:sz w:val="20"/>
              </w:rPr>
            </w:pPr>
            <w:r w:rsidRPr="00BD19C5">
              <w:rPr>
                <w:rFonts w:ascii="Arial" w:hAnsi="Arial" w:cs="Arial"/>
                <w:sz w:val="20"/>
              </w:rPr>
              <w:t>2.1.</w:t>
            </w:r>
            <w:r w:rsidR="00BD19C5" w:rsidRPr="00BD19C5">
              <w:rPr>
                <w:rFonts w:ascii="Arial" w:hAnsi="Arial" w:cs="Arial"/>
                <w:sz w:val="20"/>
              </w:rPr>
              <w:t>3</w:t>
            </w:r>
          </w:p>
        </w:tc>
        <w:tc>
          <w:tcPr>
            <w:tcW w:w="5950" w:type="dxa"/>
          </w:tcPr>
          <w:p w14:paraId="274AC5D0" w14:textId="6F1D9462" w:rsidR="0085250E" w:rsidRPr="00BD19C5" w:rsidRDefault="00F00F76" w:rsidP="00DC258C">
            <w:pPr>
              <w:rPr>
                <w:rFonts w:ascii="Arial" w:hAnsi="Arial" w:cs="Arial"/>
                <w:sz w:val="20"/>
              </w:rPr>
            </w:pPr>
            <w:r w:rsidRPr="00BD19C5">
              <w:rPr>
                <w:rFonts w:ascii="Arial" w:hAnsi="Arial" w:cs="Arial"/>
                <w:sz w:val="20"/>
              </w:rPr>
              <w:t>Établissements pour jeunes délinquants (mineurs)</w:t>
            </w:r>
          </w:p>
        </w:tc>
        <w:tc>
          <w:tcPr>
            <w:tcW w:w="1004" w:type="dxa"/>
            <w:tcBorders>
              <w:bottom w:val="single" w:sz="4" w:space="0" w:color="auto"/>
              <w:right w:val="single" w:sz="4" w:space="0" w:color="auto"/>
            </w:tcBorders>
            <w:shd w:val="clear" w:color="auto" w:fill="DBDBDB" w:themeFill="accent3" w:themeFillTint="66"/>
            <w:vAlign w:val="center"/>
          </w:tcPr>
          <w:p w14:paraId="7A938CA8" w14:textId="77777777" w:rsidR="0085250E" w:rsidRPr="00BD19C5" w:rsidRDefault="0085250E" w:rsidP="00DC258C">
            <w:pPr>
              <w:jc w:val="center"/>
              <w:rPr>
                <w:rFonts w:ascii="Arial" w:hAnsi="Arial" w:cs="Arial"/>
                <w:sz w:val="20"/>
              </w:rPr>
            </w:pPr>
            <w:r w:rsidRPr="00BD19C5">
              <w:rPr>
                <w:rFonts w:ascii="Arial" w:hAnsi="Arial" w:cs="Arial"/>
                <w:spacing w:val="-2"/>
                <w:sz w:val="20"/>
              </w:rPr>
              <w:fldChar w:fldCharType="begin">
                <w:ffData>
                  <w:name w:val="Texte216"/>
                  <w:enabled/>
                  <w:calcOnExit w:val="0"/>
                  <w:textInput/>
                </w:ffData>
              </w:fldChar>
            </w:r>
            <w:r w:rsidRPr="00BD19C5">
              <w:rPr>
                <w:rFonts w:ascii="Arial" w:hAnsi="Arial" w:cs="Arial"/>
                <w:spacing w:val="-2"/>
                <w:sz w:val="20"/>
              </w:rPr>
              <w:instrText xml:space="preserve"> FORMTEXT </w:instrText>
            </w:r>
            <w:r w:rsidRPr="00BD19C5">
              <w:rPr>
                <w:rFonts w:ascii="Arial" w:hAnsi="Arial" w:cs="Arial"/>
                <w:spacing w:val="-2"/>
                <w:sz w:val="20"/>
              </w:rPr>
            </w:r>
            <w:r w:rsidRPr="00BD19C5">
              <w:rPr>
                <w:rFonts w:ascii="Arial" w:hAnsi="Arial" w:cs="Arial"/>
                <w:spacing w:val="-2"/>
                <w:sz w:val="20"/>
              </w:rPr>
              <w:fldChar w:fldCharType="separate"/>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spacing w:val="-2"/>
                <w:sz w:val="20"/>
              </w:rPr>
              <w:fldChar w:fldCharType="end"/>
            </w:r>
          </w:p>
        </w:tc>
        <w:tc>
          <w:tcPr>
            <w:tcW w:w="1116" w:type="dxa"/>
            <w:tcBorders>
              <w:top w:val="nil"/>
              <w:left w:val="single" w:sz="4" w:space="0" w:color="auto"/>
              <w:bottom w:val="nil"/>
              <w:right w:val="nil"/>
            </w:tcBorders>
          </w:tcPr>
          <w:p w14:paraId="09880FE8" w14:textId="77777777" w:rsidR="0085250E" w:rsidRPr="00BD19C5" w:rsidRDefault="0085250E" w:rsidP="00DC258C">
            <w:pPr>
              <w:rPr>
                <w:rFonts w:ascii="Arial" w:hAnsi="Arial" w:cs="Arial"/>
                <w:sz w:val="20"/>
              </w:rPr>
            </w:pPr>
          </w:p>
        </w:tc>
      </w:tr>
      <w:tr w:rsidR="0085250E" w:rsidRPr="00BD19C5" w14:paraId="268B172B" w14:textId="77777777" w:rsidTr="00DC25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3" w:type="dxa"/>
            <w:tcBorders>
              <w:top w:val="nil"/>
              <w:left w:val="nil"/>
              <w:bottom w:val="nil"/>
              <w:right w:val="nil"/>
            </w:tcBorders>
          </w:tcPr>
          <w:p w14:paraId="26B3E941" w14:textId="77777777" w:rsidR="0085250E" w:rsidRPr="00BD19C5" w:rsidRDefault="0085250E" w:rsidP="00DC258C">
            <w:pPr>
              <w:rPr>
                <w:rFonts w:ascii="Arial" w:hAnsi="Arial" w:cs="Arial"/>
                <w:sz w:val="20"/>
              </w:rPr>
            </w:pPr>
          </w:p>
        </w:tc>
        <w:tc>
          <w:tcPr>
            <w:tcW w:w="495" w:type="dxa"/>
            <w:tcBorders>
              <w:top w:val="nil"/>
              <w:left w:val="nil"/>
              <w:bottom w:val="nil"/>
              <w:right w:val="single" w:sz="4" w:space="0" w:color="auto"/>
            </w:tcBorders>
          </w:tcPr>
          <w:p w14:paraId="5F082BD1" w14:textId="77777777" w:rsidR="0085250E" w:rsidRPr="00BD19C5" w:rsidRDefault="0085250E" w:rsidP="00DC258C">
            <w:pPr>
              <w:rPr>
                <w:rFonts w:ascii="Arial" w:hAnsi="Arial" w:cs="Arial"/>
                <w:sz w:val="20"/>
              </w:rPr>
            </w:pPr>
          </w:p>
        </w:tc>
        <w:tc>
          <w:tcPr>
            <w:tcW w:w="661" w:type="dxa"/>
            <w:tcBorders>
              <w:left w:val="single" w:sz="4" w:space="0" w:color="auto"/>
              <w:bottom w:val="single" w:sz="4" w:space="0" w:color="auto"/>
            </w:tcBorders>
            <w:shd w:val="clear" w:color="auto" w:fill="D9E2F3" w:themeFill="accent1" w:themeFillTint="33"/>
          </w:tcPr>
          <w:p w14:paraId="5785DC86" w14:textId="03261D74" w:rsidR="0085250E" w:rsidRPr="00BD19C5" w:rsidRDefault="0085250E" w:rsidP="00DC258C">
            <w:pPr>
              <w:rPr>
                <w:rFonts w:ascii="Arial" w:hAnsi="Arial" w:cs="Arial"/>
                <w:sz w:val="20"/>
              </w:rPr>
            </w:pPr>
            <w:r w:rsidRPr="00BD19C5">
              <w:rPr>
                <w:rFonts w:ascii="Arial" w:hAnsi="Arial" w:cs="Arial"/>
                <w:sz w:val="20"/>
              </w:rPr>
              <w:t>2.1.</w:t>
            </w:r>
            <w:r w:rsidR="00BD19C5" w:rsidRPr="00BD19C5">
              <w:rPr>
                <w:rFonts w:ascii="Arial" w:hAnsi="Arial" w:cs="Arial"/>
                <w:sz w:val="20"/>
              </w:rPr>
              <w:t>4</w:t>
            </w:r>
          </w:p>
        </w:tc>
        <w:tc>
          <w:tcPr>
            <w:tcW w:w="5950" w:type="dxa"/>
          </w:tcPr>
          <w:p w14:paraId="4569D43A" w14:textId="21569A48" w:rsidR="0085250E" w:rsidRPr="00BD19C5" w:rsidRDefault="00F00F76" w:rsidP="00DC258C">
            <w:pPr>
              <w:rPr>
                <w:rFonts w:ascii="Arial" w:hAnsi="Arial" w:cs="Arial"/>
                <w:sz w:val="20"/>
              </w:rPr>
            </w:pPr>
            <w:r w:rsidRPr="00BD19C5">
              <w:rPr>
                <w:rFonts w:ascii="Arial" w:hAnsi="Arial" w:cs="Arial"/>
                <w:sz w:val="20"/>
              </w:rPr>
              <w:t>Autres types d’établissements (p. ex. centres de détention pour requérants d’asile ou étrangers illégaux détenus pour des raisons administratives)</w:t>
            </w:r>
          </w:p>
        </w:tc>
        <w:tc>
          <w:tcPr>
            <w:tcW w:w="1004" w:type="dxa"/>
            <w:tcBorders>
              <w:bottom w:val="single" w:sz="4" w:space="0" w:color="auto"/>
              <w:right w:val="single" w:sz="4" w:space="0" w:color="auto"/>
            </w:tcBorders>
            <w:shd w:val="clear" w:color="auto" w:fill="DBDBDB" w:themeFill="accent3" w:themeFillTint="66"/>
            <w:vAlign w:val="center"/>
          </w:tcPr>
          <w:p w14:paraId="07FF7CDB" w14:textId="77777777" w:rsidR="0085250E" w:rsidRPr="00BD19C5" w:rsidRDefault="0085250E" w:rsidP="00DC258C">
            <w:pPr>
              <w:jc w:val="center"/>
              <w:rPr>
                <w:rFonts w:ascii="Arial" w:hAnsi="Arial" w:cs="Arial"/>
                <w:sz w:val="20"/>
              </w:rPr>
            </w:pPr>
            <w:r w:rsidRPr="00BD19C5">
              <w:rPr>
                <w:rFonts w:ascii="Arial" w:hAnsi="Arial" w:cs="Arial"/>
                <w:spacing w:val="-2"/>
                <w:sz w:val="20"/>
              </w:rPr>
              <w:fldChar w:fldCharType="begin">
                <w:ffData>
                  <w:name w:val="Texte216"/>
                  <w:enabled/>
                  <w:calcOnExit w:val="0"/>
                  <w:textInput/>
                </w:ffData>
              </w:fldChar>
            </w:r>
            <w:r w:rsidRPr="00BD19C5">
              <w:rPr>
                <w:rFonts w:ascii="Arial" w:hAnsi="Arial" w:cs="Arial"/>
                <w:spacing w:val="-2"/>
                <w:sz w:val="20"/>
              </w:rPr>
              <w:instrText xml:space="preserve"> FORMTEXT </w:instrText>
            </w:r>
            <w:r w:rsidRPr="00BD19C5">
              <w:rPr>
                <w:rFonts w:ascii="Arial" w:hAnsi="Arial" w:cs="Arial"/>
                <w:spacing w:val="-2"/>
                <w:sz w:val="20"/>
              </w:rPr>
            </w:r>
            <w:r w:rsidRPr="00BD19C5">
              <w:rPr>
                <w:rFonts w:ascii="Arial" w:hAnsi="Arial" w:cs="Arial"/>
                <w:spacing w:val="-2"/>
                <w:sz w:val="20"/>
              </w:rPr>
              <w:fldChar w:fldCharType="separate"/>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spacing w:val="-2"/>
                <w:sz w:val="20"/>
              </w:rPr>
              <w:fldChar w:fldCharType="end"/>
            </w:r>
          </w:p>
        </w:tc>
        <w:tc>
          <w:tcPr>
            <w:tcW w:w="1116" w:type="dxa"/>
            <w:tcBorders>
              <w:top w:val="nil"/>
              <w:left w:val="single" w:sz="4" w:space="0" w:color="auto"/>
              <w:bottom w:val="nil"/>
              <w:right w:val="nil"/>
            </w:tcBorders>
          </w:tcPr>
          <w:p w14:paraId="6F65917B" w14:textId="77777777" w:rsidR="0085250E" w:rsidRPr="00BD19C5" w:rsidRDefault="0085250E" w:rsidP="00DC258C">
            <w:pPr>
              <w:rPr>
                <w:rFonts w:ascii="Arial" w:hAnsi="Arial" w:cs="Arial"/>
                <w:sz w:val="20"/>
              </w:rPr>
            </w:pPr>
          </w:p>
        </w:tc>
      </w:tr>
      <w:tr w:rsidR="0085250E" w:rsidRPr="00BD19C5" w14:paraId="7ABF030C" w14:textId="77777777" w:rsidTr="00DC25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3" w:type="dxa"/>
            <w:tcBorders>
              <w:top w:val="nil"/>
              <w:left w:val="nil"/>
              <w:bottom w:val="nil"/>
              <w:right w:val="single" w:sz="4" w:space="0" w:color="auto"/>
            </w:tcBorders>
          </w:tcPr>
          <w:p w14:paraId="41048D49" w14:textId="77777777" w:rsidR="0085250E" w:rsidRPr="00BD19C5" w:rsidRDefault="0085250E" w:rsidP="00DC258C">
            <w:pPr>
              <w:rPr>
                <w:rFonts w:ascii="Arial" w:hAnsi="Arial" w:cs="Arial"/>
                <w:sz w:val="20"/>
              </w:rPr>
            </w:pPr>
          </w:p>
        </w:tc>
        <w:tc>
          <w:tcPr>
            <w:tcW w:w="495" w:type="dxa"/>
            <w:tcBorders>
              <w:left w:val="single" w:sz="4" w:space="0" w:color="auto"/>
              <w:bottom w:val="single" w:sz="4" w:space="0" w:color="auto"/>
            </w:tcBorders>
            <w:shd w:val="clear" w:color="auto" w:fill="D9E2F3" w:themeFill="accent1" w:themeFillTint="33"/>
          </w:tcPr>
          <w:p w14:paraId="66ACF9FE" w14:textId="77777777" w:rsidR="0085250E" w:rsidRPr="00BD19C5" w:rsidRDefault="0085250E" w:rsidP="00DC258C">
            <w:pPr>
              <w:rPr>
                <w:rFonts w:ascii="Arial" w:hAnsi="Arial" w:cs="Arial"/>
                <w:sz w:val="20"/>
              </w:rPr>
            </w:pPr>
            <w:r w:rsidRPr="00BD19C5">
              <w:rPr>
                <w:rFonts w:ascii="Arial" w:hAnsi="Arial" w:cs="Arial"/>
                <w:sz w:val="20"/>
              </w:rPr>
              <w:t>2.2</w:t>
            </w:r>
          </w:p>
        </w:tc>
        <w:tc>
          <w:tcPr>
            <w:tcW w:w="7615" w:type="dxa"/>
            <w:gridSpan w:val="3"/>
            <w:tcBorders>
              <w:bottom w:val="single" w:sz="4" w:space="0" w:color="auto"/>
            </w:tcBorders>
          </w:tcPr>
          <w:p w14:paraId="14FF6243" w14:textId="0D188DE8" w:rsidR="0085250E" w:rsidRPr="00BD19C5" w:rsidRDefault="00F00F76" w:rsidP="00DC258C">
            <w:pPr>
              <w:rPr>
                <w:rFonts w:ascii="Arial" w:hAnsi="Arial" w:cs="Arial"/>
                <w:sz w:val="20"/>
              </w:rPr>
            </w:pPr>
            <w:r w:rsidRPr="00BD19C5">
              <w:rPr>
                <w:rFonts w:ascii="Arial" w:hAnsi="Arial" w:cs="Arial"/>
                <w:sz w:val="20"/>
              </w:rPr>
              <w:t>Nombres de cellules</w:t>
            </w:r>
          </w:p>
        </w:tc>
        <w:tc>
          <w:tcPr>
            <w:tcW w:w="1116" w:type="dxa"/>
            <w:tcBorders>
              <w:bottom w:val="single" w:sz="4" w:space="0" w:color="auto"/>
            </w:tcBorders>
            <w:shd w:val="clear" w:color="auto" w:fill="DBDBDB"/>
            <w:vAlign w:val="center"/>
          </w:tcPr>
          <w:p w14:paraId="246967C7" w14:textId="77777777" w:rsidR="0085250E" w:rsidRPr="00BD19C5" w:rsidRDefault="0085250E" w:rsidP="00DC258C">
            <w:pPr>
              <w:jc w:val="center"/>
              <w:rPr>
                <w:rFonts w:ascii="Arial" w:hAnsi="Arial" w:cs="Arial"/>
                <w:sz w:val="20"/>
              </w:rPr>
            </w:pPr>
            <w:r w:rsidRPr="00BD19C5">
              <w:rPr>
                <w:rFonts w:ascii="Arial" w:hAnsi="Arial" w:cs="Arial"/>
                <w:spacing w:val="-2"/>
                <w:sz w:val="20"/>
              </w:rPr>
              <w:fldChar w:fldCharType="begin">
                <w:ffData>
                  <w:name w:val="Texte216"/>
                  <w:enabled/>
                  <w:calcOnExit w:val="0"/>
                  <w:textInput/>
                </w:ffData>
              </w:fldChar>
            </w:r>
            <w:r w:rsidRPr="00BD19C5">
              <w:rPr>
                <w:rFonts w:ascii="Arial" w:hAnsi="Arial" w:cs="Arial"/>
                <w:spacing w:val="-2"/>
                <w:sz w:val="20"/>
              </w:rPr>
              <w:instrText xml:space="preserve"> FORMTEXT </w:instrText>
            </w:r>
            <w:r w:rsidRPr="00BD19C5">
              <w:rPr>
                <w:rFonts w:ascii="Arial" w:hAnsi="Arial" w:cs="Arial"/>
                <w:spacing w:val="-2"/>
                <w:sz w:val="20"/>
              </w:rPr>
            </w:r>
            <w:r w:rsidRPr="00BD19C5">
              <w:rPr>
                <w:rFonts w:ascii="Arial" w:hAnsi="Arial" w:cs="Arial"/>
                <w:spacing w:val="-2"/>
                <w:sz w:val="20"/>
              </w:rPr>
              <w:fldChar w:fldCharType="separate"/>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spacing w:val="-2"/>
                <w:sz w:val="20"/>
              </w:rPr>
              <w:fldChar w:fldCharType="end"/>
            </w:r>
          </w:p>
        </w:tc>
      </w:tr>
      <w:tr w:rsidR="0085250E" w:rsidRPr="00BD19C5" w14:paraId="4A103C59" w14:textId="77777777" w:rsidTr="00DC258C">
        <w:tc>
          <w:tcPr>
            <w:tcW w:w="383" w:type="dxa"/>
          </w:tcPr>
          <w:p w14:paraId="0CE4E7B0" w14:textId="77777777" w:rsidR="0085250E" w:rsidRPr="00BD19C5" w:rsidRDefault="0085250E" w:rsidP="00DC258C">
            <w:pPr>
              <w:rPr>
                <w:rFonts w:ascii="Arial" w:hAnsi="Arial" w:cs="Arial"/>
                <w:sz w:val="20"/>
              </w:rPr>
            </w:pPr>
          </w:p>
        </w:tc>
        <w:tc>
          <w:tcPr>
            <w:tcW w:w="8110" w:type="dxa"/>
            <w:gridSpan w:val="4"/>
          </w:tcPr>
          <w:p w14:paraId="4498F605" w14:textId="77777777" w:rsidR="0085250E" w:rsidRPr="00BD19C5" w:rsidRDefault="0085250E" w:rsidP="00DC258C">
            <w:pPr>
              <w:rPr>
                <w:rFonts w:ascii="Arial" w:hAnsi="Arial" w:cs="Arial"/>
                <w:sz w:val="20"/>
              </w:rPr>
            </w:pPr>
          </w:p>
        </w:tc>
        <w:tc>
          <w:tcPr>
            <w:tcW w:w="1116" w:type="dxa"/>
            <w:vAlign w:val="center"/>
          </w:tcPr>
          <w:p w14:paraId="3B2308AA" w14:textId="77777777" w:rsidR="0085250E" w:rsidRPr="00BD19C5" w:rsidRDefault="0085250E" w:rsidP="00DC258C">
            <w:pPr>
              <w:jc w:val="center"/>
              <w:rPr>
                <w:rFonts w:ascii="Arial" w:hAnsi="Arial" w:cs="Arial"/>
                <w:spacing w:val="-2"/>
                <w:sz w:val="20"/>
              </w:rPr>
            </w:pPr>
          </w:p>
        </w:tc>
      </w:tr>
    </w:tbl>
    <w:p w14:paraId="6BE7ECF5" w14:textId="77777777" w:rsidR="0085250E" w:rsidRPr="00BD19C5" w:rsidRDefault="0085250E" w:rsidP="0085250E">
      <w:pPr>
        <w:rPr>
          <w:rFonts w:ascii="Arial" w:hAnsi="Arial" w:cs="Arial"/>
          <w:sz w:val="20"/>
          <w:lang w:val="fr-FR"/>
        </w:rPr>
      </w:pPr>
    </w:p>
    <w:p w14:paraId="3B7A6FE9" w14:textId="77777777" w:rsidR="0085250E" w:rsidRPr="00BD19C5" w:rsidRDefault="0085250E" w:rsidP="0085250E">
      <w:pPr>
        <w:rPr>
          <w:rFonts w:ascii="Arial" w:hAnsi="Arial" w:cs="Arial"/>
          <w:sz w:val="20"/>
          <w:lang w:val="fr-FR"/>
        </w:rPr>
      </w:pPr>
      <w:r w:rsidRPr="00BD19C5">
        <w:rPr>
          <w:rFonts w:ascii="Arial" w:hAnsi="Arial" w:cs="Arial"/>
          <w:sz w:val="20"/>
          <w:lang w:val="fr-FR"/>
        </w:rPr>
        <w:br w:type="page"/>
      </w:r>
    </w:p>
    <w:p w14:paraId="63240FB0" w14:textId="77777777" w:rsidR="0085250E" w:rsidRPr="00BD19C5" w:rsidRDefault="0085250E" w:rsidP="0085250E">
      <w:pPr>
        <w:rPr>
          <w:rFonts w:ascii="Arial" w:hAnsi="Arial" w:cs="Arial"/>
          <w:sz w:val="20"/>
          <w:lang w:val="fr-FR"/>
        </w:rPr>
      </w:pPr>
    </w:p>
    <w:tbl>
      <w:tblPr>
        <w:tblStyle w:val="TableGrid"/>
        <w:tblW w:w="0" w:type="auto"/>
        <w:tblLook w:val="04A0" w:firstRow="1" w:lastRow="0" w:firstColumn="1" w:lastColumn="0" w:noHBand="0" w:noVBand="1"/>
      </w:tblPr>
      <w:tblGrid>
        <w:gridCol w:w="9062"/>
      </w:tblGrid>
      <w:tr w:rsidR="0085250E" w:rsidRPr="00BD19C5" w14:paraId="776A849A" w14:textId="77777777" w:rsidTr="00DC258C">
        <w:tc>
          <w:tcPr>
            <w:tcW w:w="9622" w:type="dxa"/>
            <w:shd w:val="clear" w:color="auto" w:fill="7030A0"/>
          </w:tcPr>
          <w:p w14:paraId="797ACF2A" w14:textId="5B6D9765" w:rsidR="0085250E" w:rsidRPr="00BD19C5" w:rsidRDefault="0085250E" w:rsidP="00DC258C">
            <w:pPr>
              <w:rPr>
                <w:rFonts w:ascii="Arial" w:hAnsi="Arial" w:cs="Arial"/>
                <w:b/>
                <w:color w:val="FFFFFF" w:themeColor="background1"/>
                <w:sz w:val="22"/>
                <w:szCs w:val="22"/>
                <w:lang w:val="fr-FR"/>
              </w:rPr>
            </w:pPr>
            <w:r w:rsidRPr="00BD19C5">
              <w:rPr>
                <w:rFonts w:ascii="Arial" w:hAnsi="Arial" w:cs="Arial"/>
                <w:b/>
                <w:color w:val="FFFFFF" w:themeColor="background1"/>
                <w:sz w:val="22"/>
                <w:szCs w:val="22"/>
                <w:lang w:val="fr-FR"/>
              </w:rPr>
              <w:t xml:space="preserve">Table 3. </w:t>
            </w:r>
            <w:r w:rsidR="00F00F76" w:rsidRPr="00BD19C5">
              <w:rPr>
                <w:rFonts w:ascii="Arial" w:hAnsi="Arial" w:cs="Arial"/>
                <w:b/>
                <w:color w:val="FFFFFF" w:themeColor="background1"/>
                <w:sz w:val="22"/>
                <w:szCs w:val="22"/>
                <w:lang w:val="fr-FR"/>
              </w:rPr>
              <w:t xml:space="preserve">Indicateurs de stock au 31 janvier </w:t>
            </w:r>
            <w:r w:rsidR="00E21D19">
              <w:rPr>
                <w:rFonts w:ascii="Arial" w:hAnsi="Arial" w:cs="Arial"/>
                <w:b/>
                <w:color w:val="FFFFFF" w:themeColor="background1"/>
                <w:sz w:val="22"/>
                <w:szCs w:val="22"/>
                <w:lang w:val="fr-FR"/>
              </w:rPr>
              <w:t>2025</w:t>
            </w:r>
            <w:r w:rsidRPr="00BD19C5">
              <w:rPr>
                <w:rFonts w:ascii="Arial" w:hAnsi="Arial" w:cs="Arial"/>
                <w:b/>
                <w:color w:val="FFFFFF" w:themeColor="background1"/>
                <w:sz w:val="22"/>
                <w:szCs w:val="22"/>
                <w:lang w:val="fr-FR"/>
              </w:rPr>
              <w:t xml:space="preserve">: </w:t>
            </w:r>
            <w:r w:rsidR="00F00F76" w:rsidRPr="00BD19C5">
              <w:rPr>
                <w:rFonts w:ascii="Arial" w:hAnsi="Arial" w:cs="Arial"/>
                <w:b/>
                <w:color w:val="FFFFFF" w:themeColor="background1"/>
                <w:sz w:val="22"/>
                <w:szCs w:val="22"/>
                <w:lang w:val="fr-FR"/>
              </w:rPr>
              <w:t>Personnel</w:t>
            </w:r>
          </w:p>
        </w:tc>
      </w:tr>
      <w:tr w:rsidR="0085250E" w:rsidRPr="00BD19C5" w14:paraId="3269C081" w14:textId="77777777" w:rsidTr="00DC258C">
        <w:tc>
          <w:tcPr>
            <w:tcW w:w="9622" w:type="dxa"/>
            <w:shd w:val="clear" w:color="auto" w:fill="D9E2F3" w:themeFill="accent1" w:themeFillTint="33"/>
          </w:tcPr>
          <w:p w14:paraId="4C6DFC02" w14:textId="2831FB8B" w:rsidR="0085250E" w:rsidRPr="00BD19C5" w:rsidRDefault="0085250E" w:rsidP="00DC258C">
            <w:pPr>
              <w:rPr>
                <w:rFonts w:ascii="Arial" w:hAnsi="Arial" w:cs="Arial"/>
                <w:sz w:val="20"/>
                <w:szCs w:val="20"/>
                <w:lang w:val="fr-FR"/>
              </w:rPr>
            </w:pPr>
            <w:r w:rsidRPr="00BD19C5">
              <w:rPr>
                <w:rFonts w:ascii="Arial" w:hAnsi="Arial" w:cs="Arial"/>
                <w:b/>
                <w:bCs/>
                <w:sz w:val="20"/>
                <w:lang w:val="fr-FR"/>
              </w:rPr>
              <w:t xml:space="preserve">3. </w:t>
            </w:r>
            <w:r w:rsidR="00F00F76" w:rsidRPr="00BD19C5">
              <w:rPr>
                <w:rFonts w:ascii="Arial" w:hAnsi="Arial" w:cs="Arial"/>
                <w:b/>
                <w:bCs/>
                <w:sz w:val="20"/>
                <w:lang w:val="fr-FR"/>
              </w:rPr>
              <w:t>Personnel</w:t>
            </w:r>
          </w:p>
        </w:tc>
      </w:tr>
    </w:tbl>
    <w:tbl>
      <w:tblPr>
        <w:tblStyle w:val="Grilledutableau1"/>
        <w:tblW w:w="0" w:type="auto"/>
        <w:tblLook w:val="04A0" w:firstRow="1" w:lastRow="0" w:firstColumn="1" w:lastColumn="0" w:noHBand="0" w:noVBand="1"/>
      </w:tblPr>
      <w:tblGrid>
        <w:gridCol w:w="346"/>
        <w:gridCol w:w="482"/>
        <w:gridCol w:w="617"/>
        <w:gridCol w:w="754"/>
        <w:gridCol w:w="826"/>
        <w:gridCol w:w="2677"/>
        <w:gridCol w:w="835"/>
        <w:gridCol w:w="806"/>
        <w:gridCol w:w="806"/>
        <w:gridCol w:w="923"/>
      </w:tblGrid>
      <w:tr w:rsidR="0085250E" w:rsidRPr="00BD19C5" w14:paraId="52F3E8B6" w14:textId="77777777" w:rsidTr="00F00F76">
        <w:tc>
          <w:tcPr>
            <w:tcW w:w="358" w:type="dxa"/>
            <w:tcBorders>
              <w:top w:val="nil"/>
              <w:left w:val="nil"/>
              <w:bottom w:val="nil"/>
              <w:right w:val="nil"/>
            </w:tcBorders>
            <w:shd w:val="clear" w:color="auto" w:fill="FFFFFF" w:themeFill="background1"/>
          </w:tcPr>
          <w:p w14:paraId="1E0ADE4C" w14:textId="77777777" w:rsidR="0085250E" w:rsidRPr="00BD19C5" w:rsidRDefault="0085250E" w:rsidP="00DC258C">
            <w:pPr>
              <w:rPr>
                <w:rFonts w:ascii="Arial" w:hAnsi="Arial" w:cs="Arial"/>
                <w:b/>
                <w:bCs/>
                <w:sz w:val="20"/>
              </w:rPr>
            </w:pPr>
          </w:p>
        </w:tc>
        <w:tc>
          <w:tcPr>
            <w:tcW w:w="8327" w:type="dxa"/>
            <w:gridSpan w:val="8"/>
            <w:tcBorders>
              <w:top w:val="nil"/>
              <w:left w:val="nil"/>
              <w:bottom w:val="nil"/>
              <w:right w:val="nil"/>
            </w:tcBorders>
          </w:tcPr>
          <w:p w14:paraId="21FEBD63" w14:textId="77777777" w:rsidR="0085250E" w:rsidRPr="00BD19C5" w:rsidRDefault="0085250E" w:rsidP="00DC258C">
            <w:pPr>
              <w:rPr>
                <w:rFonts w:ascii="Arial" w:hAnsi="Arial" w:cs="Arial"/>
                <w:b/>
                <w:bCs/>
                <w:sz w:val="20"/>
              </w:rPr>
            </w:pPr>
          </w:p>
        </w:tc>
        <w:tc>
          <w:tcPr>
            <w:tcW w:w="947" w:type="dxa"/>
            <w:tcBorders>
              <w:top w:val="nil"/>
              <w:left w:val="nil"/>
              <w:bottom w:val="single" w:sz="4" w:space="0" w:color="auto"/>
              <w:right w:val="nil"/>
            </w:tcBorders>
            <w:vAlign w:val="center"/>
          </w:tcPr>
          <w:p w14:paraId="44B44626" w14:textId="77777777" w:rsidR="0085250E" w:rsidRPr="00BD19C5" w:rsidRDefault="0085250E" w:rsidP="00DC258C">
            <w:pPr>
              <w:jc w:val="center"/>
              <w:rPr>
                <w:rFonts w:ascii="Arial" w:hAnsi="Arial" w:cs="Arial"/>
                <w:b/>
                <w:bCs/>
                <w:spacing w:val="-2"/>
                <w:sz w:val="20"/>
              </w:rPr>
            </w:pPr>
          </w:p>
        </w:tc>
      </w:tr>
      <w:tr w:rsidR="0085250E" w:rsidRPr="00BD19C5" w14:paraId="28193FE2" w14:textId="77777777" w:rsidTr="00F00F76">
        <w:tc>
          <w:tcPr>
            <w:tcW w:w="358" w:type="dxa"/>
            <w:tcBorders>
              <w:top w:val="nil"/>
              <w:left w:val="nil"/>
              <w:bottom w:val="single" w:sz="4" w:space="0" w:color="auto"/>
              <w:right w:val="nil"/>
            </w:tcBorders>
            <w:shd w:val="clear" w:color="auto" w:fill="FFFFFF" w:themeFill="background1"/>
          </w:tcPr>
          <w:p w14:paraId="72335DD7" w14:textId="77777777" w:rsidR="0085250E" w:rsidRPr="00BD19C5" w:rsidRDefault="0085250E" w:rsidP="00DC258C">
            <w:pPr>
              <w:rPr>
                <w:rFonts w:ascii="Arial" w:hAnsi="Arial" w:cs="Arial"/>
                <w:b/>
                <w:bCs/>
                <w:sz w:val="20"/>
              </w:rPr>
            </w:pPr>
          </w:p>
        </w:tc>
        <w:tc>
          <w:tcPr>
            <w:tcW w:w="8327" w:type="dxa"/>
            <w:gridSpan w:val="8"/>
            <w:tcBorders>
              <w:top w:val="nil"/>
              <w:left w:val="nil"/>
              <w:bottom w:val="single" w:sz="4" w:space="0" w:color="auto"/>
              <w:right w:val="single" w:sz="4" w:space="0" w:color="auto"/>
            </w:tcBorders>
          </w:tcPr>
          <w:p w14:paraId="37A3E523" w14:textId="77777777" w:rsidR="0085250E" w:rsidRPr="00BD19C5" w:rsidRDefault="0085250E" w:rsidP="00DC258C">
            <w:pPr>
              <w:rPr>
                <w:rFonts w:ascii="Arial" w:hAnsi="Arial" w:cs="Arial"/>
                <w:b/>
                <w:bCs/>
                <w:sz w:val="20"/>
              </w:rPr>
            </w:pPr>
          </w:p>
        </w:tc>
        <w:tc>
          <w:tcPr>
            <w:tcW w:w="947" w:type="dxa"/>
            <w:tcBorders>
              <w:top w:val="single" w:sz="4" w:space="0" w:color="auto"/>
              <w:left w:val="single" w:sz="4" w:space="0" w:color="auto"/>
              <w:bottom w:val="single" w:sz="4" w:space="0" w:color="auto"/>
              <w:right w:val="single" w:sz="4" w:space="0" w:color="auto"/>
            </w:tcBorders>
            <w:shd w:val="clear" w:color="auto" w:fill="D9E2F3"/>
            <w:vAlign w:val="center"/>
          </w:tcPr>
          <w:p w14:paraId="259A3613" w14:textId="5466A5D7" w:rsidR="0085250E" w:rsidRPr="00BD19C5" w:rsidRDefault="0085250E" w:rsidP="00DC258C">
            <w:pPr>
              <w:jc w:val="center"/>
              <w:rPr>
                <w:rFonts w:ascii="Arial" w:hAnsi="Arial" w:cs="Arial"/>
                <w:b/>
                <w:bCs/>
                <w:spacing w:val="-2"/>
                <w:sz w:val="20"/>
              </w:rPr>
            </w:pPr>
            <w:r w:rsidRPr="00BD19C5">
              <w:rPr>
                <w:rFonts w:ascii="Arial" w:hAnsi="Arial" w:cs="Arial"/>
                <w:sz w:val="18"/>
                <w:szCs w:val="22"/>
              </w:rPr>
              <w:t>N</w:t>
            </w:r>
            <w:r w:rsidR="00F00F76" w:rsidRPr="00BD19C5">
              <w:rPr>
                <w:rFonts w:ascii="Arial" w:hAnsi="Arial" w:cs="Arial"/>
                <w:sz w:val="18"/>
                <w:szCs w:val="22"/>
              </w:rPr>
              <w:t>ombre</w:t>
            </w:r>
          </w:p>
        </w:tc>
      </w:tr>
      <w:tr w:rsidR="0085250E" w:rsidRPr="00BD19C5" w14:paraId="7FDE61CA" w14:textId="77777777" w:rsidTr="00DC258C">
        <w:tc>
          <w:tcPr>
            <w:tcW w:w="358" w:type="dxa"/>
            <w:tcBorders>
              <w:top w:val="single" w:sz="4" w:space="0" w:color="auto"/>
              <w:bottom w:val="single" w:sz="4" w:space="0" w:color="auto"/>
            </w:tcBorders>
            <w:shd w:val="clear" w:color="auto" w:fill="D9E2F3" w:themeFill="accent1" w:themeFillTint="33"/>
          </w:tcPr>
          <w:p w14:paraId="6BB497CB" w14:textId="77777777" w:rsidR="0085250E" w:rsidRPr="00BD19C5" w:rsidRDefault="0085250E" w:rsidP="00DC258C">
            <w:pPr>
              <w:rPr>
                <w:rFonts w:ascii="Arial Narrow" w:hAnsi="Arial Narrow" w:cs="Arial"/>
                <w:b/>
                <w:bCs/>
                <w:sz w:val="20"/>
              </w:rPr>
            </w:pPr>
            <w:r w:rsidRPr="00BD19C5">
              <w:rPr>
                <w:rFonts w:ascii="Arial Narrow" w:hAnsi="Arial Narrow" w:cs="Arial"/>
                <w:b/>
                <w:bCs/>
                <w:sz w:val="20"/>
              </w:rPr>
              <w:t>3</w:t>
            </w:r>
          </w:p>
        </w:tc>
        <w:tc>
          <w:tcPr>
            <w:tcW w:w="8327" w:type="dxa"/>
            <w:gridSpan w:val="8"/>
            <w:tcBorders>
              <w:top w:val="single" w:sz="4" w:space="0" w:color="auto"/>
              <w:bottom w:val="single" w:sz="4" w:space="0" w:color="auto"/>
            </w:tcBorders>
          </w:tcPr>
          <w:p w14:paraId="0A3026A8" w14:textId="6E68AFC0" w:rsidR="0085250E" w:rsidRPr="00BD19C5" w:rsidRDefault="00F00F76" w:rsidP="00DC258C">
            <w:pPr>
              <w:rPr>
                <w:rFonts w:ascii="Arial" w:hAnsi="Arial" w:cs="Arial"/>
                <w:b/>
                <w:bCs/>
                <w:sz w:val="20"/>
              </w:rPr>
            </w:pPr>
            <w:r w:rsidRPr="00BD19C5">
              <w:rPr>
                <w:rFonts w:ascii="Arial" w:hAnsi="Arial" w:cs="Arial"/>
                <w:b/>
                <w:bCs/>
                <w:sz w:val="20"/>
              </w:rPr>
              <w:t>Personnel : Total en équivalents plein temps (EPT).</w:t>
            </w:r>
          </w:p>
        </w:tc>
        <w:tc>
          <w:tcPr>
            <w:tcW w:w="947" w:type="dxa"/>
            <w:tcBorders>
              <w:top w:val="single" w:sz="4" w:space="0" w:color="auto"/>
              <w:bottom w:val="single" w:sz="4" w:space="0" w:color="auto"/>
            </w:tcBorders>
            <w:shd w:val="clear" w:color="auto" w:fill="DBDBDB"/>
            <w:vAlign w:val="center"/>
          </w:tcPr>
          <w:p w14:paraId="7447C1B0" w14:textId="77777777" w:rsidR="0085250E" w:rsidRPr="00BD19C5" w:rsidRDefault="0085250E" w:rsidP="00DC258C">
            <w:pPr>
              <w:jc w:val="center"/>
              <w:rPr>
                <w:rFonts w:ascii="Arial" w:hAnsi="Arial" w:cs="Arial"/>
                <w:b/>
                <w:bCs/>
                <w:spacing w:val="-2"/>
                <w:sz w:val="20"/>
              </w:rPr>
            </w:pPr>
            <w:r w:rsidRPr="00BD19C5">
              <w:rPr>
                <w:rFonts w:ascii="Arial" w:hAnsi="Arial" w:cs="Arial"/>
                <w:b/>
                <w:bCs/>
                <w:spacing w:val="-2"/>
                <w:sz w:val="20"/>
              </w:rPr>
              <w:fldChar w:fldCharType="begin">
                <w:ffData>
                  <w:name w:val="Texte216"/>
                  <w:enabled/>
                  <w:calcOnExit w:val="0"/>
                  <w:textInput/>
                </w:ffData>
              </w:fldChar>
            </w:r>
            <w:r w:rsidRPr="00BD19C5">
              <w:rPr>
                <w:rFonts w:ascii="Arial" w:hAnsi="Arial" w:cs="Arial"/>
                <w:b/>
                <w:bCs/>
                <w:spacing w:val="-2"/>
                <w:sz w:val="20"/>
              </w:rPr>
              <w:instrText xml:space="preserve"> FORMTEXT </w:instrText>
            </w:r>
            <w:r w:rsidRPr="00BD19C5">
              <w:rPr>
                <w:rFonts w:ascii="Arial" w:hAnsi="Arial" w:cs="Arial"/>
                <w:b/>
                <w:bCs/>
                <w:spacing w:val="-2"/>
                <w:sz w:val="20"/>
              </w:rPr>
            </w:r>
            <w:r w:rsidRPr="00BD19C5">
              <w:rPr>
                <w:rFonts w:ascii="Arial" w:hAnsi="Arial" w:cs="Arial"/>
                <w:b/>
                <w:bCs/>
                <w:spacing w:val="-2"/>
                <w:sz w:val="20"/>
              </w:rPr>
              <w:fldChar w:fldCharType="separate"/>
            </w:r>
            <w:r w:rsidRPr="00BD19C5">
              <w:rPr>
                <w:rFonts w:ascii="Arial" w:hAnsi="Arial" w:cs="Arial"/>
                <w:b/>
                <w:bCs/>
                <w:noProof/>
                <w:spacing w:val="-2"/>
                <w:sz w:val="20"/>
              </w:rPr>
              <w:t> </w:t>
            </w:r>
            <w:r w:rsidRPr="00BD19C5">
              <w:rPr>
                <w:rFonts w:ascii="Arial" w:hAnsi="Arial" w:cs="Arial"/>
                <w:b/>
                <w:bCs/>
                <w:noProof/>
                <w:spacing w:val="-2"/>
                <w:sz w:val="20"/>
              </w:rPr>
              <w:t> </w:t>
            </w:r>
            <w:r w:rsidRPr="00BD19C5">
              <w:rPr>
                <w:rFonts w:ascii="Arial" w:hAnsi="Arial" w:cs="Arial"/>
                <w:b/>
                <w:bCs/>
                <w:noProof/>
                <w:spacing w:val="-2"/>
                <w:sz w:val="20"/>
              </w:rPr>
              <w:t> </w:t>
            </w:r>
            <w:r w:rsidRPr="00BD19C5">
              <w:rPr>
                <w:rFonts w:ascii="Arial" w:hAnsi="Arial" w:cs="Arial"/>
                <w:b/>
                <w:bCs/>
                <w:noProof/>
                <w:spacing w:val="-2"/>
                <w:sz w:val="20"/>
              </w:rPr>
              <w:t> </w:t>
            </w:r>
            <w:r w:rsidRPr="00BD19C5">
              <w:rPr>
                <w:rFonts w:ascii="Arial" w:hAnsi="Arial" w:cs="Arial"/>
                <w:b/>
                <w:bCs/>
                <w:noProof/>
                <w:spacing w:val="-2"/>
                <w:sz w:val="20"/>
              </w:rPr>
              <w:t> </w:t>
            </w:r>
            <w:r w:rsidRPr="00BD19C5">
              <w:rPr>
                <w:rFonts w:ascii="Arial" w:hAnsi="Arial" w:cs="Arial"/>
                <w:b/>
                <w:bCs/>
                <w:spacing w:val="-2"/>
                <w:sz w:val="20"/>
              </w:rPr>
              <w:fldChar w:fldCharType="end"/>
            </w:r>
          </w:p>
        </w:tc>
      </w:tr>
      <w:tr w:rsidR="0085250E" w:rsidRPr="00BD19C5" w14:paraId="215DEDB4" w14:textId="77777777" w:rsidTr="00DC258C">
        <w:tc>
          <w:tcPr>
            <w:tcW w:w="358" w:type="dxa"/>
            <w:tcBorders>
              <w:top w:val="single" w:sz="4" w:space="0" w:color="auto"/>
              <w:left w:val="nil"/>
              <w:bottom w:val="nil"/>
              <w:right w:val="single" w:sz="4" w:space="0" w:color="auto"/>
            </w:tcBorders>
          </w:tcPr>
          <w:p w14:paraId="115A6F1B" w14:textId="77777777" w:rsidR="0085250E" w:rsidRPr="00BD19C5" w:rsidRDefault="0085250E" w:rsidP="00DC258C">
            <w:pPr>
              <w:rPr>
                <w:rFonts w:ascii="Arial" w:hAnsi="Arial" w:cs="Arial"/>
                <w:sz w:val="20"/>
                <w:szCs w:val="20"/>
              </w:rPr>
            </w:pPr>
          </w:p>
        </w:tc>
        <w:tc>
          <w:tcPr>
            <w:tcW w:w="8327" w:type="dxa"/>
            <w:gridSpan w:val="8"/>
            <w:tcBorders>
              <w:left w:val="single" w:sz="4" w:space="0" w:color="auto"/>
            </w:tcBorders>
            <w:shd w:val="clear" w:color="auto" w:fill="D9E2F3" w:themeFill="accent1" w:themeFillTint="33"/>
          </w:tcPr>
          <w:p w14:paraId="556527DD" w14:textId="2E338697" w:rsidR="0085250E" w:rsidRPr="00BD19C5" w:rsidRDefault="00F00F76" w:rsidP="00DC258C">
            <w:pPr>
              <w:rPr>
                <w:rFonts w:ascii="Arial" w:hAnsi="Arial" w:cs="Arial"/>
                <w:sz w:val="20"/>
              </w:rPr>
            </w:pPr>
            <w:r w:rsidRPr="00BD19C5">
              <w:rPr>
                <w:rFonts w:ascii="Arial" w:hAnsi="Arial" w:cs="Arial"/>
                <w:sz w:val="20"/>
              </w:rPr>
              <w:t>DONT</w:t>
            </w:r>
          </w:p>
        </w:tc>
        <w:tc>
          <w:tcPr>
            <w:tcW w:w="947" w:type="dxa"/>
            <w:tcBorders>
              <w:left w:val="nil"/>
              <w:bottom w:val="nil"/>
              <w:right w:val="nil"/>
            </w:tcBorders>
          </w:tcPr>
          <w:p w14:paraId="24B726F3" w14:textId="77777777" w:rsidR="0085250E" w:rsidRPr="00BD19C5" w:rsidRDefault="0085250E" w:rsidP="00DC258C">
            <w:pPr>
              <w:rPr>
                <w:rFonts w:ascii="Arial" w:hAnsi="Arial" w:cs="Arial"/>
                <w:sz w:val="20"/>
                <w:szCs w:val="20"/>
              </w:rPr>
            </w:pPr>
          </w:p>
        </w:tc>
      </w:tr>
      <w:tr w:rsidR="0085250E" w:rsidRPr="00BD19C5" w14:paraId="5301BE3F" w14:textId="77777777" w:rsidTr="00DC258C">
        <w:tc>
          <w:tcPr>
            <w:tcW w:w="358" w:type="dxa"/>
            <w:tcBorders>
              <w:top w:val="nil"/>
              <w:left w:val="nil"/>
              <w:bottom w:val="nil"/>
            </w:tcBorders>
          </w:tcPr>
          <w:p w14:paraId="2B74D96D" w14:textId="77777777" w:rsidR="0085250E" w:rsidRPr="00BD19C5" w:rsidRDefault="0085250E" w:rsidP="00DC258C">
            <w:pPr>
              <w:rPr>
                <w:rFonts w:ascii="Arial" w:hAnsi="Arial" w:cs="Arial"/>
                <w:b/>
                <w:bCs/>
                <w:sz w:val="20"/>
              </w:rPr>
            </w:pPr>
          </w:p>
        </w:tc>
        <w:tc>
          <w:tcPr>
            <w:tcW w:w="495" w:type="dxa"/>
            <w:tcBorders>
              <w:top w:val="single" w:sz="4" w:space="0" w:color="auto"/>
              <w:bottom w:val="single" w:sz="4" w:space="0" w:color="auto"/>
            </w:tcBorders>
            <w:shd w:val="clear" w:color="auto" w:fill="D9E2F3"/>
          </w:tcPr>
          <w:p w14:paraId="3CC5E591" w14:textId="77777777" w:rsidR="0085250E" w:rsidRPr="00BD19C5" w:rsidRDefault="0085250E" w:rsidP="00DC258C">
            <w:pPr>
              <w:rPr>
                <w:rFonts w:ascii="Arial Narrow" w:hAnsi="Arial Narrow" w:cs="Arial"/>
                <w:sz w:val="20"/>
              </w:rPr>
            </w:pPr>
            <w:r w:rsidRPr="00BD19C5">
              <w:rPr>
                <w:rFonts w:ascii="Arial Narrow" w:hAnsi="Arial Narrow" w:cs="Arial"/>
                <w:sz w:val="20"/>
              </w:rPr>
              <w:t>3.1</w:t>
            </w:r>
          </w:p>
        </w:tc>
        <w:tc>
          <w:tcPr>
            <w:tcW w:w="7832" w:type="dxa"/>
            <w:gridSpan w:val="7"/>
            <w:tcBorders>
              <w:top w:val="single" w:sz="4" w:space="0" w:color="auto"/>
              <w:bottom w:val="single" w:sz="4" w:space="0" w:color="auto"/>
            </w:tcBorders>
          </w:tcPr>
          <w:p w14:paraId="0F04C3A5" w14:textId="7925F5CF" w:rsidR="0085250E" w:rsidRPr="00BD19C5" w:rsidRDefault="00F00F76" w:rsidP="00DC258C">
            <w:pPr>
              <w:rPr>
                <w:rFonts w:ascii="Arial" w:hAnsi="Arial" w:cs="Arial"/>
                <w:b/>
                <w:bCs/>
                <w:sz w:val="20"/>
              </w:rPr>
            </w:pPr>
            <w:r w:rsidRPr="00BD19C5">
              <w:rPr>
                <w:rFonts w:ascii="Arial" w:hAnsi="Arial" w:cs="Arial"/>
                <w:sz w:val="20"/>
              </w:rPr>
              <w:t>Personnel employé par l'Administration pénitentiaire</w:t>
            </w:r>
          </w:p>
        </w:tc>
        <w:tc>
          <w:tcPr>
            <w:tcW w:w="947" w:type="dxa"/>
            <w:tcBorders>
              <w:top w:val="single" w:sz="4" w:space="0" w:color="auto"/>
              <w:bottom w:val="single" w:sz="4" w:space="0" w:color="auto"/>
            </w:tcBorders>
            <w:shd w:val="clear" w:color="auto" w:fill="DBDBDB"/>
            <w:vAlign w:val="center"/>
          </w:tcPr>
          <w:p w14:paraId="44D24DDC" w14:textId="77777777" w:rsidR="0085250E" w:rsidRPr="00BD19C5" w:rsidRDefault="0085250E" w:rsidP="00DC258C">
            <w:pPr>
              <w:jc w:val="center"/>
              <w:rPr>
                <w:rFonts w:ascii="Arial" w:hAnsi="Arial" w:cs="Arial"/>
                <w:b/>
                <w:bCs/>
                <w:spacing w:val="-2"/>
                <w:sz w:val="20"/>
              </w:rPr>
            </w:pPr>
            <w:r w:rsidRPr="00BD19C5">
              <w:rPr>
                <w:rFonts w:ascii="Arial" w:hAnsi="Arial" w:cs="Arial"/>
                <w:b/>
                <w:bCs/>
                <w:spacing w:val="-2"/>
                <w:sz w:val="20"/>
              </w:rPr>
              <w:fldChar w:fldCharType="begin">
                <w:ffData>
                  <w:name w:val="Texte216"/>
                  <w:enabled/>
                  <w:calcOnExit w:val="0"/>
                  <w:textInput/>
                </w:ffData>
              </w:fldChar>
            </w:r>
            <w:r w:rsidRPr="00BD19C5">
              <w:rPr>
                <w:rFonts w:ascii="Arial" w:hAnsi="Arial" w:cs="Arial"/>
                <w:b/>
                <w:bCs/>
                <w:spacing w:val="-2"/>
                <w:sz w:val="20"/>
              </w:rPr>
              <w:instrText xml:space="preserve"> FORMTEXT </w:instrText>
            </w:r>
            <w:r w:rsidRPr="00BD19C5">
              <w:rPr>
                <w:rFonts w:ascii="Arial" w:hAnsi="Arial" w:cs="Arial"/>
                <w:b/>
                <w:bCs/>
                <w:spacing w:val="-2"/>
                <w:sz w:val="20"/>
              </w:rPr>
            </w:r>
            <w:r w:rsidRPr="00BD19C5">
              <w:rPr>
                <w:rFonts w:ascii="Arial" w:hAnsi="Arial" w:cs="Arial"/>
                <w:b/>
                <w:bCs/>
                <w:spacing w:val="-2"/>
                <w:sz w:val="20"/>
              </w:rPr>
              <w:fldChar w:fldCharType="separate"/>
            </w:r>
            <w:r w:rsidRPr="00BD19C5">
              <w:rPr>
                <w:rFonts w:ascii="Arial" w:hAnsi="Arial" w:cs="Arial"/>
                <w:b/>
                <w:bCs/>
                <w:noProof/>
                <w:spacing w:val="-2"/>
                <w:sz w:val="20"/>
              </w:rPr>
              <w:t> </w:t>
            </w:r>
            <w:r w:rsidRPr="00BD19C5">
              <w:rPr>
                <w:rFonts w:ascii="Arial" w:hAnsi="Arial" w:cs="Arial"/>
                <w:b/>
                <w:bCs/>
                <w:noProof/>
                <w:spacing w:val="-2"/>
                <w:sz w:val="20"/>
              </w:rPr>
              <w:t> </w:t>
            </w:r>
            <w:r w:rsidRPr="00BD19C5">
              <w:rPr>
                <w:rFonts w:ascii="Arial" w:hAnsi="Arial" w:cs="Arial"/>
                <w:b/>
                <w:bCs/>
                <w:noProof/>
                <w:spacing w:val="-2"/>
                <w:sz w:val="20"/>
              </w:rPr>
              <w:t> </w:t>
            </w:r>
            <w:r w:rsidRPr="00BD19C5">
              <w:rPr>
                <w:rFonts w:ascii="Arial" w:hAnsi="Arial" w:cs="Arial"/>
                <w:b/>
                <w:bCs/>
                <w:noProof/>
                <w:spacing w:val="-2"/>
                <w:sz w:val="20"/>
              </w:rPr>
              <w:t> </w:t>
            </w:r>
            <w:r w:rsidRPr="00BD19C5">
              <w:rPr>
                <w:rFonts w:ascii="Arial" w:hAnsi="Arial" w:cs="Arial"/>
                <w:b/>
                <w:bCs/>
                <w:noProof/>
                <w:spacing w:val="-2"/>
                <w:sz w:val="20"/>
              </w:rPr>
              <w:t> </w:t>
            </w:r>
            <w:r w:rsidRPr="00BD19C5">
              <w:rPr>
                <w:rFonts w:ascii="Arial" w:hAnsi="Arial" w:cs="Arial"/>
                <w:b/>
                <w:bCs/>
                <w:spacing w:val="-2"/>
                <w:sz w:val="20"/>
              </w:rPr>
              <w:fldChar w:fldCharType="end"/>
            </w:r>
          </w:p>
        </w:tc>
      </w:tr>
      <w:tr w:rsidR="0085250E" w:rsidRPr="00BD19C5" w14:paraId="1ACD3542" w14:textId="77777777" w:rsidTr="00DC258C">
        <w:tc>
          <w:tcPr>
            <w:tcW w:w="358" w:type="dxa"/>
            <w:tcBorders>
              <w:top w:val="nil"/>
              <w:left w:val="nil"/>
              <w:bottom w:val="nil"/>
              <w:right w:val="nil"/>
            </w:tcBorders>
          </w:tcPr>
          <w:p w14:paraId="04EC621D" w14:textId="77777777" w:rsidR="0085250E" w:rsidRPr="00BD19C5" w:rsidRDefault="0085250E" w:rsidP="00DC258C">
            <w:pPr>
              <w:rPr>
                <w:rFonts w:ascii="Arial" w:hAnsi="Arial" w:cs="Arial"/>
                <w:sz w:val="20"/>
              </w:rPr>
            </w:pPr>
          </w:p>
        </w:tc>
        <w:tc>
          <w:tcPr>
            <w:tcW w:w="495" w:type="dxa"/>
            <w:tcBorders>
              <w:top w:val="single" w:sz="4" w:space="0" w:color="auto"/>
              <w:left w:val="nil"/>
              <w:bottom w:val="nil"/>
              <w:right w:val="single" w:sz="4" w:space="0" w:color="auto"/>
            </w:tcBorders>
          </w:tcPr>
          <w:p w14:paraId="7B7CA33C" w14:textId="77777777" w:rsidR="0085250E" w:rsidRPr="00BD19C5" w:rsidRDefault="0085250E" w:rsidP="00DC258C">
            <w:pPr>
              <w:rPr>
                <w:rFonts w:ascii="Arial" w:hAnsi="Arial" w:cs="Arial"/>
                <w:sz w:val="20"/>
              </w:rPr>
            </w:pPr>
          </w:p>
        </w:tc>
        <w:tc>
          <w:tcPr>
            <w:tcW w:w="7010" w:type="dxa"/>
            <w:gridSpan w:val="6"/>
            <w:tcBorders>
              <w:left w:val="single" w:sz="4" w:space="0" w:color="auto"/>
              <w:bottom w:val="single" w:sz="4" w:space="0" w:color="auto"/>
            </w:tcBorders>
            <w:shd w:val="clear" w:color="auto" w:fill="D9E2F3"/>
          </w:tcPr>
          <w:p w14:paraId="778F378B" w14:textId="164F4C68" w:rsidR="0085250E" w:rsidRPr="00BD19C5" w:rsidRDefault="00F00F76" w:rsidP="00DC258C">
            <w:pPr>
              <w:rPr>
                <w:rFonts w:ascii="Arial" w:hAnsi="Arial" w:cs="Arial"/>
                <w:sz w:val="20"/>
              </w:rPr>
            </w:pPr>
            <w:r w:rsidRPr="00BD19C5">
              <w:rPr>
                <w:rFonts w:ascii="Arial" w:hAnsi="Arial" w:cs="Arial"/>
                <w:smallCaps/>
                <w:sz w:val="20"/>
              </w:rPr>
              <w:t>Dont</w:t>
            </w:r>
            <w:r w:rsidR="0085250E" w:rsidRPr="00BD19C5">
              <w:rPr>
                <w:rFonts w:ascii="Arial" w:hAnsi="Arial" w:cs="Arial"/>
                <w:smallCaps/>
                <w:sz w:val="20"/>
              </w:rPr>
              <w:t xml:space="preserve">: </w:t>
            </w:r>
            <w:r w:rsidRPr="00BD19C5">
              <w:rPr>
                <w:rFonts w:ascii="Arial" w:hAnsi="Arial" w:cs="Arial"/>
                <w:smallCaps/>
                <w:sz w:val="20"/>
              </w:rPr>
              <w:t>Personnel employé</w:t>
            </w:r>
          </w:p>
        </w:tc>
        <w:tc>
          <w:tcPr>
            <w:tcW w:w="822" w:type="dxa"/>
            <w:tcBorders>
              <w:left w:val="nil"/>
              <w:bottom w:val="single" w:sz="4" w:space="0" w:color="auto"/>
              <w:right w:val="nil"/>
            </w:tcBorders>
            <w:vAlign w:val="center"/>
          </w:tcPr>
          <w:p w14:paraId="4C52CE59" w14:textId="77777777" w:rsidR="0085250E" w:rsidRPr="00BD19C5" w:rsidRDefault="0085250E" w:rsidP="00DC258C">
            <w:pPr>
              <w:jc w:val="center"/>
              <w:rPr>
                <w:rFonts w:ascii="Arial" w:hAnsi="Arial" w:cs="Arial"/>
                <w:spacing w:val="-2"/>
                <w:sz w:val="20"/>
              </w:rPr>
            </w:pPr>
          </w:p>
        </w:tc>
        <w:tc>
          <w:tcPr>
            <w:tcW w:w="947" w:type="dxa"/>
            <w:tcBorders>
              <w:top w:val="nil"/>
              <w:left w:val="nil"/>
              <w:bottom w:val="nil"/>
              <w:right w:val="nil"/>
            </w:tcBorders>
          </w:tcPr>
          <w:p w14:paraId="1FC31A1B" w14:textId="77777777" w:rsidR="0085250E" w:rsidRPr="00BD19C5" w:rsidRDefault="0085250E" w:rsidP="00DC258C">
            <w:pPr>
              <w:rPr>
                <w:rFonts w:ascii="Arial" w:hAnsi="Arial" w:cs="Arial"/>
                <w:sz w:val="20"/>
              </w:rPr>
            </w:pPr>
          </w:p>
        </w:tc>
      </w:tr>
      <w:tr w:rsidR="0085250E" w:rsidRPr="00BD19C5" w14:paraId="3EB98C52" w14:textId="77777777" w:rsidTr="00DC258C">
        <w:tc>
          <w:tcPr>
            <w:tcW w:w="358" w:type="dxa"/>
            <w:tcBorders>
              <w:top w:val="nil"/>
              <w:left w:val="nil"/>
              <w:bottom w:val="nil"/>
              <w:right w:val="nil"/>
            </w:tcBorders>
          </w:tcPr>
          <w:p w14:paraId="4D80E856" w14:textId="77777777" w:rsidR="0085250E" w:rsidRPr="00BD19C5" w:rsidRDefault="0085250E" w:rsidP="00DC258C">
            <w:pPr>
              <w:rPr>
                <w:rFonts w:ascii="Arial" w:hAnsi="Arial" w:cs="Arial"/>
                <w:sz w:val="20"/>
              </w:rPr>
            </w:pPr>
          </w:p>
        </w:tc>
        <w:tc>
          <w:tcPr>
            <w:tcW w:w="495" w:type="dxa"/>
            <w:tcBorders>
              <w:top w:val="nil"/>
              <w:left w:val="nil"/>
              <w:bottom w:val="nil"/>
              <w:right w:val="single" w:sz="4" w:space="0" w:color="auto"/>
            </w:tcBorders>
          </w:tcPr>
          <w:p w14:paraId="655E1065" w14:textId="77777777" w:rsidR="0085250E" w:rsidRPr="00BD19C5" w:rsidRDefault="0085250E" w:rsidP="00DC258C">
            <w:pPr>
              <w:rPr>
                <w:rFonts w:ascii="Arial" w:hAnsi="Arial" w:cs="Arial"/>
                <w:sz w:val="20"/>
              </w:rPr>
            </w:pPr>
          </w:p>
        </w:tc>
        <w:tc>
          <w:tcPr>
            <w:tcW w:w="617" w:type="dxa"/>
            <w:tcBorders>
              <w:top w:val="single" w:sz="4" w:space="0" w:color="auto"/>
              <w:left w:val="single" w:sz="4" w:space="0" w:color="auto"/>
              <w:bottom w:val="single" w:sz="4" w:space="0" w:color="auto"/>
              <w:right w:val="single" w:sz="4" w:space="0" w:color="auto"/>
            </w:tcBorders>
            <w:shd w:val="clear" w:color="auto" w:fill="D9E2F3"/>
          </w:tcPr>
          <w:p w14:paraId="64A7D4C5" w14:textId="77777777" w:rsidR="0085250E" w:rsidRPr="00BD19C5" w:rsidRDefault="0085250E" w:rsidP="00DC258C">
            <w:pPr>
              <w:rPr>
                <w:rFonts w:ascii="Arial" w:hAnsi="Arial" w:cs="Arial"/>
                <w:sz w:val="18"/>
                <w:szCs w:val="22"/>
              </w:rPr>
            </w:pPr>
            <w:r w:rsidRPr="00BD19C5">
              <w:rPr>
                <w:rFonts w:ascii="Arial" w:hAnsi="Arial" w:cs="Arial"/>
                <w:sz w:val="18"/>
                <w:szCs w:val="22"/>
              </w:rPr>
              <w:t>3.1.1</w:t>
            </w:r>
          </w:p>
        </w:tc>
        <w:tc>
          <w:tcPr>
            <w:tcW w:w="6393" w:type="dxa"/>
            <w:gridSpan w:val="5"/>
            <w:tcBorders>
              <w:left w:val="single" w:sz="4" w:space="0" w:color="auto"/>
            </w:tcBorders>
          </w:tcPr>
          <w:p w14:paraId="159A80DB" w14:textId="183190BA" w:rsidR="0085250E" w:rsidRPr="00BD19C5" w:rsidRDefault="00F00F76" w:rsidP="00F00F76">
            <w:pPr>
              <w:rPr>
                <w:rFonts w:ascii="Arial" w:hAnsi="Arial" w:cs="Arial"/>
                <w:sz w:val="20"/>
              </w:rPr>
            </w:pPr>
            <w:r w:rsidRPr="00BD19C5">
              <w:rPr>
                <w:rFonts w:ascii="Arial" w:hAnsi="Arial" w:cs="Arial"/>
                <w:sz w:val="20"/>
              </w:rPr>
              <w:t>à l'intérieur des établissements pénitentiaires.</w:t>
            </w:r>
          </w:p>
        </w:tc>
        <w:tc>
          <w:tcPr>
            <w:tcW w:w="822" w:type="dxa"/>
            <w:tcBorders>
              <w:top w:val="single" w:sz="4" w:space="0" w:color="auto"/>
              <w:bottom w:val="single" w:sz="4" w:space="0" w:color="auto"/>
              <w:right w:val="single" w:sz="4" w:space="0" w:color="auto"/>
            </w:tcBorders>
            <w:shd w:val="clear" w:color="auto" w:fill="DBDBDB"/>
            <w:vAlign w:val="center"/>
          </w:tcPr>
          <w:p w14:paraId="634E0BA0" w14:textId="77777777" w:rsidR="0085250E" w:rsidRPr="00BD19C5" w:rsidRDefault="0085250E" w:rsidP="00DC258C">
            <w:pPr>
              <w:jc w:val="center"/>
              <w:rPr>
                <w:rFonts w:ascii="Arial" w:hAnsi="Arial" w:cs="Arial"/>
                <w:spacing w:val="-2"/>
                <w:sz w:val="20"/>
              </w:rPr>
            </w:pPr>
            <w:r w:rsidRPr="00BD19C5">
              <w:rPr>
                <w:rFonts w:ascii="Arial" w:hAnsi="Arial" w:cs="Arial"/>
                <w:spacing w:val="-2"/>
                <w:sz w:val="20"/>
              </w:rPr>
              <w:fldChar w:fldCharType="begin">
                <w:ffData>
                  <w:name w:val="Texte216"/>
                  <w:enabled/>
                  <w:calcOnExit w:val="0"/>
                  <w:textInput/>
                </w:ffData>
              </w:fldChar>
            </w:r>
            <w:r w:rsidRPr="00BD19C5">
              <w:rPr>
                <w:rFonts w:ascii="Arial" w:hAnsi="Arial" w:cs="Arial"/>
                <w:spacing w:val="-2"/>
                <w:sz w:val="20"/>
              </w:rPr>
              <w:instrText xml:space="preserve"> FORMTEXT </w:instrText>
            </w:r>
            <w:r w:rsidRPr="00BD19C5">
              <w:rPr>
                <w:rFonts w:ascii="Arial" w:hAnsi="Arial" w:cs="Arial"/>
                <w:spacing w:val="-2"/>
                <w:sz w:val="20"/>
              </w:rPr>
            </w:r>
            <w:r w:rsidRPr="00BD19C5">
              <w:rPr>
                <w:rFonts w:ascii="Arial" w:hAnsi="Arial" w:cs="Arial"/>
                <w:spacing w:val="-2"/>
                <w:sz w:val="20"/>
              </w:rPr>
              <w:fldChar w:fldCharType="separate"/>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spacing w:val="-2"/>
                <w:sz w:val="20"/>
              </w:rPr>
              <w:fldChar w:fldCharType="end"/>
            </w:r>
          </w:p>
        </w:tc>
        <w:tc>
          <w:tcPr>
            <w:tcW w:w="947" w:type="dxa"/>
            <w:tcBorders>
              <w:top w:val="nil"/>
              <w:left w:val="single" w:sz="4" w:space="0" w:color="auto"/>
              <w:bottom w:val="nil"/>
              <w:right w:val="nil"/>
            </w:tcBorders>
          </w:tcPr>
          <w:p w14:paraId="4420F090" w14:textId="77777777" w:rsidR="0085250E" w:rsidRPr="00BD19C5" w:rsidRDefault="0085250E" w:rsidP="00DC258C">
            <w:pPr>
              <w:rPr>
                <w:rFonts w:ascii="Arial" w:hAnsi="Arial" w:cs="Arial"/>
                <w:sz w:val="20"/>
              </w:rPr>
            </w:pPr>
          </w:p>
        </w:tc>
      </w:tr>
      <w:tr w:rsidR="0085250E" w:rsidRPr="00BD19C5" w14:paraId="54CFC20D" w14:textId="77777777" w:rsidTr="00DC258C">
        <w:tc>
          <w:tcPr>
            <w:tcW w:w="358" w:type="dxa"/>
            <w:tcBorders>
              <w:top w:val="nil"/>
              <w:left w:val="nil"/>
              <w:bottom w:val="nil"/>
              <w:right w:val="nil"/>
            </w:tcBorders>
          </w:tcPr>
          <w:p w14:paraId="6F48EE9E" w14:textId="77777777" w:rsidR="0085250E" w:rsidRPr="00BD19C5" w:rsidRDefault="0085250E" w:rsidP="00DC258C">
            <w:pPr>
              <w:rPr>
                <w:rFonts w:ascii="Arial" w:hAnsi="Arial" w:cs="Arial"/>
                <w:sz w:val="20"/>
              </w:rPr>
            </w:pPr>
          </w:p>
        </w:tc>
        <w:tc>
          <w:tcPr>
            <w:tcW w:w="495" w:type="dxa"/>
            <w:tcBorders>
              <w:top w:val="nil"/>
              <w:left w:val="nil"/>
              <w:bottom w:val="nil"/>
              <w:right w:val="nil"/>
            </w:tcBorders>
          </w:tcPr>
          <w:p w14:paraId="5BF71284" w14:textId="77777777" w:rsidR="0085250E" w:rsidRPr="00BD19C5" w:rsidRDefault="0085250E" w:rsidP="00DC258C">
            <w:pPr>
              <w:rPr>
                <w:rFonts w:ascii="Arial" w:hAnsi="Arial" w:cs="Arial"/>
                <w:sz w:val="20"/>
              </w:rPr>
            </w:pPr>
          </w:p>
        </w:tc>
        <w:tc>
          <w:tcPr>
            <w:tcW w:w="617" w:type="dxa"/>
            <w:tcBorders>
              <w:top w:val="single" w:sz="4" w:space="0" w:color="auto"/>
              <w:left w:val="nil"/>
              <w:bottom w:val="nil"/>
              <w:right w:val="single" w:sz="4" w:space="0" w:color="auto"/>
            </w:tcBorders>
          </w:tcPr>
          <w:p w14:paraId="308E3A2E" w14:textId="77777777" w:rsidR="0085250E" w:rsidRPr="00BD19C5" w:rsidRDefault="0085250E" w:rsidP="00DC258C">
            <w:pPr>
              <w:rPr>
                <w:rFonts w:ascii="Arial" w:hAnsi="Arial" w:cs="Arial"/>
                <w:sz w:val="20"/>
              </w:rPr>
            </w:pPr>
          </w:p>
        </w:tc>
        <w:tc>
          <w:tcPr>
            <w:tcW w:w="5572" w:type="dxa"/>
            <w:gridSpan w:val="4"/>
            <w:tcBorders>
              <w:top w:val="single" w:sz="4" w:space="0" w:color="auto"/>
              <w:left w:val="single" w:sz="4" w:space="0" w:color="auto"/>
            </w:tcBorders>
            <w:shd w:val="clear" w:color="auto" w:fill="D9E2F3"/>
          </w:tcPr>
          <w:p w14:paraId="5B5AC396" w14:textId="57CDBA53" w:rsidR="0085250E" w:rsidRPr="00BD19C5" w:rsidRDefault="00F00F76" w:rsidP="00DC258C">
            <w:pPr>
              <w:rPr>
                <w:rFonts w:ascii="Arial" w:hAnsi="Arial" w:cs="Arial"/>
                <w:sz w:val="20"/>
              </w:rPr>
            </w:pPr>
            <w:r w:rsidRPr="00BD19C5">
              <w:rPr>
                <w:rFonts w:ascii="Arial" w:hAnsi="Arial" w:cs="Arial"/>
                <w:smallCaps/>
                <w:sz w:val="20"/>
              </w:rPr>
              <w:t>Dont</w:t>
            </w:r>
            <w:r w:rsidR="0085250E" w:rsidRPr="00BD19C5">
              <w:rPr>
                <w:rFonts w:ascii="Arial" w:hAnsi="Arial" w:cs="Arial"/>
                <w:smallCaps/>
                <w:sz w:val="20"/>
              </w:rPr>
              <w:t xml:space="preserve">: </w:t>
            </w:r>
          </w:p>
        </w:tc>
        <w:tc>
          <w:tcPr>
            <w:tcW w:w="821" w:type="dxa"/>
            <w:tcBorders>
              <w:top w:val="single" w:sz="4" w:space="0" w:color="auto"/>
              <w:bottom w:val="single" w:sz="4" w:space="0" w:color="auto"/>
              <w:right w:val="nil"/>
            </w:tcBorders>
            <w:vAlign w:val="center"/>
          </w:tcPr>
          <w:p w14:paraId="440E3945" w14:textId="77777777" w:rsidR="0085250E" w:rsidRPr="00BD19C5" w:rsidRDefault="0085250E" w:rsidP="00DC258C">
            <w:pPr>
              <w:rPr>
                <w:rFonts w:ascii="Arial" w:hAnsi="Arial" w:cs="Arial"/>
                <w:sz w:val="20"/>
              </w:rPr>
            </w:pPr>
          </w:p>
        </w:tc>
        <w:tc>
          <w:tcPr>
            <w:tcW w:w="822" w:type="dxa"/>
            <w:tcBorders>
              <w:top w:val="single" w:sz="4" w:space="0" w:color="auto"/>
              <w:left w:val="nil"/>
              <w:bottom w:val="nil"/>
              <w:right w:val="nil"/>
            </w:tcBorders>
            <w:vAlign w:val="center"/>
          </w:tcPr>
          <w:p w14:paraId="70B7D57E" w14:textId="77777777" w:rsidR="0085250E" w:rsidRPr="00BD19C5" w:rsidRDefault="0085250E" w:rsidP="00DC258C">
            <w:pPr>
              <w:jc w:val="center"/>
              <w:rPr>
                <w:rFonts w:ascii="Arial" w:hAnsi="Arial" w:cs="Arial"/>
                <w:spacing w:val="-2"/>
                <w:sz w:val="20"/>
              </w:rPr>
            </w:pPr>
          </w:p>
        </w:tc>
        <w:tc>
          <w:tcPr>
            <w:tcW w:w="947" w:type="dxa"/>
            <w:tcBorders>
              <w:top w:val="nil"/>
              <w:left w:val="nil"/>
              <w:bottom w:val="nil"/>
              <w:right w:val="nil"/>
            </w:tcBorders>
          </w:tcPr>
          <w:p w14:paraId="57864346" w14:textId="77777777" w:rsidR="0085250E" w:rsidRPr="00BD19C5" w:rsidRDefault="0085250E" w:rsidP="00DC258C">
            <w:pPr>
              <w:rPr>
                <w:rFonts w:ascii="Arial" w:hAnsi="Arial" w:cs="Arial"/>
                <w:sz w:val="20"/>
              </w:rPr>
            </w:pPr>
          </w:p>
        </w:tc>
      </w:tr>
      <w:tr w:rsidR="0085250E" w:rsidRPr="00BD19C5" w14:paraId="6F6141F3" w14:textId="77777777" w:rsidTr="00DC258C">
        <w:tc>
          <w:tcPr>
            <w:tcW w:w="358" w:type="dxa"/>
            <w:tcBorders>
              <w:top w:val="nil"/>
              <w:left w:val="nil"/>
              <w:bottom w:val="nil"/>
              <w:right w:val="nil"/>
            </w:tcBorders>
          </w:tcPr>
          <w:p w14:paraId="41543C99" w14:textId="77777777" w:rsidR="0085250E" w:rsidRPr="00BD19C5" w:rsidRDefault="0085250E" w:rsidP="00DC258C">
            <w:pPr>
              <w:rPr>
                <w:rFonts w:ascii="Arial" w:hAnsi="Arial" w:cs="Arial"/>
                <w:sz w:val="20"/>
              </w:rPr>
            </w:pPr>
          </w:p>
        </w:tc>
        <w:tc>
          <w:tcPr>
            <w:tcW w:w="495" w:type="dxa"/>
            <w:tcBorders>
              <w:top w:val="nil"/>
              <w:left w:val="nil"/>
              <w:bottom w:val="nil"/>
              <w:right w:val="nil"/>
            </w:tcBorders>
          </w:tcPr>
          <w:p w14:paraId="57A5852F" w14:textId="77777777" w:rsidR="0085250E" w:rsidRPr="00BD19C5" w:rsidRDefault="0085250E" w:rsidP="00DC258C">
            <w:pPr>
              <w:rPr>
                <w:rFonts w:ascii="Arial" w:hAnsi="Arial" w:cs="Arial"/>
                <w:sz w:val="20"/>
              </w:rPr>
            </w:pPr>
          </w:p>
        </w:tc>
        <w:tc>
          <w:tcPr>
            <w:tcW w:w="617" w:type="dxa"/>
            <w:tcBorders>
              <w:top w:val="nil"/>
              <w:left w:val="nil"/>
              <w:bottom w:val="nil"/>
              <w:right w:val="single" w:sz="4" w:space="0" w:color="auto"/>
            </w:tcBorders>
          </w:tcPr>
          <w:p w14:paraId="03F3407B" w14:textId="77777777" w:rsidR="0085250E" w:rsidRPr="00BD19C5" w:rsidRDefault="0085250E" w:rsidP="00DC258C">
            <w:pPr>
              <w:rPr>
                <w:rFonts w:ascii="Arial" w:hAnsi="Arial" w:cs="Arial"/>
                <w:sz w:val="20"/>
              </w:rPr>
            </w:pPr>
          </w:p>
        </w:tc>
        <w:tc>
          <w:tcPr>
            <w:tcW w:w="767" w:type="dxa"/>
            <w:tcBorders>
              <w:left w:val="single" w:sz="4" w:space="0" w:color="auto"/>
            </w:tcBorders>
            <w:shd w:val="clear" w:color="auto" w:fill="D9E2F3"/>
          </w:tcPr>
          <w:p w14:paraId="25FD7172" w14:textId="77777777" w:rsidR="0085250E" w:rsidRPr="00BD19C5" w:rsidRDefault="0085250E" w:rsidP="00DC258C">
            <w:pPr>
              <w:rPr>
                <w:rFonts w:ascii="Arial Narrow" w:hAnsi="Arial Narrow" w:cs="Arial"/>
                <w:sz w:val="20"/>
              </w:rPr>
            </w:pPr>
            <w:r w:rsidRPr="00BD19C5">
              <w:rPr>
                <w:rFonts w:ascii="Arial Narrow" w:hAnsi="Arial Narrow" w:cs="Arial"/>
                <w:sz w:val="20"/>
              </w:rPr>
              <w:t>3.1.1.1</w:t>
            </w:r>
          </w:p>
        </w:tc>
        <w:tc>
          <w:tcPr>
            <w:tcW w:w="4805" w:type="dxa"/>
            <w:gridSpan w:val="3"/>
            <w:tcBorders>
              <w:left w:val="single" w:sz="4" w:space="0" w:color="auto"/>
            </w:tcBorders>
          </w:tcPr>
          <w:p w14:paraId="06F5F630" w14:textId="1F026543" w:rsidR="0085250E" w:rsidRPr="00BD19C5" w:rsidRDefault="00F00F76" w:rsidP="00DC258C">
            <w:pPr>
              <w:rPr>
                <w:rFonts w:ascii="Arial" w:hAnsi="Arial" w:cs="Arial"/>
                <w:sz w:val="20"/>
              </w:rPr>
            </w:pPr>
            <w:r w:rsidRPr="00BD19C5">
              <w:rPr>
                <w:rFonts w:ascii="Arial" w:hAnsi="Arial" w:cs="Arial"/>
                <w:sz w:val="20"/>
              </w:rPr>
              <w:t>Personnel de direction des établissements pénitentiaires</w:t>
            </w:r>
          </w:p>
        </w:tc>
        <w:tc>
          <w:tcPr>
            <w:tcW w:w="821" w:type="dxa"/>
            <w:tcBorders>
              <w:right w:val="single" w:sz="4" w:space="0" w:color="auto"/>
            </w:tcBorders>
            <w:shd w:val="clear" w:color="auto" w:fill="DBDBDB"/>
            <w:vAlign w:val="center"/>
          </w:tcPr>
          <w:p w14:paraId="24F245C3" w14:textId="77777777" w:rsidR="0085250E" w:rsidRPr="00BD19C5" w:rsidRDefault="0085250E" w:rsidP="00DC258C">
            <w:pPr>
              <w:rPr>
                <w:rFonts w:ascii="Arial" w:hAnsi="Arial" w:cs="Arial"/>
                <w:sz w:val="20"/>
              </w:rPr>
            </w:pPr>
            <w:r w:rsidRPr="00BD19C5">
              <w:rPr>
                <w:rFonts w:ascii="Arial" w:hAnsi="Arial" w:cs="Arial"/>
                <w:spacing w:val="-2"/>
                <w:sz w:val="20"/>
              </w:rPr>
              <w:fldChar w:fldCharType="begin">
                <w:ffData>
                  <w:name w:val="Texte216"/>
                  <w:enabled/>
                  <w:calcOnExit w:val="0"/>
                  <w:textInput/>
                </w:ffData>
              </w:fldChar>
            </w:r>
            <w:r w:rsidRPr="00BD19C5">
              <w:rPr>
                <w:rFonts w:ascii="Arial" w:hAnsi="Arial" w:cs="Arial"/>
                <w:spacing w:val="-2"/>
                <w:sz w:val="20"/>
              </w:rPr>
              <w:instrText xml:space="preserve"> FORMTEXT </w:instrText>
            </w:r>
            <w:r w:rsidRPr="00BD19C5">
              <w:rPr>
                <w:rFonts w:ascii="Arial" w:hAnsi="Arial" w:cs="Arial"/>
                <w:spacing w:val="-2"/>
                <w:sz w:val="20"/>
              </w:rPr>
            </w:r>
            <w:r w:rsidRPr="00BD19C5">
              <w:rPr>
                <w:rFonts w:ascii="Arial" w:hAnsi="Arial" w:cs="Arial"/>
                <w:spacing w:val="-2"/>
                <w:sz w:val="20"/>
              </w:rPr>
              <w:fldChar w:fldCharType="separate"/>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spacing w:val="-2"/>
                <w:sz w:val="20"/>
              </w:rPr>
              <w:fldChar w:fldCharType="end"/>
            </w:r>
          </w:p>
        </w:tc>
        <w:tc>
          <w:tcPr>
            <w:tcW w:w="822" w:type="dxa"/>
            <w:tcBorders>
              <w:top w:val="nil"/>
              <w:left w:val="single" w:sz="4" w:space="0" w:color="auto"/>
              <w:bottom w:val="nil"/>
              <w:right w:val="nil"/>
            </w:tcBorders>
            <w:vAlign w:val="center"/>
          </w:tcPr>
          <w:p w14:paraId="7D6B17C3" w14:textId="77777777" w:rsidR="0085250E" w:rsidRPr="00BD19C5" w:rsidRDefault="0085250E" w:rsidP="00DC258C">
            <w:pPr>
              <w:jc w:val="center"/>
              <w:rPr>
                <w:rFonts w:ascii="Arial" w:hAnsi="Arial" w:cs="Arial"/>
                <w:spacing w:val="-2"/>
                <w:sz w:val="20"/>
              </w:rPr>
            </w:pPr>
          </w:p>
        </w:tc>
        <w:tc>
          <w:tcPr>
            <w:tcW w:w="947" w:type="dxa"/>
            <w:tcBorders>
              <w:top w:val="nil"/>
              <w:left w:val="nil"/>
              <w:bottom w:val="nil"/>
              <w:right w:val="nil"/>
            </w:tcBorders>
          </w:tcPr>
          <w:p w14:paraId="107B9073" w14:textId="77777777" w:rsidR="0085250E" w:rsidRPr="00BD19C5" w:rsidRDefault="0085250E" w:rsidP="00DC258C">
            <w:pPr>
              <w:rPr>
                <w:rFonts w:ascii="Arial" w:hAnsi="Arial" w:cs="Arial"/>
                <w:sz w:val="20"/>
              </w:rPr>
            </w:pPr>
          </w:p>
        </w:tc>
      </w:tr>
      <w:tr w:rsidR="0085250E" w:rsidRPr="00BD19C5" w14:paraId="7A0D088C" w14:textId="77777777" w:rsidTr="00DC258C">
        <w:tc>
          <w:tcPr>
            <w:tcW w:w="358" w:type="dxa"/>
            <w:tcBorders>
              <w:top w:val="nil"/>
              <w:left w:val="nil"/>
              <w:bottom w:val="nil"/>
              <w:right w:val="nil"/>
            </w:tcBorders>
          </w:tcPr>
          <w:p w14:paraId="012BEDA2" w14:textId="77777777" w:rsidR="0085250E" w:rsidRPr="00BD19C5" w:rsidRDefault="0085250E" w:rsidP="00DC258C">
            <w:pPr>
              <w:rPr>
                <w:rFonts w:ascii="Arial" w:hAnsi="Arial" w:cs="Arial"/>
                <w:sz w:val="20"/>
              </w:rPr>
            </w:pPr>
          </w:p>
        </w:tc>
        <w:tc>
          <w:tcPr>
            <w:tcW w:w="495" w:type="dxa"/>
            <w:tcBorders>
              <w:top w:val="nil"/>
              <w:left w:val="nil"/>
              <w:bottom w:val="nil"/>
              <w:right w:val="nil"/>
            </w:tcBorders>
          </w:tcPr>
          <w:p w14:paraId="0D481820" w14:textId="77777777" w:rsidR="0085250E" w:rsidRPr="00BD19C5" w:rsidRDefault="0085250E" w:rsidP="00DC258C">
            <w:pPr>
              <w:rPr>
                <w:rFonts w:ascii="Arial" w:hAnsi="Arial" w:cs="Arial"/>
                <w:sz w:val="20"/>
              </w:rPr>
            </w:pPr>
          </w:p>
        </w:tc>
        <w:tc>
          <w:tcPr>
            <w:tcW w:w="617" w:type="dxa"/>
            <w:tcBorders>
              <w:top w:val="nil"/>
              <w:left w:val="nil"/>
              <w:bottom w:val="nil"/>
              <w:right w:val="single" w:sz="4" w:space="0" w:color="auto"/>
            </w:tcBorders>
          </w:tcPr>
          <w:p w14:paraId="21D246EA" w14:textId="77777777" w:rsidR="0085250E" w:rsidRPr="00BD19C5" w:rsidRDefault="0085250E" w:rsidP="00DC258C">
            <w:pPr>
              <w:rPr>
                <w:rFonts w:ascii="Arial" w:hAnsi="Arial" w:cs="Arial"/>
                <w:sz w:val="20"/>
              </w:rPr>
            </w:pPr>
          </w:p>
        </w:tc>
        <w:tc>
          <w:tcPr>
            <w:tcW w:w="767" w:type="dxa"/>
            <w:tcBorders>
              <w:left w:val="single" w:sz="4" w:space="0" w:color="auto"/>
              <w:bottom w:val="single" w:sz="4" w:space="0" w:color="auto"/>
            </w:tcBorders>
            <w:shd w:val="clear" w:color="auto" w:fill="D9E2F3"/>
          </w:tcPr>
          <w:p w14:paraId="1AF74255" w14:textId="77777777" w:rsidR="0085250E" w:rsidRPr="00BD19C5" w:rsidRDefault="0085250E" w:rsidP="00DC258C">
            <w:pPr>
              <w:rPr>
                <w:rFonts w:ascii="Arial Narrow" w:hAnsi="Arial Narrow" w:cs="Arial"/>
                <w:sz w:val="20"/>
              </w:rPr>
            </w:pPr>
            <w:r w:rsidRPr="00BD19C5">
              <w:rPr>
                <w:rFonts w:ascii="Arial Narrow" w:hAnsi="Arial Narrow" w:cs="Arial"/>
                <w:sz w:val="20"/>
              </w:rPr>
              <w:t>3.1.1.2</w:t>
            </w:r>
          </w:p>
        </w:tc>
        <w:tc>
          <w:tcPr>
            <w:tcW w:w="4805" w:type="dxa"/>
            <w:gridSpan w:val="3"/>
            <w:tcBorders>
              <w:left w:val="single" w:sz="4" w:space="0" w:color="auto"/>
            </w:tcBorders>
          </w:tcPr>
          <w:p w14:paraId="1AB8855E" w14:textId="31F564D8" w:rsidR="0085250E" w:rsidRPr="00BD19C5" w:rsidRDefault="00F00F76" w:rsidP="00DC258C">
            <w:pPr>
              <w:rPr>
                <w:rFonts w:ascii="Arial" w:hAnsi="Arial" w:cs="Arial"/>
                <w:sz w:val="20"/>
              </w:rPr>
            </w:pPr>
            <w:r w:rsidRPr="00BD19C5">
              <w:rPr>
                <w:rFonts w:ascii="Arial" w:hAnsi="Arial" w:cs="Arial"/>
                <w:sz w:val="20"/>
              </w:rPr>
              <w:t>Personnel de surveillance</w:t>
            </w:r>
          </w:p>
        </w:tc>
        <w:tc>
          <w:tcPr>
            <w:tcW w:w="821" w:type="dxa"/>
            <w:tcBorders>
              <w:bottom w:val="single" w:sz="4" w:space="0" w:color="auto"/>
              <w:right w:val="single" w:sz="4" w:space="0" w:color="auto"/>
            </w:tcBorders>
            <w:shd w:val="clear" w:color="auto" w:fill="DBDBDB"/>
            <w:vAlign w:val="center"/>
          </w:tcPr>
          <w:p w14:paraId="33E1381C" w14:textId="77777777" w:rsidR="0085250E" w:rsidRPr="00BD19C5" w:rsidRDefault="0085250E" w:rsidP="00DC258C">
            <w:pPr>
              <w:rPr>
                <w:rFonts w:ascii="Arial" w:hAnsi="Arial" w:cs="Arial"/>
                <w:sz w:val="20"/>
              </w:rPr>
            </w:pPr>
            <w:r w:rsidRPr="00BD19C5">
              <w:rPr>
                <w:rFonts w:ascii="Arial" w:hAnsi="Arial" w:cs="Arial"/>
                <w:spacing w:val="-2"/>
                <w:sz w:val="20"/>
              </w:rPr>
              <w:fldChar w:fldCharType="begin">
                <w:ffData>
                  <w:name w:val="Texte216"/>
                  <w:enabled/>
                  <w:calcOnExit w:val="0"/>
                  <w:textInput/>
                </w:ffData>
              </w:fldChar>
            </w:r>
            <w:r w:rsidRPr="00BD19C5">
              <w:rPr>
                <w:rFonts w:ascii="Arial" w:hAnsi="Arial" w:cs="Arial"/>
                <w:spacing w:val="-2"/>
                <w:sz w:val="20"/>
              </w:rPr>
              <w:instrText xml:space="preserve"> FORMTEXT </w:instrText>
            </w:r>
            <w:r w:rsidRPr="00BD19C5">
              <w:rPr>
                <w:rFonts w:ascii="Arial" w:hAnsi="Arial" w:cs="Arial"/>
                <w:spacing w:val="-2"/>
                <w:sz w:val="20"/>
              </w:rPr>
            </w:r>
            <w:r w:rsidRPr="00BD19C5">
              <w:rPr>
                <w:rFonts w:ascii="Arial" w:hAnsi="Arial" w:cs="Arial"/>
                <w:spacing w:val="-2"/>
                <w:sz w:val="20"/>
              </w:rPr>
              <w:fldChar w:fldCharType="separate"/>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spacing w:val="-2"/>
                <w:sz w:val="20"/>
              </w:rPr>
              <w:fldChar w:fldCharType="end"/>
            </w:r>
          </w:p>
        </w:tc>
        <w:tc>
          <w:tcPr>
            <w:tcW w:w="822" w:type="dxa"/>
            <w:tcBorders>
              <w:top w:val="nil"/>
              <w:left w:val="single" w:sz="4" w:space="0" w:color="auto"/>
              <w:bottom w:val="nil"/>
              <w:right w:val="nil"/>
            </w:tcBorders>
            <w:vAlign w:val="center"/>
          </w:tcPr>
          <w:p w14:paraId="62325AE8" w14:textId="77777777" w:rsidR="0085250E" w:rsidRPr="00BD19C5" w:rsidRDefault="0085250E" w:rsidP="00DC258C">
            <w:pPr>
              <w:jc w:val="center"/>
              <w:rPr>
                <w:rFonts w:ascii="Arial" w:hAnsi="Arial" w:cs="Arial"/>
                <w:spacing w:val="-2"/>
                <w:sz w:val="20"/>
              </w:rPr>
            </w:pPr>
          </w:p>
        </w:tc>
        <w:tc>
          <w:tcPr>
            <w:tcW w:w="947" w:type="dxa"/>
            <w:tcBorders>
              <w:top w:val="nil"/>
              <w:left w:val="nil"/>
              <w:bottom w:val="nil"/>
              <w:right w:val="nil"/>
            </w:tcBorders>
          </w:tcPr>
          <w:p w14:paraId="40D6587A" w14:textId="77777777" w:rsidR="0085250E" w:rsidRPr="00BD19C5" w:rsidRDefault="0085250E" w:rsidP="00DC258C">
            <w:pPr>
              <w:rPr>
                <w:rFonts w:ascii="Arial" w:hAnsi="Arial" w:cs="Arial"/>
                <w:sz w:val="20"/>
              </w:rPr>
            </w:pPr>
          </w:p>
        </w:tc>
      </w:tr>
      <w:tr w:rsidR="0085250E" w:rsidRPr="00BD19C5" w14:paraId="45968243" w14:textId="77777777" w:rsidTr="00DC258C">
        <w:tc>
          <w:tcPr>
            <w:tcW w:w="358" w:type="dxa"/>
            <w:tcBorders>
              <w:top w:val="nil"/>
              <w:left w:val="nil"/>
              <w:bottom w:val="nil"/>
              <w:right w:val="nil"/>
            </w:tcBorders>
          </w:tcPr>
          <w:p w14:paraId="610DE6F5" w14:textId="77777777" w:rsidR="0085250E" w:rsidRPr="00BD19C5" w:rsidRDefault="0085250E" w:rsidP="00DC258C">
            <w:pPr>
              <w:rPr>
                <w:rFonts w:ascii="Arial" w:hAnsi="Arial" w:cs="Arial"/>
                <w:sz w:val="20"/>
              </w:rPr>
            </w:pPr>
          </w:p>
        </w:tc>
        <w:tc>
          <w:tcPr>
            <w:tcW w:w="495" w:type="dxa"/>
            <w:tcBorders>
              <w:top w:val="nil"/>
              <w:left w:val="nil"/>
              <w:bottom w:val="nil"/>
              <w:right w:val="nil"/>
            </w:tcBorders>
          </w:tcPr>
          <w:p w14:paraId="6D6227D5" w14:textId="77777777" w:rsidR="0085250E" w:rsidRPr="00BD19C5" w:rsidRDefault="0085250E" w:rsidP="00DC258C">
            <w:pPr>
              <w:rPr>
                <w:rFonts w:ascii="Arial" w:hAnsi="Arial" w:cs="Arial"/>
                <w:sz w:val="20"/>
              </w:rPr>
            </w:pPr>
          </w:p>
        </w:tc>
        <w:tc>
          <w:tcPr>
            <w:tcW w:w="617" w:type="dxa"/>
            <w:tcBorders>
              <w:top w:val="nil"/>
              <w:left w:val="nil"/>
              <w:bottom w:val="nil"/>
              <w:right w:val="nil"/>
            </w:tcBorders>
          </w:tcPr>
          <w:p w14:paraId="699F069F" w14:textId="77777777" w:rsidR="0085250E" w:rsidRPr="00BD19C5" w:rsidRDefault="0085250E" w:rsidP="00DC258C">
            <w:pPr>
              <w:rPr>
                <w:rFonts w:ascii="Arial" w:hAnsi="Arial" w:cs="Arial"/>
                <w:sz w:val="20"/>
              </w:rPr>
            </w:pPr>
          </w:p>
        </w:tc>
        <w:tc>
          <w:tcPr>
            <w:tcW w:w="767" w:type="dxa"/>
            <w:tcBorders>
              <w:left w:val="nil"/>
              <w:bottom w:val="nil"/>
            </w:tcBorders>
          </w:tcPr>
          <w:p w14:paraId="14CDDF80" w14:textId="77777777" w:rsidR="0085250E" w:rsidRPr="00BD19C5" w:rsidRDefault="0085250E" w:rsidP="00DC258C">
            <w:pPr>
              <w:rPr>
                <w:rFonts w:ascii="Arial Narrow" w:hAnsi="Arial Narrow" w:cs="Arial"/>
                <w:sz w:val="18"/>
                <w:szCs w:val="22"/>
              </w:rPr>
            </w:pPr>
          </w:p>
        </w:tc>
        <w:tc>
          <w:tcPr>
            <w:tcW w:w="3944" w:type="dxa"/>
            <w:gridSpan w:val="2"/>
            <w:tcBorders>
              <w:left w:val="single" w:sz="4" w:space="0" w:color="auto"/>
            </w:tcBorders>
            <w:shd w:val="clear" w:color="auto" w:fill="D9E2F3"/>
          </w:tcPr>
          <w:p w14:paraId="3903EDE5" w14:textId="40273592" w:rsidR="0085250E" w:rsidRPr="00BD19C5" w:rsidRDefault="00F00F76" w:rsidP="00DC258C">
            <w:pPr>
              <w:rPr>
                <w:rFonts w:ascii="Arial" w:hAnsi="Arial" w:cs="Arial"/>
                <w:sz w:val="20"/>
              </w:rPr>
            </w:pPr>
            <w:r w:rsidRPr="00BD19C5">
              <w:rPr>
                <w:rFonts w:ascii="Arial" w:hAnsi="Arial" w:cs="Arial"/>
                <w:smallCaps/>
                <w:sz w:val="20"/>
              </w:rPr>
              <w:t>Dont</w:t>
            </w:r>
            <w:r w:rsidR="0085250E" w:rsidRPr="00BD19C5">
              <w:rPr>
                <w:rFonts w:ascii="Arial" w:hAnsi="Arial" w:cs="Arial"/>
                <w:smallCaps/>
                <w:sz w:val="20"/>
              </w:rPr>
              <w:t>:</w:t>
            </w:r>
          </w:p>
        </w:tc>
        <w:tc>
          <w:tcPr>
            <w:tcW w:w="861" w:type="dxa"/>
            <w:tcBorders>
              <w:left w:val="single" w:sz="4" w:space="0" w:color="auto"/>
              <w:right w:val="nil"/>
            </w:tcBorders>
          </w:tcPr>
          <w:p w14:paraId="66CA2D1A" w14:textId="77777777" w:rsidR="0085250E" w:rsidRPr="00BD19C5" w:rsidRDefault="0085250E" w:rsidP="00DC258C">
            <w:pPr>
              <w:rPr>
                <w:rFonts w:ascii="Arial" w:hAnsi="Arial" w:cs="Arial"/>
                <w:sz w:val="20"/>
              </w:rPr>
            </w:pPr>
          </w:p>
        </w:tc>
        <w:tc>
          <w:tcPr>
            <w:tcW w:w="821" w:type="dxa"/>
            <w:tcBorders>
              <w:left w:val="nil"/>
              <w:bottom w:val="nil"/>
              <w:right w:val="nil"/>
            </w:tcBorders>
            <w:vAlign w:val="center"/>
          </w:tcPr>
          <w:p w14:paraId="75312026" w14:textId="77777777" w:rsidR="0085250E" w:rsidRPr="00BD19C5" w:rsidRDefault="0085250E" w:rsidP="00DC258C">
            <w:pPr>
              <w:rPr>
                <w:rFonts w:ascii="Arial" w:hAnsi="Arial" w:cs="Arial"/>
                <w:spacing w:val="-2"/>
                <w:sz w:val="20"/>
              </w:rPr>
            </w:pPr>
          </w:p>
        </w:tc>
        <w:tc>
          <w:tcPr>
            <w:tcW w:w="822" w:type="dxa"/>
            <w:tcBorders>
              <w:top w:val="nil"/>
              <w:left w:val="nil"/>
              <w:bottom w:val="nil"/>
              <w:right w:val="nil"/>
            </w:tcBorders>
            <w:vAlign w:val="center"/>
          </w:tcPr>
          <w:p w14:paraId="78AB4C9C" w14:textId="77777777" w:rsidR="0085250E" w:rsidRPr="00BD19C5" w:rsidRDefault="0085250E" w:rsidP="00DC258C">
            <w:pPr>
              <w:jc w:val="center"/>
              <w:rPr>
                <w:rFonts w:ascii="Arial" w:hAnsi="Arial" w:cs="Arial"/>
                <w:spacing w:val="-2"/>
                <w:sz w:val="20"/>
              </w:rPr>
            </w:pPr>
          </w:p>
        </w:tc>
        <w:tc>
          <w:tcPr>
            <w:tcW w:w="947" w:type="dxa"/>
            <w:tcBorders>
              <w:top w:val="nil"/>
              <w:left w:val="nil"/>
              <w:bottom w:val="nil"/>
              <w:right w:val="nil"/>
            </w:tcBorders>
          </w:tcPr>
          <w:p w14:paraId="5EA6F1C9" w14:textId="77777777" w:rsidR="0085250E" w:rsidRPr="00BD19C5" w:rsidRDefault="0085250E" w:rsidP="00DC258C">
            <w:pPr>
              <w:rPr>
                <w:rFonts w:ascii="Arial" w:hAnsi="Arial" w:cs="Arial"/>
                <w:sz w:val="20"/>
              </w:rPr>
            </w:pPr>
          </w:p>
        </w:tc>
      </w:tr>
      <w:tr w:rsidR="0085250E" w:rsidRPr="00BD19C5" w14:paraId="233A80FF" w14:textId="77777777" w:rsidTr="00DC258C">
        <w:tc>
          <w:tcPr>
            <w:tcW w:w="358" w:type="dxa"/>
            <w:tcBorders>
              <w:top w:val="nil"/>
              <w:left w:val="nil"/>
              <w:bottom w:val="nil"/>
              <w:right w:val="nil"/>
            </w:tcBorders>
          </w:tcPr>
          <w:p w14:paraId="3A1020CD" w14:textId="77777777" w:rsidR="0085250E" w:rsidRPr="00BD19C5" w:rsidRDefault="0085250E" w:rsidP="00DC258C">
            <w:pPr>
              <w:rPr>
                <w:rFonts w:ascii="Arial" w:hAnsi="Arial" w:cs="Arial"/>
                <w:sz w:val="20"/>
              </w:rPr>
            </w:pPr>
          </w:p>
        </w:tc>
        <w:tc>
          <w:tcPr>
            <w:tcW w:w="495" w:type="dxa"/>
            <w:tcBorders>
              <w:top w:val="nil"/>
              <w:left w:val="nil"/>
              <w:bottom w:val="nil"/>
              <w:right w:val="nil"/>
            </w:tcBorders>
          </w:tcPr>
          <w:p w14:paraId="17C737DC" w14:textId="77777777" w:rsidR="0085250E" w:rsidRPr="00BD19C5" w:rsidRDefault="0085250E" w:rsidP="00DC258C">
            <w:pPr>
              <w:rPr>
                <w:rFonts w:ascii="Arial" w:hAnsi="Arial" w:cs="Arial"/>
                <w:sz w:val="20"/>
              </w:rPr>
            </w:pPr>
          </w:p>
        </w:tc>
        <w:tc>
          <w:tcPr>
            <w:tcW w:w="617" w:type="dxa"/>
            <w:tcBorders>
              <w:top w:val="nil"/>
              <w:left w:val="nil"/>
              <w:bottom w:val="nil"/>
              <w:right w:val="nil"/>
            </w:tcBorders>
          </w:tcPr>
          <w:p w14:paraId="50B6AF2A" w14:textId="77777777" w:rsidR="0085250E" w:rsidRPr="00BD19C5" w:rsidRDefault="0085250E" w:rsidP="00DC258C">
            <w:pPr>
              <w:rPr>
                <w:rFonts w:ascii="Arial" w:hAnsi="Arial" w:cs="Arial"/>
                <w:sz w:val="20"/>
              </w:rPr>
            </w:pPr>
          </w:p>
        </w:tc>
        <w:tc>
          <w:tcPr>
            <w:tcW w:w="767" w:type="dxa"/>
            <w:tcBorders>
              <w:top w:val="nil"/>
              <w:left w:val="nil"/>
              <w:bottom w:val="nil"/>
            </w:tcBorders>
          </w:tcPr>
          <w:p w14:paraId="0B6AB999" w14:textId="77777777" w:rsidR="0085250E" w:rsidRPr="00BD19C5" w:rsidRDefault="0085250E" w:rsidP="00DC258C">
            <w:pPr>
              <w:rPr>
                <w:rFonts w:ascii="Arial Narrow" w:hAnsi="Arial Narrow" w:cs="Arial"/>
                <w:sz w:val="18"/>
                <w:szCs w:val="22"/>
              </w:rPr>
            </w:pPr>
          </w:p>
        </w:tc>
        <w:tc>
          <w:tcPr>
            <w:tcW w:w="839" w:type="dxa"/>
            <w:tcBorders>
              <w:left w:val="single" w:sz="4" w:space="0" w:color="auto"/>
            </w:tcBorders>
            <w:shd w:val="clear" w:color="auto" w:fill="D9E2F3"/>
            <w:vAlign w:val="center"/>
          </w:tcPr>
          <w:p w14:paraId="185EE62C" w14:textId="77777777" w:rsidR="0085250E" w:rsidRPr="00BD19C5" w:rsidRDefault="0085250E" w:rsidP="00DC258C">
            <w:pPr>
              <w:jc w:val="center"/>
              <w:rPr>
                <w:rFonts w:ascii="Arial Narrow" w:hAnsi="Arial Narrow" w:cs="Arial"/>
                <w:sz w:val="18"/>
                <w:szCs w:val="22"/>
              </w:rPr>
            </w:pPr>
            <w:r w:rsidRPr="00BD19C5">
              <w:rPr>
                <w:rFonts w:ascii="Arial Narrow" w:hAnsi="Arial Narrow" w:cs="Arial"/>
                <w:sz w:val="18"/>
                <w:szCs w:val="22"/>
              </w:rPr>
              <w:t>3.1.1.2.1</w:t>
            </w:r>
          </w:p>
        </w:tc>
        <w:tc>
          <w:tcPr>
            <w:tcW w:w="3105" w:type="dxa"/>
            <w:tcBorders>
              <w:left w:val="single" w:sz="4" w:space="0" w:color="auto"/>
            </w:tcBorders>
          </w:tcPr>
          <w:p w14:paraId="0BB0D352" w14:textId="1D3C23BF" w:rsidR="0085250E" w:rsidRPr="00BD19C5" w:rsidRDefault="00F00F76" w:rsidP="00DC258C">
            <w:pPr>
              <w:rPr>
                <w:rFonts w:ascii="Arial" w:hAnsi="Arial" w:cs="Arial"/>
                <w:sz w:val="20"/>
              </w:rPr>
            </w:pPr>
            <w:r w:rsidRPr="00BD19C5">
              <w:rPr>
                <w:rFonts w:ascii="Arial" w:hAnsi="Arial" w:cs="Arial"/>
                <w:sz w:val="20"/>
              </w:rPr>
              <w:t>Personnel de surveillance dédié exclusivement à la surveillance des détenus</w:t>
            </w:r>
          </w:p>
        </w:tc>
        <w:tc>
          <w:tcPr>
            <w:tcW w:w="861" w:type="dxa"/>
            <w:tcBorders>
              <w:left w:val="single" w:sz="4" w:space="0" w:color="auto"/>
            </w:tcBorders>
            <w:shd w:val="clear" w:color="auto" w:fill="DBDBDB"/>
            <w:vAlign w:val="center"/>
          </w:tcPr>
          <w:p w14:paraId="19A7A025" w14:textId="77777777" w:rsidR="0085250E" w:rsidRPr="00BD19C5" w:rsidRDefault="0085250E" w:rsidP="00DC258C">
            <w:pPr>
              <w:rPr>
                <w:rFonts w:ascii="Arial" w:hAnsi="Arial" w:cs="Arial"/>
                <w:sz w:val="20"/>
              </w:rPr>
            </w:pPr>
            <w:r w:rsidRPr="00BD19C5">
              <w:rPr>
                <w:rFonts w:ascii="Arial" w:hAnsi="Arial" w:cs="Arial"/>
                <w:spacing w:val="-2"/>
                <w:sz w:val="20"/>
              </w:rPr>
              <w:fldChar w:fldCharType="begin">
                <w:ffData>
                  <w:name w:val="Texte216"/>
                  <w:enabled/>
                  <w:calcOnExit w:val="0"/>
                  <w:textInput/>
                </w:ffData>
              </w:fldChar>
            </w:r>
            <w:r w:rsidRPr="00BD19C5">
              <w:rPr>
                <w:rFonts w:ascii="Arial" w:hAnsi="Arial" w:cs="Arial"/>
                <w:spacing w:val="-2"/>
                <w:sz w:val="20"/>
              </w:rPr>
              <w:instrText xml:space="preserve"> FORMTEXT </w:instrText>
            </w:r>
            <w:r w:rsidRPr="00BD19C5">
              <w:rPr>
                <w:rFonts w:ascii="Arial" w:hAnsi="Arial" w:cs="Arial"/>
                <w:spacing w:val="-2"/>
                <w:sz w:val="20"/>
              </w:rPr>
            </w:r>
            <w:r w:rsidRPr="00BD19C5">
              <w:rPr>
                <w:rFonts w:ascii="Arial" w:hAnsi="Arial" w:cs="Arial"/>
                <w:spacing w:val="-2"/>
                <w:sz w:val="20"/>
              </w:rPr>
              <w:fldChar w:fldCharType="separate"/>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spacing w:val="-2"/>
                <w:sz w:val="20"/>
              </w:rPr>
              <w:fldChar w:fldCharType="end"/>
            </w:r>
          </w:p>
        </w:tc>
        <w:tc>
          <w:tcPr>
            <w:tcW w:w="821" w:type="dxa"/>
            <w:tcBorders>
              <w:top w:val="nil"/>
              <w:bottom w:val="nil"/>
              <w:right w:val="nil"/>
            </w:tcBorders>
            <w:vAlign w:val="center"/>
          </w:tcPr>
          <w:p w14:paraId="4EB77D7D" w14:textId="77777777" w:rsidR="0085250E" w:rsidRPr="00BD19C5" w:rsidRDefault="0085250E" w:rsidP="00DC258C">
            <w:pPr>
              <w:rPr>
                <w:rFonts w:ascii="Arial" w:hAnsi="Arial" w:cs="Arial"/>
                <w:spacing w:val="-2"/>
                <w:sz w:val="20"/>
              </w:rPr>
            </w:pPr>
          </w:p>
        </w:tc>
        <w:tc>
          <w:tcPr>
            <w:tcW w:w="822" w:type="dxa"/>
            <w:tcBorders>
              <w:top w:val="nil"/>
              <w:left w:val="nil"/>
              <w:bottom w:val="nil"/>
              <w:right w:val="nil"/>
            </w:tcBorders>
            <w:vAlign w:val="center"/>
          </w:tcPr>
          <w:p w14:paraId="7055FA46" w14:textId="77777777" w:rsidR="0085250E" w:rsidRPr="00BD19C5" w:rsidRDefault="0085250E" w:rsidP="00DC258C">
            <w:pPr>
              <w:jc w:val="center"/>
              <w:rPr>
                <w:rFonts w:ascii="Arial" w:hAnsi="Arial" w:cs="Arial"/>
                <w:spacing w:val="-2"/>
                <w:sz w:val="20"/>
              </w:rPr>
            </w:pPr>
          </w:p>
        </w:tc>
        <w:tc>
          <w:tcPr>
            <w:tcW w:w="947" w:type="dxa"/>
            <w:tcBorders>
              <w:top w:val="nil"/>
              <w:left w:val="nil"/>
              <w:bottom w:val="nil"/>
              <w:right w:val="nil"/>
            </w:tcBorders>
          </w:tcPr>
          <w:p w14:paraId="2D6F55C7" w14:textId="77777777" w:rsidR="0085250E" w:rsidRPr="00BD19C5" w:rsidRDefault="0085250E" w:rsidP="00DC258C">
            <w:pPr>
              <w:rPr>
                <w:rFonts w:ascii="Arial" w:hAnsi="Arial" w:cs="Arial"/>
                <w:sz w:val="20"/>
              </w:rPr>
            </w:pPr>
          </w:p>
        </w:tc>
      </w:tr>
      <w:tr w:rsidR="0085250E" w:rsidRPr="00BD19C5" w14:paraId="3006A9F2" w14:textId="77777777" w:rsidTr="00DC258C">
        <w:tc>
          <w:tcPr>
            <w:tcW w:w="358" w:type="dxa"/>
            <w:tcBorders>
              <w:top w:val="nil"/>
              <w:left w:val="nil"/>
              <w:bottom w:val="nil"/>
              <w:right w:val="nil"/>
            </w:tcBorders>
          </w:tcPr>
          <w:p w14:paraId="167377FA" w14:textId="77777777" w:rsidR="0085250E" w:rsidRPr="00BD19C5" w:rsidRDefault="0085250E" w:rsidP="00DC258C">
            <w:pPr>
              <w:rPr>
                <w:rFonts w:ascii="Arial" w:hAnsi="Arial" w:cs="Arial"/>
                <w:sz w:val="20"/>
              </w:rPr>
            </w:pPr>
          </w:p>
        </w:tc>
        <w:tc>
          <w:tcPr>
            <w:tcW w:w="495" w:type="dxa"/>
            <w:tcBorders>
              <w:top w:val="nil"/>
              <w:left w:val="nil"/>
              <w:bottom w:val="nil"/>
              <w:right w:val="nil"/>
            </w:tcBorders>
          </w:tcPr>
          <w:p w14:paraId="66CE7448" w14:textId="77777777" w:rsidR="0085250E" w:rsidRPr="00BD19C5" w:rsidRDefault="0085250E" w:rsidP="00DC258C">
            <w:pPr>
              <w:rPr>
                <w:rFonts w:ascii="Arial" w:hAnsi="Arial" w:cs="Arial"/>
                <w:sz w:val="20"/>
              </w:rPr>
            </w:pPr>
          </w:p>
        </w:tc>
        <w:tc>
          <w:tcPr>
            <w:tcW w:w="617" w:type="dxa"/>
            <w:tcBorders>
              <w:top w:val="nil"/>
              <w:left w:val="nil"/>
              <w:bottom w:val="nil"/>
              <w:right w:val="nil"/>
            </w:tcBorders>
          </w:tcPr>
          <w:p w14:paraId="194FCC6B" w14:textId="77777777" w:rsidR="0085250E" w:rsidRPr="00BD19C5" w:rsidRDefault="0085250E" w:rsidP="00DC258C">
            <w:pPr>
              <w:rPr>
                <w:rFonts w:ascii="Arial" w:hAnsi="Arial" w:cs="Arial"/>
                <w:sz w:val="20"/>
              </w:rPr>
            </w:pPr>
          </w:p>
        </w:tc>
        <w:tc>
          <w:tcPr>
            <w:tcW w:w="767" w:type="dxa"/>
            <w:tcBorders>
              <w:top w:val="nil"/>
              <w:left w:val="nil"/>
            </w:tcBorders>
          </w:tcPr>
          <w:p w14:paraId="2561EBAE" w14:textId="77777777" w:rsidR="0085250E" w:rsidRPr="00BD19C5" w:rsidRDefault="0085250E" w:rsidP="00DC258C">
            <w:pPr>
              <w:rPr>
                <w:rFonts w:ascii="Arial Narrow" w:hAnsi="Arial Narrow" w:cs="Arial"/>
                <w:sz w:val="18"/>
                <w:szCs w:val="22"/>
              </w:rPr>
            </w:pPr>
          </w:p>
        </w:tc>
        <w:tc>
          <w:tcPr>
            <w:tcW w:w="839" w:type="dxa"/>
            <w:tcBorders>
              <w:left w:val="single" w:sz="4" w:space="0" w:color="auto"/>
            </w:tcBorders>
            <w:shd w:val="clear" w:color="auto" w:fill="D9E2F3"/>
            <w:vAlign w:val="center"/>
          </w:tcPr>
          <w:p w14:paraId="389B3EA3" w14:textId="77777777" w:rsidR="0085250E" w:rsidRPr="00BD19C5" w:rsidRDefault="0085250E" w:rsidP="00DC258C">
            <w:pPr>
              <w:jc w:val="center"/>
              <w:rPr>
                <w:rFonts w:ascii="Arial Narrow" w:hAnsi="Arial Narrow" w:cs="Arial"/>
                <w:sz w:val="18"/>
                <w:szCs w:val="22"/>
              </w:rPr>
            </w:pPr>
            <w:r w:rsidRPr="00BD19C5">
              <w:rPr>
                <w:rFonts w:ascii="Arial Narrow" w:hAnsi="Arial Narrow" w:cs="Arial"/>
                <w:sz w:val="18"/>
                <w:szCs w:val="22"/>
              </w:rPr>
              <w:t>3.1.1.2.2</w:t>
            </w:r>
          </w:p>
        </w:tc>
        <w:tc>
          <w:tcPr>
            <w:tcW w:w="3105" w:type="dxa"/>
            <w:tcBorders>
              <w:left w:val="single" w:sz="4" w:space="0" w:color="auto"/>
            </w:tcBorders>
          </w:tcPr>
          <w:p w14:paraId="36BED78B" w14:textId="7C1E5501" w:rsidR="0085250E" w:rsidRPr="00BD19C5" w:rsidRDefault="00F00F76" w:rsidP="00DC258C">
            <w:pPr>
              <w:rPr>
                <w:rFonts w:ascii="Arial" w:hAnsi="Arial" w:cs="Arial"/>
                <w:sz w:val="20"/>
              </w:rPr>
            </w:pPr>
            <w:r w:rsidRPr="00BD19C5">
              <w:rPr>
                <w:rFonts w:ascii="Arial" w:hAnsi="Arial" w:cs="Arial"/>
                <w:sz w:val="20"/>
              </w:rPr>
              <w:t>Autre personnel de surveillance</w:t>
            </w:r>
          </w:p>
        </w:tc>
        <w:tc>
          <w:tcPr>
            <w:tcW w:w="861" w:type="dxa"/>
            <w:tcBorders>
              <w:left w:val="single" w:sz="4" w:space="0" w:color="auto"/>
            </w:tcBorders>
            <w:shd w:val="clear" w:color="auto" w:fill="DBDBDB"/>
            <w:vAlign w:val="center"/>
          </w:tcPr>
          <w:p w14:paraId="525FD1A7" w14:textId="77777777" w:rsidR="0085250E" w:rsidRPr="00BD19C5" w:rsidRDefault="0085250E" w:rsidP="00DC258C">
            <w:pPr>
              <w:rPr>
                <w:rFonts w:ascii="Arial" w:hAnsi="Arial" w:cs="Arial"/>
                <w:sz w:val="20"/>
              </w:rPr>
            </w:pPr>
            <w:r w:rsidRPr="00BD19C5">
              <w:rPr>
                <w:rFonts w:ascii="Arial" w:hAnsi="Arial" w:cs="Arial"/>
                <w:spacing w:val="-2"/>
                <w:sz w:val="20"/>
              </w:rPr>
              <w:fldChar w:fldCharType="begin">
                <w:ffData>
                  <w:name w:val="Texte216"/>
                  <w:enabled/>
                  <w:calcOnExit w:val="0"/>
                  <w:textInput/>
                </w:ffData>
              </w:fldChar>
            </w:r>
            <w:r w:rsidRPr="00BD19C5">
              <w:rPr>
                <w:rFonts w:ascii="Arial" w:hAnsi="Arial" w:cs="Arial"/>
                <w:spacing w:val="-2"/>
                <w:sz w:val="20"/>
              </w:rPr>
              <w:instrText xml:space="preserve"> FORMTEXT </w:instrText>
            </w:r>
            <w:r w:rsidRPr="00BD19C5">
              <w:rPr>
                <w:rFonts w:ascii="Arial" w:hAnsi="Arial" w:cs="Arial"/>
                <w:spacing w:val="-2"/>
                <w:sz w:val="20"/>
              </w:rPr>
            </w:r>
            <w:r w:rsidRPr="00BD19C5">
              <w:rPr>
                <w:rFonts w:ascii="Arial" w:hAnsi="Arial" w:cs="Arial"/>
                <w:spacing w:val="-2"/>
                <w:sz w:val="20"/>
              </w:rPr>
              <w:fldChar w:fldCharType="separate"/>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spacing w:val="-2"/>
                <w:sz w:val="20"/>
              </w:rPr>
              <w:fldChar w:fldCharType="end"/>
            </w:r>
          </w:p>
        </w:tc>
        <w:tc>
          <w:tcPr>
            <w:tcW w:w="821" w:type="dxa"/>
            <w:tcBorders>
              <w:top w:val="nil"/>
              <w:bottom w:val="single" w:sz="4" w:space="0" w:color="auto"/>
              <w:right w:val="nil"/>
            </w:tcBorders>
            <w:vAlign w:val="center"/>
          </w:tcPr>
          <w:p w14:paraId="40FACB8F" w14:textId="77777777" w:rsidR="0085250E" w:rsidRPr="00BD19C5" w:rsidRDefault="0085250E" w:rsidP="00DC258C">
            <w:pPr>
              <w:rPr>
                <w:rFonts w:ascii="Arial" w:hAnsi="Arial" w:cs="Arial"/>
                <w:spacing w:val="-2"/>
                <w:sz w:val="20"/>
              </w:rPr>
            </w:pPr>
          </w:p>
        </w:tc>
        <w:tc>
          <w:tcPr>
            <w:tcW w:w="822" w:type="dxa"/>
            <w:tcBorders>
              <w:top w:val="nil"/>
              <w:left w:val="nil"/>
              <w:bottom w:val="nil"/>
              <w:right w:val="nil"/>
            </w:tcBorders>
            <w:vAlign w:val="center"/>
          </w:tcPr>
          <w:p w14:paraId="70600942" w14:textId="77777777" w:rsidR="0085250E" w:rsidRPr="00BD19C5" w:rsidRDefault="0085250E" w:rsidP="00DC258C">
            <w:pPr>
              <w:jc w:val="center"/>
              <w:rPr>
                <w:rFonts w:ascii="Arial" w:hAnsi="Arial" w:cs="Arial"/>
                <w:spacing w:val="-2"/>
                <w:sz w:val="20"/>
              </w:rPr>
            </w:pPr>
          </w:p>
        </w:tc>
        <w:tc>
          <w:tcPr>
            <w:tcW w:w="947" w:type="dxa"/>
            <w:tcBorders>
              <w:top w:val="nil"/>
              <w:left w:val="nil"/>
              <w:bottom w:val="nil"/>
              <w:right w:val="nil"/>
            </w:tcBorders>
          </w:tcPr>
          <w:p w14:paraId="2F5020CA" w14:textId="77777777" w:rsidR="0085250E" w:rsidRPr="00BD19C5" w:rsidRDefault="0085250E" w:rsidP="00DC258C">
            <w:pPr>
              <w:rPr>
                <w:rFonts w:ascii="Arial" w:hAnsi="Arial" w:cs="Arial"/>
                <w:sz w:val="20"/>
              </w:rPr>
            </w:pPr>
          </w:p>
        </w:tc>
      </w:tr>
      <w:tr w:rsidR="0085250E" w:rsidRPr="00BD19C5" w14:paraId="2E4FB47E" w14:textId="77777777" w:rsidTr="00DC258C">
        <w:tc>
          <w:tcPr>
            <w:tcW w:w="358" w:type="dxa"/>
            <w:tcBorders>
              <w:top w:val="nil"/>
              <w:left w:val="nil"/>
              <w:bottom w:val="nil"/>
              <w:right w:val="nil"/>
            </w:tcBorders>
          </w:tcPr>
          <w:p w14:paraId="0AB2641C" w14:textId="77777777" w:rsidR="0085250E" w:rsidRPr="00BD19C5" w:rsidRDefault="0085250E" w:rsidP="00DC258C">
            <w:pPr>
              <w:rPr>
                <w:rFonts w:ascii="Arial" w:hAnsi="Arial" w:cs="Arial"/>
                <w:sz w:val="20"/>
              </w:rPr>
            </w:pPr>
          </w:p>
        </w:tc>
        <w:tc>
          <w:tcPr>
            <w:tcW w:w="495" w:type="dxa"/>
            <w:tcBorders>
              <w:top w:val="nil"/>
              <w:left w:val="nil"/>
              <w:bottom w:val="nil"/>
              <w:right w:val="nil"/>
            </w:tcBorders>
          </w:tcPr>
          <w:p w14:paraId="78B74CAD" w14:textId="77777777" w:rsidR="0085250E" w:rsidRPr="00BD19C5" w:rsidRDefault="0085250E" w:rsidP="00DC258C">
            <w:pPr>
              <w:rPr>
                <w:rFonts w:ascii="Arial" w:hAnsi="Arial" w:cs="Arial"/>
                <w:sz w:val="20"/>
              </w:rPr>
            </w:pPr>
          </w:p>
        </w:tc>
        <w:tc>
          <w:tcPr>
            <w:tcW w:w="617" w:type="dxa"/>
            <w:tcBorders>
              <w:top w:val="nil"/>
              <w:left w:val="nil"/>
              <w:bottom w:val="nil"/>
              <w:right w:val="single" w:sz="4" w:space="0" w:color="auto"/>
            </w:tcBorders>
          </w:tcPr>
          <w:p w14:paraId="2B058621" w14:textId="77777777" w:rsidR="0085250E" w:rsidRPr="00BD19C5" w:rsidRDefault="0085250E" w:rsidP="00DC258C">
            <w:pPr>
              <w:rPr>
                <w:rFonts w:ascii="Arial" w:hAnsi="Arial" w:cs="Arial"/>
                <w:sz w:val="20"/>
              </w:rPr>
            </w:pPr>
          </w:p>
        </w:tc>
        <w:tc>
          <w:tcPr>
            <w:tcW w:w="767" w:type="dxa"/>
            <w:tcBorders>
              <w:left w:val="single" w:sz="4" w:space="0" w:color="auto"/>
            </w:tcBorders>
            <w:shd w:val="clear" w:color="auto" w:fill="D9E2F3"/>
          </w:tcPr>
          <w:p w14:paraId="0DF76E71" w14:textId="77777777" w:rsidR="0085250E" w:rsidRPr="00BD19C5" w:rsidRDefault="0085250E" w:rsidP="00DC258C">
            <w:pPr>
              <w:rPr>
                <w:rFonts w:ascii="Arial Narrow" w:hAnsi="Arial Narrow" w:cs="Arial"/>
                <w:sz w:val="20"/>
              </w:rPr>
            </w:pPr>
            <w:r w:rsidRPr="00BD19C5">
              <w:rPr>
                <w:rFonts w:ascii="Arial Narrow" w:hAnsi="Arial Narrow" w:cs="Arial"/>
                <w:sz w:val="20"/>
              </w:rPr>
              <w:t>3.1.1.3</w:t>
            </w:r>
          </w:p>
        </w:tc>
        <w:tc>
          <w:tcPr>
            <w:tcW w:w="4805" w:type="dxa"/>
            <w:gridSpan w:val="3"/>
            <w:tcBorders>
              <w:left w:val="single" w:sz="4" w:space="0" w:color="auto"/>
            </w:tcBorders>
          </w:tcPr>
          <w:p w14:paraId="68549F58" w14:textId="31F711C1" w:rsidR="0085250E" w:rsidRPr="00BD19C5" w:rsidRDefault="00F00F76" w:rsidP="00DC258C">
            <w:pPr>
              <w:rPr>
                <w:rFonts w:ascii="Arial" w:hAnsi="Arial" w:cs="Arial"/>
                <w:sz w:val="20"/>
              </w:rPr>
            </w:pPr>
            <w:r w:rsidRPr="00BD19C5">
              <w:rPr>
                <w:rFonts w:ascii="Arial" w:hAnsi="Arial" w:cs="Arial"/>
                <w:sz w:val="20"/>
              </w:rPr>
              <w:t>Personnel médical et paramédical</w:t>
            </w:r>
          </w:p>
        </w:tc>
        <w:tc>
          <w:tcPr>
            <w:tcW w:w="821" w:type="dxa"/>
            <w:tcBorders>
              <w:right w:val="single" w:sz="4" w:space="0" w:color="auto"/>
            </w:tcBorders>
            <w:shd w:val="clear" w:color="auto" w:fill="DBDBDB"/>
            <w:vAlign w:val="center"/>
          </w:tcPr>
          <w:p w14:paraId="1171D8F3" w14:textId="77777777" w:rsidR="0085250E" w:rsidRPr="00BD19C5" w:rsidRDefault="0085250E" w:rsidP="00DC258C">
            <w:pPr>
              <w:rPr>
                <w:rFonts w:ascii="Arial" w:hAnsi="Arial" w:cs="Arial"/>
                <w:sz w:val="20"/>
              </w:rPr>
            </w:pPr>
            <w:r w:rsidRPr="00BD19C5">
              <w:rPr>
                <w:rFonts w:ascii="Arial" w:hAnsi="Arial" w:cs="Arial"/>
                <w:spacing w:val="-2"/>
                <w:sz w:val="20"/>
              </w:rPr>
              <w:fldChar w:fldCharType="begin">
                <w:ffData>
                  <w:name w:val="Texte216"/>
                  <w:enabled/>
                  <w:calcOnExit w:val="0"/>
                  <w:textInput/>
                </w:ffData>
              </w:fldChar>
            </w:r>
            <w:r w:rsidRPr="00BD19C5">
              <w:rPr>
                <w:rFonts w:ascii="Arial" w:hAnsi="Arial" w:cs="Arial"/>
                <w:spacing w:val="-2"/>
                <w:sz w:val="20"/>
              </w:rPr>
              <w:instrText xml:space="preserve"> FORMTEXT </w:instrText>
            </w:r>
            <w:r w:rsidRPr="00BD19C5">
              <w:rPr>
                <w:rFonts w:ascii="Arial" w:hAnsi="Arial" w:cs="Arial"/>
                <w:spacing w:val="-2"/>
                <w:sz w:val="20"/>
              </w:rPr>
            </w:r>
            <w:r w:rsidRPr="00BD19C5">
              <w:rPr>
                <w:rFonts w:ascii="Arial" w:hAnsi="Arial" w:cs="Arial"/>
                <w:spacing w:val="-2"/>
                <w:sz w:val="20"/>
              </w:rPr>
              <w:fldChar w:fldCharType="separate"/>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spacing w:val="-2"/>
                <w:sz w:val="20"/>
              </w:rPr>
              <w:fldChar w:fldCharType="end"/>
            </w:r>
          </w:p>
        </w:tc>
        <w:tc>
          <w:tcPr>
            <w:tcW w:w="822" w:type="dxa"/>
            <w:tcBorders>
              <w:top w:val="nil"/>
              <w:left w:val="single" w:sz="4" w:space="0" w:color="auto"/>
              <w:bottom w:val="nil"/>
              <w:right w:val="nil"/>
            </w:tcBorders>
            <w:vAlign w:val="center"/>
          </w:tcPr>
          <w:p w14:paraId="579C9DEB" w14:textId="77777777" w:rsidR="0085250E" w:rsidRPr="00BD19C5" w:rsidRDefault="0085250E" w:rsidP="00DC258C">
            <w:pPr>
              <w:jc w:val="center"/>
              <w:rPr>
                <w:rFonts w:ascii="Arial" w:hAnsi="Arial" w:cs="Arial"/>
                <w:spacing w:val="-2"/>
                <w:sz w:val="20"/>
              </w:rPr>
            </w:pPr>
          </w:p>
        </w:tc>
        <w:tc>
          <w:tcPr>
            <w:tcW w:w="947" w:type="dxa"/>
            <w:tcBorders>
              <w:top w:val="nil"/>
              <w:left w:val="nil"/>
              <w:bottom w:val="nil"/>
              <w:right w:val="nil"/>
            </w:tcBorders>
          </w:tcPr>
          <w:p w14:paraId="2E6330B1" w14:textId="77777777" w:rsidR="0085250E" w:rsidRPr="00BD19C5" w:rsidRDefault="0085250E" w:rsidP="00DC258C">
            <w:pPr>
              <w:rPr>
                <w:rFonts w:ascii="Arial" w:hAnsi="Arial" w:cs="Arial"/>
                <w:sz w:val="20"/>
              </w:rPr>
            </w:pPr>
          </w:p>
        </w:tc>
      </w:tr>
      <w:tr w:rsidR="0085250E" w:rsidRPr="00BD19C5" w14:paraId="12B2EB1C" w14:textId="77777777" w:rsidTr="00DC258C">
        <w:tc>
          <w:tcPr>
            <w:tcW w:w="358" w:type="dxa"/>
            <w:tcBorders>
              <w:top w:val="nil"/>
              <w:left w:val="nil"/>
              <w:bottom w:val="nil"/>
              <w:right w:val="nil"/>
            </w:tcBorders>
          </w:tcPr>
          <w:p w14:paraId="42CC1679" w14:textId="77777777" w:rsidR="0085250E" w:rsidRPr="00BD19C5" w:rsidRDefault="0085250E" w:rsidP="00DC258C">
            <w:pPr>
              <w:rPr>
                <w:rFonts w:ascii="Arial" w:hAnsi="Arial" w:cs="Arial"/>
                <w:sz w:val="20"/>
              </w:rPr>
            </w:pPr>
          </w:p>
        </w:tc>
        <w:tc>
          <w:tcPr>
            <w:tcW w:w="495" w:type="dxa"/>
            <w:tcBorders>
              <w:top w:val="nil"/>
              <w:left w:val="nil"/>
              <w:bottom w:val="nil"/>
              <w:right w:val="nil"/>
            </w:tcBorders>
          </w:tcPr>
          <w:p w14:paraId="2A86EB7D" w14:textId="77777777" w:rsidR="0085250E" w:rsidRPr="00BD19C5" w:rsidRDefault="0085250E" w:rsidP="00DC258C">
            <w:pPr>
              <w:rPr>
                <w:rFonts w:ascii="Arial" w:hAnsi="Arial" w:cs="Arial"/>
                <w:sz w:val="20"/>
              </w:rPr>
            </w:pPr>
          </w:p>
        </w:tc>
        <w:tc>
          <w:tcPr>
            <w:tcW w:w="617" w:type="dxa"/>
            <w:tcBorders>
              <w:top w:val="nil"/>
              <w:left w:val="nil"/>
              <w:bottom w:val="nil"/>
              <w:right w:val="single" w:sz="4" w:space="0" w:color="auto"/>
            </w:tcBorders>
          </w:tcPr>
          <w:p w14:paraId="1504D17C" w14:textId="77777777" w:rsidR="0085250E" w:rsidRPr="00BD19C5" w:rsidRDefault="0085250E" w:rsidP="00DC258C">
            <w:pPr>
              <w:rPr>
                <w:rFonts w:ascii="Arial" w:hAnsi="Arial" w:cs="Arial"/>
                <w:sz w:val="20"/>
              </w:rPr>
            </w:pPr>
          </w:p>
        </w:tc>
        <w:tc>
          <w:tcPr>
            <w:tcW w:w="767" w:type="dxa"/>
            <w:tcBorders>
              <w:left w:val="single" w:sz="4" w:space="0" w:color="auto"/>
            </w:tcBorders>
            <w:shd w:val="clear" w:color="auto" w:fill="D9E2F3"/>
          </w:tcPr>
          <w:p w14:paraId="74E548ED" w14:textId="77777777" w:rsidR="0085250E" w:rsidRPr="00BD19C5" w:rsidRDefault="0085250E" w:rsidP="00DC258C">
            <w:pPr>
              <w:rPr>
                <w:rFonts w:ascii="Arial Narrow" w:hAnsi="Arial Narrow" w:cs="Arial"/>
                <w:sz w:val="20"/>
              </w:rPr>
            </w:pPr>
            <w:r w:rsidRPr="00BD19C5">
              <w:rPr>
                <w:rFonts w:ascii="Arial Narrow" w:hAnsi="Arial Narrow" w:cs="Arial"/>
                <w:sz w:val="20"/>
              </w:rPr>
              <w:t>3.1.1.4</w:t>
            </w:r>
          </w:p>
        </w:tc>
        <w:tc>
          <w:tcPr>
            <w:tcW w:w="4805" w:type="dxa"/>
            <w:gridSpan w:val="3"/>
            <w:tcBorders>
              <w:left w:val="single" w:sz="4" w:space="0" w:color="auto"/>
            </w:tcBorders>
          </w:tcPr>
          <w:p w14:paraId="1B2BA5DC" w14:textId="0D1E236A" w:rsidR="0085250E" w:rsidRPr="00BD19C5" w:rsidRDefault="00F00F76" w:rsidP="00DC258C">
            <w:pPr>
              <w:rPr>
                <w:rFonts w:ascii="Arial" w:hAnsi="Arial" w:cs="Arial"/>
                <w:sz w:val="20"/>
              </w:rPr>
            </w:pPr>
            <w:r w:rsidRPr="00BD19C5">
              <w:rPr>
                <w:rFonts w:ascii="Arial" w:hAnsi="Arial" w:cs="Arial"/>
                <w:sz w:val="20"/>
              </w:rPr>
              <w:t>Personnel chargé des évaluations et psychologues</w:t>
            </w:r>
          </w:p>
        </w:tc>
        <w:tc>
          <w:tcPr>
            <w:tcW w:w="821" w:type="dxa"/>
            <w:tcBorders>
              <w:right w:val="single" w:sz="4" w:space="0" w:color="auto"/>
            </w:tcBorders>
            <w:shd w:val="clear" w:color="auto" w:fill="DBDBDB"/>
            <w:vAlign w:val="center"/>
          </w:tcPr>
          <w:p w14:paraId="7486A2D7" w14:textId="77777777" w:rsidR="0085250E" w:rsidRPr="00BD19C5" w:rsidRDefault="0085250E" w:rsidP="00DC258C">
            <w:pPr>
              <w:rPr>
                <w:rFonts w:ascii="Arial" w:hAnsi="Arial" w:cs="Arial"/>
                <w:sz w:val="20"/>
              </w:rPr>
            </w:pPr>
            <w:r w:rsidRPr="00BD19C5">
              <w:rPr>
                <w:rFonts w:ascii="Arial" w:hAnsi="Arial" w:cs="Arial"/>
                <w:spacing w:val="-2"/>
                <w:sz w:val="20"/>
              </w:rPr>
              <w:fldChar w:fldCharType="begin">
                <w:ffData>
                  <w:name w:val="Texte216"/>
                  <w:enabled/>
                  <w:calcOnExit w:val="0"/>
                  <w:textInput/>
                </w:ffData>
              </w:fldChar>
            </w:r>
            <w:r w:rsidRPr="00BD19C5">
              <w:rPr>
                <w:rFonts w:ascii="Arial" w:hAnsi="Arial" w:cs="Arial"/>
                <w:spacing w:val="-2"/>
                <w:sz w:val="20"/>
              </w:rPr>
              <w:instrText xml:space="preserve"> FORMTEXT </w:instrText>
            </w:r>
            <w:r w:rsidRPr="00BD19C5">
              <w:rPr>
                <w:rFonts w:ascii="Arial" w:hAnsi="Arial" w:cs="Arial"/>
                <w:spacing w:val="-2"/>
                <w:sz w:val="20"/>
              </w:rPr>
            </w:r>
            <w:r w:rsidRPr="00BD19C5">
              <w:rPr>
                <w:rFonts w:ascii="Arial" w:hAnsi="Arial" w:cs="Arial"/>
                <w:spacing w:val="-2"/>
                <w:sz w:val="20"/>
              </w:rPr>
              <w:fldChar w:fldCharType="separate"/>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spacing w:val="-2"/>
                <w:sz w:val="20"/>
              </w:rPr>
              <w:fldChar w:fldCharType="end"/>
            </w:r>
          </w:p>
        </w:tc>
        <w:tc>
          <w:tcPr>
            <w:tcW w:w="822" w:type="dxa"/>
            <w:tcBorders>
              <w:top w:val="nil"/>
              <w:left w:val="single" w:sz="4" w:space="0" w:color="auto"/>
              <w:bottom w:val="nil"/>
              <w:right w:val="nil"/>
            </w:tcBorders>
            <w:vAlign w:val="center"/>
          </w:tcPr>
          <w:p w14:paraId="6C21FB9A" w14:textId="77777777" w:rsidR="0085250E" w:rsidRPr="00BD19C5" w:rsidRDefault="0085250E" w:rsidP="00DC258C">
            <w:pPr>
              <w:jc w:val="center"/>
              <w:rPr>
                <w:rFonts w:ascii="Arial" w:hAnsi="Arial" w:cs="Arial"/>
                <w:spacing w:val="-2"/>
                <w:sz w:val="20"/>
              </w:rPr>
            </w:pPr>
          </w:p>
        </w:tc>
        <w:tc>
          <w:tcPr>
            <w:tcW w:w="947" w:type="dxa"/>
            <w:tcBorders>
              <w:top w:val="nil"/>
              <w:left w:val="nil"/>
              <w:bottom w:val="nil"/>
              <w:right w:val="nil"/>
            </w:tcBorders>
          </w:tcPr>
          <w:p w14:paraId="6EBE398E" w14:textId="77777777" w:rsidR="0085250E" w:rsidRPr="00BD19C5" w:rsidRDefault="0085250E" w:rsidP="00DC258C">
            <w:pPr>
              <w:rPr>
                <w:rFonts w:ascii="Arial" w:hAnsi="Arial" w:cs="Arial"/>
                <w:sz w:val="20"/>
              </w:rPr>
            </w:pPr>
          </w:p>
        </w:tc>
      </w:tr>
      <w:tr w:rsidR="0085250E" w:rsidRPr="00BD19C5" w14:paraId="03AF9939" w14:textId="77777777" w:rsidTr="00DC258C">
        <w:tc>
          <w:tcPr>
            <w:tcW w:w="358" w:type="dxa"/>
            <w:tcBorders>
              <w:top w:val="nil"/>
              <w:left w:val="nil"/>
              <w:bottom w:val="nil"/>
              <w:right w:val="nil"/>
            </w:tcBorders>
          </w:tcPr>
          <w:p w14:paraId="74F241A6" w14:textId="77777777" w:rsidR="0085250E" w:rsidRPr="00BD19C5" w:rsidRDefault="0085250E" w:rsidP="00DC258C">
            <w:pPr>
              <w:rPr>
                <w:rFonts w:ascii="Arial" w:hAnsi="Arial" w:cs="Arial"/>
                <w:sz w:val="20"/>
              </w:rPr>
            </w:pPr>
          </w:p>
        </w:tc>
        <w:tc>
          <w:tcPr>
            <w:tcW w:w="495" w:type="dxa"/>
            <w:tcBorders>
              <w:top w:val="nil"/>
              <w:left w:val="nil"/>
              <w:bottom w:val="nil"/>
              <w:right w:val="nil"/>
            </w:tcBorders>
          </w:tcPr>
          <w:p w14:paraId="0CCD6B27" w14:textId="77777777" w:rsidR="0085250E" w:rsidRPr="00BD19C5" w:rsidRDefault="0085250E" w:rsidP="00DC258C">
            <w:pPr>
              <w:rPr>
                <w:rFonts w:ascii="Arial" w:hAnsi="Arial" w:cs="Arial"/>
                <w:sz w:val="20"/>
              </w:rPr>
            </w:pPr>
          </w:p>
        </w:tc>
        <w:tc>
          <w:tcPr>
            <w:tcW w:w="617" w:type="dxa"/>
            <w:tcBorders>
              <w:top w:val="nil"/>
              <w:left w:val="nil"/>
              <w:bottom w:val="nil"/>
              <w:right w:val="single" w:sz="4" w:space="0" w:color="auto"/>
            </w:tcBorders>
          </w:tcPr>
          <w:p w14:paraId="3F9475BC" w14:textId="77777777" w:rsidR="0085250E" w:rsidRPr="00BD19C5" w:rsidRDefault="0085250E" w:rsidP="00DC258C">
            <w:pPr>
              <w:rPr>
                <w:rFonts w:ascii="Arial" w:hAnsi="Arial" w:cs="Arial"/>
                <w:sz w:val="20"/>
              </w:rPr>
            </w:pPr>
          </w:p>
        </w:tc>
        <w:tc>
          <w:tcPr>
            <w:tcW w:w="767" w:type="dxa"/>
            <w:tcBorders>
              <w:left w:val="single" w:sz="4" w:space="0" w:color="auto"/>
            </w:tcBorders>
            <w:shd w:val="clear" w:color="auto" w:fill="D9E2F3"/>
          </w:tcPr>
          <w:p w14:paraId="3D757A79" w14:textId="77777777" w:rsidR="0085250E" w:rsidRPr="00BD19C5" w:rsidRDefault="0085250E" w:rsidP="00DC258C">
            <w:pPr>
              <w:rPr>
                <w:rFonts w:ascii="Arial Narrow" w:hAnsi="Arial Narrow" w:cs="Arial"/>
                <w:sz w:val="20"/>
              </w:rPr>
            </w:pPr>
            <w:r w:rsidRPr="00BD19C5">
              <w:rPr>
                <w:rFonts w:ascii="Arial Narrow" w:hAnsi="Arial Narrow" w:cs="Arial"/>
                <w:sz w:val="20"/>
              </w:rPr>
              <w:t>3.1.1.5</w:t>
            </w:r>
          </w:p>
        </w:tc>
        <w:tc>
          <w:tcPr>
            <w:tcW w:w="4805" w:type="dxa"/>
            <w:gridSpan w:val="3"/>
            <w:tcBorders>
              <w:left w:val="single" w:sz="4" w:space="0" w:color="auto"/>
            </w:tcBorders>
          </w:tcPr>
          <w:p w14:paraId="5EE8513E" w14:textId="417146A1" w:rsidR="0085250E" w:rsidRPr="00BD19C5" w:rsidRDefault="00F00F76" w:rsidP="00DC258C">
            <w:pPr>
              <w:rPr>
                <w:rFonts w:ascii="Arial" w:hAnsi="Arial" w:cs="Arial"/>
                <w:sz w:val="20"/>
              </w:rPr>
            </w:pPr>
            <w:r w:rsidRPr="00BD19C5">
              <w:rPr>
                <w:rFonts w:ascii="Arial" w:hAnsi="Arial" w:cs="Arial"/>
                <w:sz w:val="20"/>
              </w:rPr>
              <w:t>Personnel responsable des activités éducatives (y compris les travailleurs sociaux, les enseignants / éducateurs, etc.)</w:t>
            </w:r>
          </w:p>
        </w:tc>
        <w:tc>
          <w:tcPr>
            <w:tcW w:w="821" w:type="dxa"/>
            <w:tcBorders>
              <w:right w:val="single" w:sz="4" w:space="0" w:color="auto"/>
            </w:tcBorders>
            <w:shd w:val="clear" w:color="auto" w:fill="DBDBDB"/>
            <w:vAlign w:val="center"/>
          </w:tcPr>
          <w:p w14:paraId="118196D6" w14:textId="77777777" w:rsidR="0085250E" w:rsidRPr="00BD19C5" w:rsidRDefault="0085250E" w:rsidP="00DC258C">
            <w:pPr>
              <w:rPr>
                <w:rFonts w:ascii="Arial" w:hAnsi="Arial" w:cs="Arial"/>
                <w:sz w:val="20"/>
              </w:rPr>
            </w:pPr>
            <w:r w:rsidRPr="00BD19C5">
              <w:rPr>
                <w:rFonts w:ascii="Arial" w:hAnsi="Arial" w:cs="Arial"/>
                <w:spacing w:val="-2"/>
                <w:sz w:val="20"/>
              </w:rPr>
              <w:fldChar w:fldCharType="begin">
                <w:ffData>
                  <w:name w:val="Texte216"/>
                  <w:enabled/>
                  <w:calcOnExit w:val="0"/>
                  <w:textInput/>
                </w:ffData>
              </w:fldChar>
            </w:r>
            <w:r w:rsidRPr="00BD19C5">
              <w:rPr>
                <w:rFonts w:ascii="Arial" w:hAnsi="Arial" w:cs="Arial"/>
                <w:spacing w:val="-2"/>
                <w:sz w:val="20"/>
              </w:rPr>
              <w:instrText xml:space="preserve"> FORMTEXT </w:instrText>
            </w:r>
            <w:r w:rsidRPr="00BD19C5">
              <w:rPr>
                <w:rFonts w:ascii="Arial" w:hAnsi="Arial" w:cs="Arial"/>
                <w:spacing w:val="-2"/>
                <w:sz w:val="20"/>
              </w:rPr>
            </w:r>
            <w:r w:rsidRPr="00BD19C5">
              <w:rPr>
                <w:rFonts w:ascii="Arial" w:hAnsi="Arial" w:cs="Arial"/>
                <w:spacing w:val="-2"/>
                <w:sz w:val="20"/>
              </w:rPr>
              <w:fldChar w:fldCharType="separate"/>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spacing w:val="-2"/>
                <w:sz w:val="20"/>
              </w:rPr>
              <w:fldChar w:fldCharType="end"/>
            </w:r>
          </w:p>
        </w:tc>
        <w:tc>
          <w:tcPr>
            <w:tcW w:w="822" w:type="dxa"/>
            <w:tcBorders>
              <w:top w:val="nil"/>
              <w:left w:val="single" w:sz="4" w:space="0" w:color="auto"/>
              <w:bottom w:val="nil"/>
              <w:right w:val="nil"/>
            </w:tcBorders>
            <w:vAlign w:val="center"/>
          </w:tcPr>
          <w:p w14:paraId="33844504" w14:textId="77777777" w:rsidR="0085250E" w:rsidRPr="00BD19C5" w:rsidRDefault="0085250E" w:rsidP="00DC258C">
            <w:pPr>
              <w:jc w:val="center"/>
              <w:rPr>
                <w:rFonts w:ascii="Arial" w:hAnsi="Arial" w:cs="Arial"/>
                <w:spacing w:val="-2"/>
                <w:sz w:val="20"/>
              </w:rPr>
            </w:pPr>
          </w:p>
        </w:tc>
        <w:tc>
          <w:tcPr>
            <w:tcW w:w="947" w:type="dxa"/>
            <w:tcBorders>
              <w:top w:val="nil"/>
              <w:left w:val="nil"/>
              <w:bottom w:val="nil"/>
              <w:right w:val="nil"/>
            </w:tcBorders>
          </w:tcPr>
          <w:p w14:paraId="745889E9" w14:textId="77777777" w:rsidR="0085250E" w:rsidRPr="00BD19C5" w:rsidRDefault="0085250E" w:rsidP="00DC258C">
            <w:pPr>
              <w:rPr>
                <w:rFonts w:ascii="Arial" w:hAnsi="Arial" w:cs="Arial"/>
                <w:sz w:val="20"/>
              </w:rPr>
            </w:pPr>
          </w:p>
        </w:tc>
      </w:tr>
      <w:tr w:rsidR="0085250E" w:rsidRPr="00BD19C5" w14:paraId="2B16F436" w14:textId="77777777" w:rsidTr="00DC258C">
        <w:tc>
          <w:tcPr>
            <w:tcW w:w="358" w:type="dxa"/>
            <w:tcBorders>
              <w:top w:val="nil"/>
              <w:left w:val="nil"/>
              <w:bottom w:val="nil"/>
              <w:right w:val="nil"/>
            </w:tcBorders>
          </w:tcPr>
          <w:p w14:paraId="0295D0A4" w14:textId="77777777" w:rsidR="0085250E" w:rsidRPr="00BD19C5" w:rsidRDefault="0085250E" w:rsidP="00DC258C">
            <w:pPr>
              <w:rPr>
                <w:rFonts w:ascii="Arial" w:hAnsi="Arial" w:cs="Arial"/>
                <w:sz w:val="20"/>
              </w:rPr>
            </w:pPr>
          </w:p>
        </w:tc>
        <w:tc>
          <w:tcPr>
            <w:tcW w:w="495" w:type="dxa"/>
            <w:tcBorders>
              <w:top w:val="nil"/>
              <w:left w:val="nil"/>
              <w:bottom w:val="nil"/>
              <w:right w:val="nil"/>
            </w:tcBorders>
          </w:tcPr>
          <w:p w14:paraId="4871C825" w14:textId="77777777" w:rsidR="0085250E" w:rsidRPr="00BD19C5" w:rsidRDefault="0085250E" w:rsidP="00DC258C">
            <w:pPr>
              <w:rPr>
                <w:rFonts w:ascii="Arial" w:hAnsi="Arial" w:cs="Arial"/>
                <w:sz w:val="20"/>
              </w:rPr>
            </w:pPr>
          </w:p>
        </w:tc>
        <w:tc>
          <w:tcPr>
            <w:tcW w:w="617" w:type="dxa"/>
            <w:tcBorders>
              <w:top w:val="nil"/>
              <w:left w:val="nil"/>
              <w:bottom w:val="nil"/>
              <w:right w:val="single" w:sz="4" w:space="0" w:color="auto"/>
            </w:tcBorders>
          </w:tcPr>
          <w:p w14:paraId="5017FF7F" w14:textId="77777777" w:rsidR="0085250E" w:rsidRPr="00BD19C5" w:rsidRDefault="0085250E" w:rsidP="00DC258C">
            <w:pPr>
              <w:rPr>
                <w:rFonts w:ascii="Arial" w:hAnsi="Arial" w:cs="Arial"/>
                <w:sz w:val="20"/>
              </w:rPr>
            </w:pPr>
          </w:p>
        </w:tc>
        <w:tc>
          <w:tcPr>
            <w:tcW w:w="767" w:type="dxa"/>
            <w:tcBorders>
              <w:left w:val="single" w:sz="4" w:space="0" w:color="auto"/>
            </w:tcBorders>
            <w:shd w:val="clear" w:color="auto" w:fill="D9E2F3"/>
          </w:tcPr>
          <w:p w14:paraId="43B183A1" w14:textId="77777777" w:rsidR="0085250E" w:rsidRPr="00BD19C5" w:rsidRDefault="0085250E" w:rsidP="00DC258C">
            <w:pPr>
              <w:rPr>
                <w:rFonts w:ascii="Arial Narrow" w:hAnsi="Arial Narrow" w:cs="Arial"/>
                <w:sz w:val="20"/>
              </w:rPr>
            </w:pPr>
            <w:r w:rsidRPr="00BD19C5">
              <w:rPr>
                <w:rFonts w:ascii="Arial Narrow" w:hAnsi="Arial Narrow" w:cs="Arial"/>
                <w:sz w:val="20"/>
              </w:rPr>
              <w:t>3.1.1.6</w:t>
            </w:r>
          </w:p>
        </w:tc>
        <w:tc>
          <w:tcPr>
            <w:tcW w:w="4805" w:type="dxa"/>
            <w:gridSpan w:val="3"/>
            <w:tcBorders>
              <w:left w:val="single" w:sz="4" w:space="0" w:color="auto"/>
            </w:tcBorders>
          </w:tcPr>
          <w:p w14:paraId="0C137ED3" w14:textId="062D06D4" w:rsidR="0085250E" w:rsidRPr="00BD19C5" w:rsidRDefault="00F00F76" w:rsidP="00DC258C">
            <w:pPr>
              <w:rPr>
                <w:rFonts w:ascii="Arial" w:hAnsi="Arial" w:cs="Arial"/>
                <w:sz w:val="20"/>
              </w:rPr>
            </w:pPr>
            <w:r w:rsidRPr="00BD19C5">
              <w:rPr>
                <w:rFonts w:ascii="Arial" w:hAnsi="Arial" w:cs="Arial"/>
                <w:sz w:val="20"/>
              </w:rPr>
              <w:t xml:space="preserve">Personnel responsable des ateliers ou de la formation professionnelle, à l’exclusion de ceux qui sont déjà comptabilisés dans l’item </w:t>
            </w:r>
            <w:r w:rsidR="0029594B" w:rsidRPr="00BD19C5">
              <w:rPr>
                <w:rFonts w:ascii="Arial" w:hAnsi="Arial" w:cs="Arial"/>
                <w:sz w:val="20"/>
              </w:rPr>
              <w:t>3.1.1.5</w:t>
            </w:r>
          </w:p>
        </w:tc>
        <w:tc>
          <w:tcPr>
            <w:tcW w:w="821" w:type="dxa"/>
            <w:tcBorders>
              <w:right w:val="single" w:sz="4" w:space="0" w:color="auto"/>
            </w:tcBorders>
            <w:shd w:val="clear" w:color="auto" w:fill="DBDBDB"/>
            <w:vAlign w:val="center"/>
          </w:tcPr>
          <w:p w14:paraId="62F51521" w14:textId="77777777" w:rsidR="0085250E" w:rsidRPr="00BD19C5" w:rsidRDefault="0085250E" w:rsidP="00DC258C">
            <w:pPr>
              <w:rPr>
                <w:rFonts w:ascii="Arial" w:hAnsi="Arial" w:cs="Arial"/>
                <w:sz w:val="20"/>
              </w:rPr>
            </w:pPr>
            <w:r w:rsidRPr="00BD19C5">
              <w:rPr>
                <w:rFonts w:ascii="Arial" w:hAnsi="Arial" w:cs="Arial"/>
                <w:spacing w:val="-2"/>
                <w:sz w:val="20"/>
              </w:rPr>
              <w:fldChar w:fldCharType="begin">
                <w:ffData>
                  <w:name w:val="Texte216"/>
                  <w:enabled/>
                  <w:calcOnExit w:val="0"/>
                  <w:textInput/>
                </w:ffData>
              </w:fldChar>
            </w:r>
            <w:r w:rsidRPr="00BD19C5">
              <w:rPr>
                <w:rFonts w:ascii="Arial" w:hAnsi="Arial" w:cs="Arial"/>
                <w:spacing w:val="-2"/>
                <w:sz w:val="20"/>
              </w:rPr>
              <w:instrText xml:space="preserve"> FORMTEXT </w:instrText>
            </w:r>
            <w:r w:rsidRPr="00BD19C5">
              <w:rPr>
                <w:rFonts w:ascii="Arial" w:hAnsi="Arial" w:cs="Arial"/>
                <w:spacing w:val="-2"/>
                <w:sz w:val="20"/>
              </w:rPr>
            </w:r>
            <w:r w:rsidRPr="00BD19C5">
              <w:rPr>
                <w:rFonts w:ascii="Arial" w:hAnsi="Arial" w:cs="Arial"/>
                <w:spacing w:val="-2"/>
                <w:sz w:val="20"/>
              </w:rPr>
              <w:fldChar w:fldCharType="separate"/>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spacing w:val="-2"/>
                <w:sz w:val="20"/>
              </w:rPr>
              <w:fldChar w:fldCharType="end"/>
            </w:r>
          </w:p>
        </w:tc>
        <w:tc>
          <w:tcPr>
            <w:tcW w:w="822" w:type="dxa"/>
            <w:tcBorders>
              <w:top w:val="nil"/>
              <w:left w:val="single" w:sz="4" w:space="0" w:color="auto"/>
              <w:bottom w:val="nil"/>
              <w:right w:val="nil"/>
            </w:tcBorders>
            <w:vAlign w:val="center"/>
          </w:tcPr>
          <w:p w14:paraId="6F3880D5" w14:textId="77777777" w:rsidR="0085250E" w:rsidRPr="00BD19C5" w:rsidRDefault="0085250E" w:rsidP="00DC258C">
            <w:pPr>
              <w:jc w:val="center"/>
              <w:rPr>
                <w:rFonts w:ascii="Arial" w:hAnsi="Arial" w:cs="Arial"/>
                <w:spacing w:val="-2"/>
                <w:sz w:val="20"/>
              </w:rPr>
            </w:pPr>
          </w:p>
        </w:tc>
        <w:tc>
          <w:tcPr>
            <w:tcW w:w="947" w:type="dxa"/>
            <w:tcBorders>
              <w:top w:val="nil"/>
              <w:left w:val="nil"/>
              <w:bottom w:val="nil"/>
              <w:right w:val="nil"/>
            </w:tcBorders>
          </w:tcPr>
          <w:p w14:paraId="65B35028" w14:textId="77777777" w:rsidR="0085250E" w:rsidRPr="00BD19C5" w:rsidRDefault="0085250E" w:rsidP="00DC258C">
            <w:pPr>
              <w:rPr>
                <w:rFonts w:ascii="Arial" w:hAnsi="Arial" w:cs="Arial"/>
                <w:sz w:val="20"/>
              </w:rPr>
            </w:pPr>
          </w:p>
        </w:tc>
      </w:tr>
      <w:tr w:rsidR="0085250E" w:rsidRPr="00BD19C5" w14:paraId="5E43662D" w14:textId="77777777" w:rsidTr="00DC258C">
        <w:tc>
          <w:tcPr>
            <w:tcW w:w="358" w:type="dxa"/>
            <w:tcBorders>
              <w:top w:val="nil"/>
              <w:left w:val="nil"/>
              <w:bottom w:val="nil"/>
              <w:right w:val="nil"/>
            </w:tcBorders>
          </w:tcPr>
          <w:p w14:paraId="2AA381C0" w14:textId="77777777" w:rsidR="0085250E" w:rsidRPr="00BD19C5" w:rsidRDefault="0085250E" w:rsidP="00DC258C">
            <w:pPr>
              <w:rPr>
                <w:rFonts w:ascii="Arial" w:hAnsi="Arial" w:cs="Arial"/>
                <w:sz w:val="20"/>
              </w:rPr>
            </w:pPr>
          </w:p>
        </w:tc>
        <w:tc>
          <w:tcPr>
            <w:tcW w:w="495" w:type="dxa"/>
            <w:tcBorders>
              <w:top w:val="nil"/>
              <w:left w:val="nil"/>
              <w:bottom w:val="nil"/>
              <w:right w:val="nil"/>
            </w:tcBorders>
          </w:tcPr>
          <w:p w14:paraId="5DB57D30" w14:textId="77777777" w:rsidR="0085250E" w:rsidRPr="00BD19C5" w:rsidRDefault="0085250E" w:rsidP="00DC258C">
            <w:pPr>
              <w:rPr>
                <w:rFonts w:ascii="Arial" w:hAnsi="Arial" w:cs="Arial"/>
                <w:sz w:val="20"/>
              </w:rPr>
            </w:pPr>
          </w:p>
        </w:tc>
        <w:tc>
          <w:tcPr>
            <w:tcW w:w="617" w:type="dxa"/>
            <w:tcBorders>
              <w:top w:val="nil"/>
              <w:left w:val="nil"/>
              <w:bottom w:val="nil"/>
              <w:right w:val="single" w:sz="4" w:space="0" w:color="auto"/>
            </w:tcBorders>
          </w:tcPr>
          <w:p w14:paraId="16907D7F" w14:textId="77777777" w:rsidR="0085250E" w:rsidRPr="00BD19C5" w:rsidRDefault="0085250E" w:rsidP="00DC258C">
            <w:pPr>
              <w:rPr>
                <w:rFonts w:ascii="Arial" w:hAnsi="Arial" w:cs="Arial"/>
                <w:sz w:val="20"/>
              </w:rPr>
            </w:pPr>
          </w:p>
        </w:tc>
        <w:tc>
          <w:tcPr>
            <w:tcW w:w="767" w:type="dxa"/>
            <w:tcBorders>
              <w:left w:val="single" w:sz="4" w:space="0" w:color="auto"/>
            </w:tcBorders>
            <w:shd w:val="clear" w:color="auto" w:fill="D9E2F3"/>
          </w:tcPr>
          <w:p w14:paraId="402B298F" w14:textId="77777777" w:rsidR="0085250E" w:rsidRPr="00BD19C5" w:rsidRDefault="0085250E" w:rsidP="00DC258C">
            <w:pPr>
              <w:rPr>
                <w:rFonts w:ascii="Arial Narrow" w:hAnsi="Arial Narrow" w:cs="Arial"/>
                <w:sz w:val="20"/>
              </w:rPr>
            </w:pPr>
            <w:r w:rsidRPr="00BD19C5">
              <w:rPr>
                <w:rFonts w:ascii="Arial Narrow" w:hAnsi="Arial Narrow" w:cs="Arial"/>
                <w:sz w:val="20"/>
              </w:rPr>
              <w:t>3.1.1.7</w:t>
            </w:r>
          </w:p>
        </w:tc>
        <w:tc>
          <w:tcPr>
            <w:tcW w:w="4805" w:type="dxa"/>
            <w:gridSpan w:val="3"/>
            <w:tcBorders>
              <w:left w:val="single" w:sz="4" w:space="0" w:color="auto"/>
            </w:tcBorders>
          </w:tcPr>
          <w:p w14:paraId="52E6242C" w14:textId="35DEF421" w:rsidR="0085250E" w:rsidRPr="00BD19C5" w:rsidRDefault="0029594B" w:rsidP="00DC258C">
            <w:pPr>
              <w:rPr>
                <w:rFonts w:ascii="Arial" w:hAnsi="Arial" w:cs="Arial"/>
                <w:sz w:val="20"/>
              </w:rPr>
            </w:pPr>
            <w:r w:rsidRPr="00BD19C5">
              <w:rPr>
                <w:rFonts w:ascii="Arial" w:hAnsi="Arial" w:cs="Arial"/>
                <w:sz w:val="20"/>
              </w:rPr>
              <w:t>Autre personnel qui travaille dans les établissements pénitentiaires</w:t>
            </w:r>
          </w:p>
        </w:tc>
        <w:tc>
          <w:tcPr>
            <w:tcW w:w="821" w:type="dxa"/>
            <w:tcBorders>
              <w:right w:val="single" w:sz="4" w:space="0" w:color="auto"/>
            </w:tcBorders>
            <w:shd w:val="clear" w:color="auto" w:fill="DBDBDB"/>
            <w:vAlign w:val="center"/>
          </w:tcPr>
          <w:p w14:paraId="620681ED" w14:textId="77777777" w:rsidR="0085250E" w:rsidRPr="00BD19C5" w:rsidRDefault="0085250E" w:rsidP="00DC258C">
            <w:pPr>
              <w:rPr>
                <w:rFonts w:ascii="Arial" w:hAnsi="Arial" w:cs="Arial"/>
                <w:sz w:val="20"/>
              </w:rPr>
            </w:pPr>
            <w:r w:rsidRPr="00BD19C5">
              <w:rPr>
                <w:rFonts w:ascii="Arial" w:hAnsi="Arial" w:cs="Arial"/>
                <w:spacing w:val="-2"/>
                <w:sz w:val="20"/>
              </w:rPr>
              <w:fldChar w:fldCharType="begin">
                <w:ffData>
                  <w:name w:val="Texte216"/>
                  <w:enabled/>
                  <w:calcOnExit w:val="0"/>
                  <w:textInput/>
                </w:ffData>
              </w:fldChar>
            </w:r>
            <w:r w:rsidRPr="00BD19C5">
              <w:rPr>
                <w:rFonts w:ascii="Arial" w:hAnsi="Arial" w:cs="Arial"/>
                <w:spacing w:val="-2"/>
                <w:sz w:val="20"/>
              </w:rPr>
              <w:instrText xml:space="preserve"> FORMTEXT </w:instrText>
            </w:r>
            <w:r w:rsidRPr="00BD19C5">
              <w:rPr>
                <w:rFonts w:ascii="Arial" w:hAnsi="Arial" w:cs="Arial"/>
                <w:spacing w:val="-2"/>
                <w:sz w:val="20"/>
              </w:rPr>
            </w:r>
            <w:r w:rsidRPr="00BD19C5">
              <w:rPr>
                <w:rFonts w:ascii="Arial" w:hAnsi="Arial" w:cs="Arial"/>
                <w:spacing w:val="-2"/>
                <w:sz w:val="20"/>
              </w:rPr>
              <w:fldChar w:fldCharType="separate"/>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spacing w:val="-2"/>
                <w:sz w:val="20"/>
              </w:rPr>
              <w:fldChar w:fldCharType="end"/>
            </w:r>
          </w:p>
        </w:tc>
        <w:tc>
          <w:tcPr>
            <w:tcW w:w="822" w:type="dxa"/>
            <w:tcBorders>
              <w:top w:val="nil"/>
              <w:left w:val="single" w:sz="4" w:space="0" w:color="auto"/>
              <w:bottom w:val="nil"/>
              <w:right w:val="nil"/>
            </w:tcBorders>
            <w:vAlign w:val="center"/>
          </w:tcPr>
          <w:p w14:paraId="2EB3480D" w14:textId="77777777" w:rsidR="0085250E" w:rsidRPr="00BD19C5" w:rsidRDefault="0085250E" w:rsidP="00DC258C">
            <w:pPr>
              <w:jc w:val="center"/>
              <w:rPr>
                <w:rFonts w:ascii="Arial" w:hAnsi="Arial" w:cs="Arial"/>
                <w:spacing w:val="-2"/>
                <w:sz w:val="20"/>
              </w:rPr>
            </w:pPr>
          </w:p>
        </w:tc>
        <w:tc>
          <w:tcPr>
            <w:tcW w:w="947" w:type="dxa"/>
            <w:tcBorders>
              <w:top w:val="nil"/>
              <w:left w:val="nil"/>
              <w:bottom w:val="nil"/>
              <w:right w:val="nil"/>
            </w:tcBorders>
          </w:tcPr>
          <w:p w14:paraId="2EDFE43B" w14:textId="77777777" w:rsidR="0085250E" w:rsidRPr="00BD19C5" w:rsidRDefault="0085250E" w:rsidP="00DC258C">
            <w:pPr>
              <w:rPr>
                <w:rFonts w:ascii="Arial" w:hAnsi="Arial" w:cs="Arial"/>
                <w:sz w:val="20"/>
              </w:rPr>
            </w:pPr>
          </w:p>
        </w:tc>
      </w:tr>
      <w:tr w:rsidR="0085250E" w:rsidRPr="00BD19C5" w14:paraId="16316310" w14:textId="77777777" w:rsidTr="00DC258C">
        <w:tc>
          <w:tcPr>
            <w:tcW w:w="358" w:type="dxa"/>
            <w:tcBorders>
              <w:top w:val="nil"/>
              <w:left w:val="nil"/>
              <w:bottom w:val="nil"/>
              <w:right w:val="nil"/>
            </w:tcBorders>
          </w:tcPr>
          <w:p w14:paraId="5AB3B5C5" w14:textId="77777777" w:rsidR="0085250E" w:rsidRPr="00BD19C5" w:rsidRDefault="0085250E" w:rsidP="00DC258C">
            <w:pPr>
              <w:rPr>
                <w:rFonts w:ascii="Arial" w:hAnsi="Arial" w:cs="Arial"/>
                <w:sz w:val="20"/>
              </w:rPr>
            </w:pPr>
          </w:p>
        </w:tc>
        <w:tc>
          <w:tcPr>
            <w:tcW w:w="495" w:type="dxa"/>
            <w:tcBorders>
              <w:top w:val="nil"/>
              <w:left w:val="nil"/>
              <w:bottom w:val="nil"/>
              <w:right w:val="single" w:sz="4" w:space="0" w:color="auto"/>
            </w:tcBorders>
          </w:tcPr>
          <w:p w14:paraId="3B513636" w14:textId="77777777" w:rsidR="0085250E" w:rsidRPr="00BD19C5" w:rsidRDefault="0085250E" w:rsidP="00DC258C">
            <w:pPr>
              <w:rPr>
                <w:rFonts w:ascii="Arial" w:hAnsi="Arial" w:cs="Arial"/>
                <w:sz w:val="20"/>
              </w:rPr>
            </w:pPr>
          </w:p>
        </w:tc>
        <w:tc>
          <w:tcPr>
            <w:tcW w:w="617" w:type="dxa"/>
            <w:tcBorders>
              <w:top w:val="single" w:sz="4" w:space="0" w:color="auto"/>
              <w:left w:val="single" w:sz="4" w:space="0" w:color="auto"/>
              <w:bottom w:val="single" w:sz="4" w:space="0" w:color="auto"/>
              <w:right w:val="single" w:sz="4" w:space="0" w:color="auto"/>
            </w:tcBorders>
            <w:shd w:val="clear" w:color="auto" w:fill="D9E2F3"/>
          </w:tcPr>
          <w:p w14:paraId="359981D2" w14:textId="77777777" w:rsidR="0085250E" w:rsidRPr="00BD19C5" w:rsidRDefault="0085250E" w:rsidP="00DC258C">
            <w:pPr>
              <w:rPr>
                <w:rFonts w:ascii="Arial" w:hAnsi="Arial" w:cs="Arial"/>
                <w:sz w:val="18"/>
                <w:szCs w:val="22"/>
              </w:rPr>
            </w:pPr>
            <w:r w:rsidRPr="00BD19C5">
              <w:rPr>
                <w:rFonts w:ascii="Arial" w:hAnsi="Arial" w:cs="Arial"/>
                <w:sz w:val="18"/>
                <w:szCs w:val="22"/>
              </w:rPr>
              <w:t>3.1.2</w:t>
            </w:r>
          </w:p>
        </w:tc>
        <w:tc>
          <w:tcPr>
            <w:tcW w:w="6393" w:type="dxa"/>
            <w:gridSpan w:val="5"/>
            <w:tcBorders>
              <w:left w:val="single" w:sz="4" w:space="0" w:color="auto"/>
            </w:tcBorders>
          </w:tcPr>
          <w:p w14:paraId="5D1624B6" w14:textId="5C337E13" w:rsidR="0085250E" w:rsidRPr="00BD19C5" w:rsidRDefault="0029594B" w:rsidP="00DC258C">
            <w:pPr>
              <w:rPr>
                <w:rFonts w:ascii="Arial" w:hAnsi="Arial" w:cs="Arial"/>
                <w:sz w:val="20"/>
              </w:rPr>
            </w:pPr>
            <w:r w:rsidRPr="00BD19C5">
              <w:rPr>
                <w:rFonts w:ascii="Arial" w:hAnsi="Arial" w:cs="Arial"/>
                <w:sz w:val="20"/>
              </w:rPr>
              <w:t>en dehors des établissements pénitentiaires</w:t>
            </w:r>
          </w:p>
        </w:tc>
        <w:tc>
          <w:tcPr>
            <w:tcW w:w="822" w:type="dxa"/>
            <w:tcBorders>
              <w:top w:val="single" w:sz="4" w:space="0" w:color="auto"/>
              <w:bottom w:val="single" w:sz="4" w:space="0" w:color="auto"/>
              <w:right w:val="single" w:sz="4" w:space="0" w:color="auto"/>
            </w:tcBorders>
            <w:shd w:val="clear" w:color="auto" w:fill="DBDBDB"/>
            <w:vAlign w:val="center"/>
          </w:tcPr>
          <w:p w14:paraId="358B48A3" w14:textId="77777777" w:rsidR="0085250E" w:rsidRPr="00BD19C5" w:rsidRDefault="0085250E" w:rsidP="00DC258C">
            <w:pPr>
              <w:jc w:val="center"/>
              <w:rPr>
                <w:rFonts w:ascii="Arial" w:hAnsi="Arial" w:cs="Arial"/>
                <w:spacing w:val="-2"/>
                <w:sz w:val="20"/>
              </w:rPr>
            </w:pPr>
            <w:r w:rsidRPr="00BD19C5">
              <w:rPr>
                <w:rFonts w:ascii="Arial" w:hAnsi="Arial" w:cs="Arial"/>
                <w:spacing w:val="-2"/>
                <w:sz w:val="20"/>
              </w:rPr>
              <w:fldChar w:fldCharType="begin">
                <w:ffData>
                  <w:name w:val="Texte216"/>
                  <w:enabled/>
                  <w:calcOnExit w:val="0"/>
                  <w:textInput/>
                </w:ffData>
              </w:fldChar>
            </w:r>
            <w:r w:rsidRPr="00BD19C5">
              <w:rPr>
                <w:rFonts w:ascii="Arial" w:hAnsi="Arial" w:cs="Arial"/>
                <w:spacing w:val="-2"/>
                <w:sz w:val="20"/>
              </w:rPr>
              <w:instrText xml:space="preserve"> FORMTEXT </w:instrText>
            </w:r>
            <w:r w:rsidRPr="00BD19C5">
              <w:rPr>
                <w:rFonts w:ascii="Arial" w:hAnsi="Arial" w:cs="Arial"/>
                <w:spacing w:val="-2"/>
                <w:sz w:val="20"/>
              </w:rPr>
            </w:r>
            <w:r w:rsidRPr="00BD19C5">
              <w:rPr>
                <w:rFonts w:ascii="Arial" w:hAnsi="Arial" w:cs="Arial"/>
                <w:spacing w:val="-2"/>
                <w:sz w:val="20"/>
              </w:rPr>
              <w:fldChar w:fldCharType="separate"/>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spacing w:val="-2"/>
                <w:sz w:val="20"/>
              </w:rPr>
              <w:fldChar w:fldCharType="end"/>
            </w:r>
          </w:p>
        </w:tc>
        <w:tc>
          <w:tcPr>
            <w:tcW w:w="947" w:type="dxa"/>
            <w:tcBorders>
              <w:top w:val="nil"/>
              <w:left w:val="single" w:sz="4" w:space="0" w:color="auto"/>
              <w:bottom w:val="nil"/>
              <w:right w:val="nil"/>
            </w:tcBorders>
          </w:tcPr>
          <w:p w14:paraId="3B6E6BFB" w14:textId="77777777" w:rsidR="0085250E" w:rsidRPr="00BD19C5" w:rsidRDefault="0085250E" w:rsidP="00DC258C">
            <w:pPr>
              <w:rPr>
                <w:rFonts w:ascii="Arial" w:hAnsi="Arial" w:cs="Arial"/>
                <w:sz w:val="20"/>
              </w:rPr>
            </w:pPr>
          </w:p>
        </w:tc>
      </w:tr>
      <w:tr w:rsidR="0085250E" w:rsidRPr="00BD19C5" w14:paraId="6D2285D4" w14:textId="77777777" w:rsidTr="00DC258C">
        <w:tc>
          <w:tcPr>
            <w:tcW w:w="358" w:type="dxa"/>
            <w:tcBorders>
              <w:top w:val="nil"/>
              <w:left w:val="nil"/>
              <w:bottom w:val="nil"/>
              <w:right w:val="nil"/>
            </w:tcBorders>
          </w:tcPr>
          <w:p w14:paraId="7FB21F58" w14:textId="77777777" w:rsidR="0085250E" w:rsidRPr="00BD19C5" w:rsidRDefault="0085250E" w:rsidP="00DC258C">
            <w:pPr>
              <w:rPr>
                <w:rFonts w:ascii="Arial" w:hAnsi="Arial" w:cs="Arial"/>
                <w:sz w:val="20"/>
              </w:rPr>
            </w:pPr>
          </w:p>
        </w:tc>
        <w:tc>
          <w:tcPr>
            <w:tcW w:w="495" w:type="dxa"/>
            <w:tcBorders>
              <w:top w:val="nil"/>
              <w:left w:val="nil"/>
              <w:bottom w:val="nil"/>
              <w:right w:val="single" w:sz="4" w:space="0" w:color="auto"/>
            </w:tcBorders>
          </w:tcPr>
          <w:p w14:paraId="6F697E8F" w14:textId="77777777" w:rsidR="0085250E" w:rsidRPr="00BD19C5" w:rsidRDefault="0085250E" w:rsidP="00DC258C">
            <w:pPr>
              <w:rPr>
                <w:rFonts w:ascii="Arial" w:hAnsi="Arial" w:cs="Arial"/>
                <w:sz w:val="20"/>
              </w:rPr>
            </w:pPr>
          </w:p>
        </w:tc>
        <w:tc>
          <w:tcPr>
            <w:tcW w:w="617" w:type="dxa"/>
            <w:tcBorders>
              <w:top w:val="single" w:sz="4" w:space="0" w:color="auto"/>
              <w:left w:val="single" w:sz="4" w:space="0" w:color="auto"/>
              <w:bottom w:val="single" w:sz="4" w:space="0" w:color="auto"/>
              <w:right w:val="single" w:sz="4" w:space="0" w:color="auto"/>
            </w:tcBorders>
            <w:shd w:val="clear" w:color="auto" w:fill="D9E2F3"/>
          </w:tcPr>
          <w:p w14:paraId="3D291D13" w14:textId="77777777" w:rsidR="0085250E" w:rsidRPr="00BD19C5" w:rsidRDefault="0085250E" w:rsidP="00DC258C">
            <w:pPr>
              <w:rPr>
                <w:rFonts w:ascii="Arial" w:hAnsi="Arial" w:cs="Arial"/>
                <w:sz w:val="18"/>
                <w:szCs w:val="22"/>
              </w:rPr>
            </w:pPr>
            <w:r w:rsidRPr="00BD19C5">
              <w:rPr>
                <w:rFonts w:ascii="Arial" w:hAnsi="Arial" w:cs="Arial"/>
                <w:sz w:val="18"/>
                <w:szCs w:val="22"/>
              </w:rPr>
              <w:t>3.1.3</w:t>
            </w:r>
          </w:p>
        </w:tc>
        <w:tc>
          <w:tcPr>
            <w:tcW w:w="6393" w:type="dxa"/>
            <w:gridSpan w:val="5"/>
            <w:tcBorders>
              <w:left w:val="single" w:sz="4" w:space="0" w:color="auto"/>
            </w:tcBorders>
          </w:tcPr>
          <w:p w14:paraId="6D4D35BF" w14:textId="1DF8C2C3" w:rsidR="0085250E" w:rsidRPr="00BD19C5" w:rsidRDefault="0029594B" w:rsidP="00DC258C">
            <w:pPr>
              <w:rPr>
                <w:rFonts w:ascii="Arial" w:hAnsi="Arial" w:cs="Arial"/>
                <w:sz w:val="20"/>
              </w:rPr>
            </w:pPr>
            <w:r w:rsidRPr="00BD19C5">
              <w:rPr>
                <w:rFonts w:ascii="Arial" w:hAnsi="Arial" w:cs="Arial"/>
                <w:sz w:val="20"/>
              </w:rPr>
              <w:t>ailleurs</w:t>
            </w:r>
          </w:p>
        </w:tc>
        <w:tc>
          <w:tcPr>
            <w:tcW w:w="822" w:type="dxa"/>
            <w:tcBorders>
              <w:top w:val="single" w:sz="4" w:space="0" w:color="auto"/>
              <w:bottom w:val="single" w:sz="4" w:space="0" w:color="auto"/>
              <w:right w:val="single" w:sz="4" w:space="0" w:color="auto"/>
            </w:tcBorders>
            <w:shd w:val="clear" w:color="auto" w:fill="DBDBDB"/>
            <w:vAlign w:val="center"/>
          </w:tcPr>
          <w:p w14:paraId="4613C40B" w14:textId="77777777" w:rsidR="0085250E" w:rsidRPr="00BD19C5" w:rsidRDefault="0085250E" w:rsidP="00DC258C">
            <w:pPr>
              <w:jc w:val="center"/>
              <w:rPr>
                <w:rFonts w:ascii="Arial" w:hAnsi="Arial" w:cs="Arial"/>
                <w:spacing w:val="-2"/>
                <w:sz w:val="20"/>
              </w:rPr>
            </w:pPr>
            <w:r w:rsidRPr="00BD19C5">
              <w:rPr>
                <w:rFonts w:ascii="Arial" w:hAnsi="Arial" w:cs="Arial"/>
                <w:spacing w:val="-2"/>
                <w:sz w:val="20"/>
              </w:rPr>
              <w:fldChar w:fldCharType="begin">
                <w:ffData>
                  <w:name w:val="Texte216"/>
                  <w:enabled/>
                  <w:calcOnExit w:val="0"/>
                  <w:textInput/>
                </w:ffData>
              </w:fldChar>
            </w:r>
            <w:r w:rsidRPr="00BD19C5">
              <w:rPr>
                <w:rFonts w:ascii="Arial" w:hAnsi="Arial" w:cs="Arial"/>
                <w:spacing w:val="-2"/>
                <w:sz w:val="20"/>
              </w:rPr>
              <w:instrText xml:space="preserve"> FORMTEXT </w:instrText>
            </w:r>
            <w:r w:rsidRPr="00BD19C5">
              <w:rPr>
                <w:rFonts w:ascii="Arial" w:hAnsi="Arial" w:cs="Arial"/>
                <w:spacing w:val="-2"/>
                <w:sz w:val="20"/>
              </w:rPr>
            </w:r>
            <w:r w:rsidRPr="00BD19C5">
              <w:rPr>
                <w:rFonts w:ascii="Arial" w:hAnsi="Arial" w:cs="Arial"/>
                <w:spacing w:val="-2"/>
                <w:sz w:val="20"/>
              </w:rPr>
              <w:fldChar w:fldCharType="separate"/>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spacing w:val="-2"/>
                <w:sz w:val="20"/>
              </w:rPr>
              <w:fldChar w:fldCharType="end"/>
            </w:r>
          </w:p>
        </w:tc>
        <w:tc>
          <w:tcPr>
            <w:tcW w:w="947" w:type="dxa"/>
            <w:tcBorders>
              <w:top w:val="nil"/>
              <w:left w:val="single" w:sz="4" w:space="0" w:color="auto"/>
              <w:bottom w:val="nil"/>
              <w:right w:val="nil"/>
            </w:tcBorders>
          </w:tcPr>
          <w:p w14:paraId="7F54A3F2" w14:textId="77777777" w:rsidR="0085250E" w:rsidRPr="00BD19C5" w:rsidRDefault="0085250E" w:rsidP="00DC258C">
            <w:pPr>
              <w:rPr>
                <w:rFonts w:ascii="Arial" w:hAnsi="Arial" w:cs="Arial"/>
                <w:sz w:val="20"/>
              </w:rPr>
            </w:pPr>
          </w:p>
        </w:tc>
      </w:tr>
      <w:tr w:rsidR="0085250E" w:rsidRPr="00BD19C5" w14:paraId="06C3566B" w14:textId="77777777" w:rsidTr="00DC258C">
        <w:tc>
          <w:tcPr>
            <w:tcW w:w="358" w:type="dxa"/>
            <w:tcBorders>
              <w:top w:val="nil"/>
              <w:left w:val="nil"/>
              <w:bottom w:val="nil"/>
            </w:tcBorders>
          </w:tcPr>
          <w:p w14:paraId="60750D3A" w14:textId="77777777" w:rsidR="0085250E" w:rsidRPr="00BD19C5" w:rsidRDefault="0085250E" w:rsidP="00DC258C">
            <w:pPr>
              <w:rPr>
                <w:rFonts w:ascii="Arial" w:hAnsi="Arial" w:cs="Arial"/>
                <w:b/>
                <w:bCs/>
                <w:sz w:val="20"/>
              </w:rPr>
            </w:pPr>
          </w:p>
        </w:tc>
        <w:tc>
          <w:tcPr>
            <w:tcW w:w="495" w:type="dxa"/>
            <w:tcBorders>
              <w:top w:val="single" w:sz="4" w:space="0" w:color="auto"/>
              <w:bottom w:val="single" w:sz="4" w:space="0" w:color="auto"/>
            </w:tcBorders>
            <w:shd w:val="clear" w:color="auto" w:fill="D9E2F3"/>
          </w:tcPr>
          <w:p w14:paraId="0589439D" w14:textId="62A3383B" w:rsidR="0085250E" w:rsidRPr="00BD19C5" w:rsidRDefault="0085250E" w:rsidP="00DC258C">
            <w:pPr>
              <w:rPr>
                <w:rFonts w:ascii="Arial Narrow" w:hAnsi="Arial Narrow" w:cs="Arial"/>
                <w:sz w:val="20"/>
              </w:rPr>
            </w:pPr>
            <w:r w:rsidRPr="00BD19C5">
              <w:rPr>
                <w:rFonts w:ascii="Arial Narrow" w:hAnsi="Arial Narrow" w:cs="Arial"/>
                <w:sz w:val="20"/>
              </w:rPr>
              <w:t>3.</w:t>
            </w:r>
            <w:r w:rsidR="00F06176" w:rsidRPr="00BD19C5">
              <w:rPr>
                <w:rFonts w:ascii="Arial Narrow" w:hAnsi="Arial Narrow" w:cs="Arial"/>
                <w:sz w:val="20"/>
              </w:rPr>
              <w:t>2</w:t>
            </w:r>
          </w:p>
        </w:tc>
        <w:tc>
          <w:tcPr>
            <w:tcW w:w="7832" w:type="dxa"/>
            <w:gridSpan w:val="7"/>
            <w:tcBorders>
              <w:top w:val="single" w:sz="4" w:space="0" w:color="auto"/>
              <w:bottom w:val="single" w:sz="4" w:space="0" w:color="auto"/>
            </w:tcBorders>
          </w:tcPr>
          <w:p w14:paraId="7DF393D5" w14:textId="035897E5" w:rsidR="0085250E" w:rsidRPr="00BD19C5" w:rsidRDefault="0029594B" w:rsidP="00DC258C">
            <w:pPr>
              <w:rPr>
                <w:rFonts w:ascii="Arial" w:hAnsi="Arial" w:cs="Arial"/>
                <w:b/>
                <w:bCs/>
                <w:sz w:val="20"/>
              </w:rPr>
            </w:pPr>
            <w:r w:rsidRPr="00BD19C5">
              <w:rPr>
                <w:rFonts w:ascii="Arial" w:hAnsi="Arial" w:cs="Arial"/>
                <w:sz w:val="20"/>
              </w:rPr>
              <w:t>Personnel non employé par l’administration pénitentiaire</w:t>
            </w:r>
          </w:p>
        </w:tc>
        <w:tc>
          <w:tcPr>
            <w:tcW w:w="947" w:type="dxa"/>
            <w:tcBorders>
              <w:top w:val="single" w:sz="4" w:space="0" w:color="auto"/>
              <w:bottom w:val="single" w:sz="4" w:space="0" w:color="auto"/>
            </w:tcBorders>
            <w:shd w:val="clear" w:color="auto" w:fill="DBDBDB"/>
            <w:vAlign w:val="center"/>
          </w:tcPr>
          <w:p w14:paraId="047B3C42" w14:textId="77777777" w:rsidR="0085250E" w:rsidRPr="00BD19C5" w:rsidRDefault="0085250E" w:rsidP="00DC258C">
            <w:pPr>
              <w:jc w:val="center"/>
              <w:rPr>
                <w:rFonts w:ascii="Arial" w:hAnsi="Arial" w:cs="Arial"/>
                <w:b/>
                <w:bCs/>
                <w:spacing w:val="-2"/>
                <w:sz w:val="20"/>
              </w:rPr>
            </w:pPr>
            <w:r w:rsidRPr="00BD19C5">
              <w:rPr>
                <w:rFonts w:ascii="Arial" w:hAnsi="Arial" w:cs="Arial"/>
                <w:b/>
                <w:bCs/>
                <w:spacing w:val="-2"/>
                <w:sz w:val="20"/>
              </w:rPr>
              <w:fldChar w:fldCharType="begin">
                <w:ffData>
                  <w:name w:val="Texte216"/>
                  <w:enabled/>
                  <w:calcOnExit w:val="0"/>
                  <w:textInput/>
                </w:ffData>
              </w:fldChar>
            </w:r>
            <w:r w:rsidRPr="00BD19C5">
              <w:rPr>
                <w:rFonts w:ascii="Arial" w:hAnsi="Arial" w:cs="Arial"/>
                <w:b/>
                <w:bCs/>
                <w:spacing w:val="-2"/>
                <w:sz w:val="20"/>
              </w:rPr>
              <w:instrText xml:space="preserve"> FORMTEXT </w:instrText>
            </w:r>
            <w:r w:rsidRPr="00BD19C5">
              <w:rPr>
                <w:rFonts w:ascii="Arial" w:hAnsi="Arial" w:cs="Arial"/>
                <w:b/>
                <w:bCs/>
                <w:spacing w:val="-2"/>
                <w:sz w:val="20"/>
              </w:rPr>
            </w:r>
            <w:r w:rsidRPr="00BD19C5">
              <w:rPr>
                <w:rFonts w:ascii="Arial" w:hAnsi="Arial" w:cs="Arial"/>
                <w:b/>
                <w:bCs/>
                <w:spacing w:val="-2"/>
                <w:sz w:val="20"/>
              </w:rPr>
              <w:fldChar w:fldCharType="separate"/>
            </w:r>
            <w:r w:rsidRPr="00BD19C5">
              <w:rPr>
                <w:rFonts w:ascii="Arial" w:hAnsi="Arial" w:cs="Arial"/>
                <w:b/>
                <w:bCs/>
                <w:noProof/>
                <w:spacing w:val="-2"/>
                <w:sz w:val="20"/>
              </w:rPr>
              <w:t> </w:t>
            </w:r>
            <w:r w:rsidRPr="00BD19C5">
              <w:rPr>
                <w:rFonts w:ascii="Arial" w:hAnsi="Arial" w:cs="Arial"/>
                <w:b/>
                <w:bCs/>
                <w:noProof/>
                <w:spacing w:val="-2"/>
                <w:sz w:val="20"/>
              </w:rPr>
              <w:t> </w:t>
            </w:r>
            <w:r w:rsidRPr="00BD19C5">
              <w:rPr>
                <w:rFonts w:ascii="Arial" w:hAnsi="Arial" w:cs="Arial"/>
                <w:b/>
                <w:bCs/>
                <w:noProof/>
                <w:spacing w:val="-2"/>
                <w:sz w:val="20"/>
              </w:rPr>
              <w:t> </w:t>
            </w:r>
            <w:r w:rsidRPr="00BD19C5">
              <w:rPr>
                <w:rFonts w:ascii="Arial" w:hAnsi="Arial" w:cs="Arial"/>
                <w:b/>
                <w:bCs/>
                <w:noProof/>
                <w:spacing w:val="-2"/>
                <w:sz w:val="20"/>
              </w:rPr>
              <w:t> </w:t>
            </w:r>
            <w:r w:rsidRPr="00BD19C5">
              <w:rPr>
                <w:rFonts w:ascii="Arial" w:hAnsi="Arial" w:cs="Arial"/>
                <w:b/>
                <w:bCs/>
                <w:noProof/>
                <w:spacing w:val="-2"/>
                <w:sz w:val="20"/>
              </w:rPr>
              <w:t> </w:t>
            </w:r>
            <w:r w:rsidRPr="00BD19C5">
              <w:rPr>
                <w:rFonts w:ascii="Arial" w:hAnsi="Arial" w:cs="Arial"/>
                <w:b/>
                <w:bCs/>
                <w:spacing w:val="-2"/>
                <w:sz w:val="20"/>
              </w:rPr>
              <w:fldChar w:fldCharType="end"/>
            </w:r>
          </w:p>
        </w:tc>
      </w:tr>
      <w:tr w:rsidR="00F06176" w:rsidRPr="00BD19C5" w14:paraId="10D6A3D1" w14:textId="77777777" w:rsidTr="00277299">
        <w:tc>
          <w:tcPr>
            <w:tcW w:w="358" w:type="dxa"/>
            <w:tcBorders>
              <w:top w:val="nil"/>
              <w:left w:val="nil"/>
              <w:bottom w:val="nil"/>
              <w:right w:val="nil"/>
            </w:tcBorders>
          </w:tcPr>
          <w:p w14:paraId="48029E73" w14:textId="77777777" w:rsidR="00F06176" w:rsidRPr="00BD19C5" w:rsidRDefault="00F06176" w:rsidP="00DC258C">
            <w:pPr>
              <w:rPr>
                <w:rFonts w:ascii="Arial" w:hAnsi="Arial" w:cs="Arial"/>
                <w:sz w:val="20"/>
              </w:rPr>
            </w:pPr>
          </w:p>
        </w:tc>
        <w:tc>
          <w:tcPr>
            <w:tcW w:w="495" w:type="dxa"/>
            <w:tcBorders>
              <w:top w:val="single" w:sz="4" w:space="0" w:color="auto"/>
              <w:left w:val="nil"/>
              <w:bottom w:val="nil"/>
              <w:right w:val="single" w:sz="4" w:space="0" w:color="auto"/>
            </w:tcBorders>
          </w:tcPr>
          <w:p w14:paraId="278576F9" w14:textId="77777777" w:rsidR="00F06176" w:rsidRPr="00BD19C5" w:rsidRDefault="00F06176" w:rsidP="00DC258C">
            <w:pPr>
              <w:rPr>
                <w:rFonts w:ascii="Arial" w:hAnsi="Arial" w:cs="Arial"/>
                <w:sz w:val="20"/>
              </w:rPr>
            </w:pPr>
          </w:p>
        </w:tc>
        <w:tc>
          <w:tcPr>
            <w:tcW w:w="7010" w:type="dxa"/>
            <w:gridSpan w:val="6"/>
            <w:tcBorders>
              <w:left w:val="single" w:sz="4" w:space="0" w:color="auto"/>
              <w:bottom w:val="single" w:sz="4" w:space="0" w:color="auto"/>
            </w:tcBorders>
            <w:shd w:val="clear" w:color="auto" w:fill="D9E2F3"/>
          </w:tcPr>
          <w:p w14:paraId="4631F617" w14:textId="4494B55C" w:rsidR="00F06176" w:rsidRPr="00BD19C5" w:rsidRDefault="0029594B" w:rsidP="00DC258C">
            <w:pPr>
              <w:rPr>
                <w:rFonts w:ascii="Arial" w:hAnsi="Arial" w:cs="Arial"/>
                <w:sz w:val="20"/>
              </w:rPr>
            </w:pPr>
            <w:r w:rsidRPr="00BD19C5">
              <w:rPr>
                <w:rFonts w:ascii="Arial" w:hAnsi="Arial" w:cs="Arial"/>
                <w:smallCaps/>
                <w:sz w:val="20"/>
              </w:rPr>
              <w:t>Dont : Personnel</w:t>
            </w:r>
            <w:r w:rsidR="00F06176" w:rsidRPr="00BD19C5">
              <w:rPr>
                <w:rFonts w:ascii="Arial" w:hAnsi="Arial" w:cs="Arial"/>
                <w:sz w:val="20"/>
              </w:rPr>
              <w:t xml:space="preserve"> </w:t>
            </w:r>
          </w:p>
        </w:tc>
        <w:tc>
          <w:tcPr>
            <w:tcW w:w="822" w:type="dxa"/>
            <w:tcBorders>
              <w:left w:val="nil"/>
              <w:bottom w:val="single" w:sz="4" w:space="0" w:color="auto"/>
              <w:right w:val="nil"/>
            </w:tcBorders>
            <w:vAlign w:val="center"/>
          </w:tcPr>
          <w:p w14:paraId="05BA9CB6" w14:textId="77777777" w:rsidR="00F06176" w:rsidRPr="00BD19C5" w:rsidRDefault="00F06176" w:rsidP="00DC258C">
            <w:pPr>
              <w:jc w:val="center"/>
              <w:rPr>
                <w:rFonts w:ascii="Arial" w:hAnsi="Arial" w:cs="Arial"/>
                <w:spacing w:val="-2"/>
                <w:sz w:val="20"/>
              </w:rPr>
            </w:pPr>
          </w:p>
        </w:tc>
        <w:tc>
          <w:tcPr>
            <w:tcW w:w="947" w:type="dxa"/>
            <w:tcBorders>
              <w:top w:val="nil"/>
              <w:left w:val="nil"/>
              <w:bottom w:val="nil"/>
              <w:right w:val="nil"/>
            </w:tcBorders>
          </w:tcPr>
          <w:p w14:paraId="631AA91D" w14:textId="77777777" w:rsidR="00F06176" w:rsidRPr="00BD19C5" w:rsidRDefault="00F06176" w:rsidP="00DC258C">
            <w:pPr>
              <w:rPr>
                <w:rFonts w:ascii="Arial" w:hAnsi="Arial" w:cs="Arial"/>
                <w:sz w:val="20"/>
              </w:rPr>
            </w:pPr>
          </w:p>
        </w:tc>
      </w:tr>
      <w:tr w:rsidR="00F06176" w:rsidRPr="00BD19C5" w14:paraId="306B5984" w14:textId="77777777" w:rsidTr="00277299">
        <w:tc>
          <w:tcPr>
            <w:tcW w:w="358" w:type="dxa"/>
            <w:tcBorders>
              <w:top w:val="nil"/>
              <w:left w:val="nil"/>
              <w:bottom w:val="nil"/>
              <w:right w:val="nil"/>
            </w:tcBorders>
          </w:tcPr>
          <w:p w14:paraId="15573A15" w14:textId="77777777" w:rsidR="00F06176" w:rsidRPr="00BD19C5" w:rsidRDefault="00F06176" w:rsidP="00DC258C">
            <w:pPr>
              <w:rPr>
                <w:rFonts w:ascii="Arial" w:hAnsi="Arial" w:cs="Arial"/>
                <w:sz w:val="20"/>
              </w:rPr>
            </w:pPr>
          </w:p>
        </w:tc>
        <w:tc>
          <w:tcPr>
            <w:tcW w:w="495" w:type="dxa"/>
            <w:tcBorders>
              <w:top w:val="nil"/>
              <w:left w:val="nil"/>
              <w:bottom w:val="nil"/>
              <w:right w:val="single" w:sz="4" w:space="0" w:color="auto"/>
            </w:tcBorders>
          </w:tcPr>
          <w:p w14:paraId="4E5BF119" w14:textId="77777777" w:rsidR="00F06176" w:rsidRPr="00BD19C5" w:rsidRDefault="00F06176" w:rsidP="00DC258C">
            <w:pPr>
              <w:rPr>
                <w:rFonts w:ascii="Arial" w:hAnsi="Arial" w:cs="Arial"/>
                <w:sz w:val="20"/>
              </w:rPr>
            </w:pPr>
          </w:p>
        </w:tc>
        <w:tc>
          <w:tcPr>
            <w:tcW w:w="617" w:type="dxa"/>
            <w:tcBorders>
              <w:top w:val="single" w:sz="4" w:space="0" w:color="auto"/>
              <w:left w:val="single" w:sz="4" w:space="0" w:color="auto"/>
              <w:bottom w:val="single" w:sz="4" w:space="0" w:color="auto"/>
              <w:right w:val="single" w:sz="4" w:space="0" w:color="auto"/>
            </w:tcBorders>
            <w:shd w:val="clear" w:color="auto" w:fill="D9E2F3"/>
          </w:tcPr>
          <w:p w14:paraId="383D3223" w14:textId="65980A45" w:rsidR="00F06176" w:rsidRPr="00BD19C5" w:rsidRDefault="00F06176" w:rsidP="00DC258C">
            <w:pPr>
              <w:rPr>
                <w:rFonts w:ascii="Arial" w:hAnsi="Arial" w:cs="Arial"/>
                <w:sz w:val="18"/>
                <w:szCs w:val="22"/>
              </w:rPr>
            </w:pPr>
            <w:r w:rsidRPr="00BD19C5">
              <w:rPr>
                <w:rFonts w:ascii="Arial" w:hAnsi="Arial" w:cs="Arial"/>
                <w:sz w:val="18"/>
                <w:szCs w:val="22"/>
              </w:rPr>
              <w:t>3.2.1</w:t>
            </w:r>
          </w:p>
        </w:tc>
        <w:tc>
          <w:tcPr>
            <w:tcW w:w="6393" w:type="dxa"/>
            <w:gridSpan w:val="5"/>
            <w:tcBorders>
              <w:left w:val="single" w:sz="4" w:space="0" w:color="auto"/>
            </w:tcBorders>
          </w:tcPr>
          <w:p w14:paraId="1EB92B54" w14:textId="0789AF3C" w:rsidR="00F06176" w:rsidRPr="00BD19C5" w:rsidRDefault="0029594B" w:rsidP="0029594B">
            <w:pPr>
              <w:rPr>
                <w:rFonts w:ascii="Arial" w:hAnsi="Arial" w:cs="Arial"/>
                <w:sz w:val="20"/>
              </w:rPr>
            </w:pPr>
            <w:r w:rsidRPr="00BD19C5">
              <w:rPr>
                <w:rFonts w:ascii="Arial" w:hAnsi="Arial" w:cs="Arial"/>
                <w:sz w:val="20"/>
              </w:rPr>
              <w:t>travaillant dans des prisons privées.</w:t>
            </w:r>
          </w:p>
        </w:tc>
        <w:tc>
          <w:tcPr>
            <w:tcW w:w="822" w:type="dxa"/>
            <w:tcBorders>
              <w:top w:val="single" w:sz="4" w:space="0" w:color="auto"/>
              <w:bottom w:val="single" w:sz="4" w:space="0" w:color="auto"/>
              <w:right w:val="single" w:sz="4" w:space="0" w:color="auto"/>
            </w:tcBorders>
            <w:shd w:val="clear" w:color="auto" w:fill="DBDBDB"/>
            <w:vAlign w:val="center"/>
          </w:tcPr>
          <w:p w14:paraId="40BFFB59" w14:textId="77777777" w:rsidR="00F06176" w:rsidRPr="00BD19C5" w:rsidRDefault="00F06176" w:rsidP="00DC258C">
            <w:pPr>
              <w:jc w:val="center"/>
              <w:rPr>
                <w:rFonts w:ascii="Arial" w:hAnsi="Arial" w:cs="Arial"/>
                <w:spacing w:val="-2"/>
                <w:sz w:val="20"/>
              </w:rPr>
            </w:pPr>
            <w:r w:rsidRPr="00BD19C5">
              <w:rPr>
                <w:rFonts w:ascii="Arial" w:hAnsi="Arial" w:cs="Arial"/>
                <w:spacing w:val="-2"/>
                <w:sz w:val="20"/>
              </w:rPr>
              <w:fldChar w:fldCharType="begin">
                <w:ffData>
                  <w:name w:val="Texte216"/>
                  <w:enabled/>
                  <w:calcOnExit w:val="0"/>
                  <w:textInput/>
                </w:ffData>
              </w:fldChar>
            </w:r>
            <w:r w:rsidRPr="00BD19C5">
              <w:rPr>
                <w:rFonts w:ascii="Arial" w:hAnsi="Arial" w:cs="Arial"/>
                <w:spacing w:val="-2"/>
                <w:sz w:val="20"/>
              </w:rPr>
              <w:instrText xml:space="preserve"> FORMTEXT </w:instrText>
            </w:r>
            <w:r w:rsidRPr="00BD19C5">
              <w:rPr>
                <w:rFonts w:ascii="Arial" w:hAnsi="Arial" w:cs="Arial"/>
                <w:spacing w:val="-2"/>
                <w:sz w:val="20"/>
              </w:rPr>
            </w:r>
            <w:r w:rsidRPr="00BD19C5">
              <w:rPr>
                <w:rFonts w:ascii="Arial" w:hAnsi="Arial" w:cs="Arial"/>
                <w:spacing w:val="-2"/>
                <w:sz w:val="20"/>
              </w:rPr>
              <w:fldChar w:fldCharType="separate"/>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spacing w:val="-2"/>
                <w:sz w:val="20"/>
              </w:rPr>
              <w:fldChar w:fldCharType="end"/>
            </w:r>
          </w:p>
        </w:tc>
        <w:tc>
          <w:tcPr>
            <w:tcW w:w="947" w:type="dxa"/>
            <w:tcBorders>
              <w:top w:val="nil"/>
              <w:left w:val="single" w:sz="4" w:space="0" w:color="auto"/>
              <w:bottom w:val="nil"/>
              <w:right w:val="nil"/>
            </w:tcBorders>
          </w:tcPr>
          <w:p w14:paraId="201A6A43" w14:textId="77777777" w:rsidR="00F06176" w:rsidRPr="00BD19C5" w:rsidRDefault="00F06176" w:rsidP="00DC258C">
            <w:pPr>
              <w:rPr>
                <w:rFonts w:ascii="Arial" w:hAnsi="Arial" w:cs="Arial"/>
                <w:sz w:val="20"/>
              </w:rPr>
            </w:pPr>
          </w:p>
        </w:tc>
      </w:tr>
      <w:tr w:rsidR="00F06176" w:rsidRPr="00BD19C5" w14:paraId="13697A50" w14:textId="77777777" w:rsidTr="00C37702">
        <w:tc>
          <w:tcPr>
            <w:tcW w:w="358" w:type="dxa"/>
            <w:tcBorders>
              <w:top w:val="nil"/>
              <w:left w:val="nil"/>
              <w:bottom w:val="nil"/>
              <w:right w:val="nil"/>
            </w:tcBorders>
          </w:tcPr>
          <w:p w14:paraId="2D40F7F3" w14:textId="77777777" w:rsidR="00F06176" w:rsidRPr="00BD19C5" w:rsidRDefault="00F06176" w:rsidP="00DC258C">
            <w:pPr>
              <w:rPr>
                <w:rFonts w:ascii="Arial" w:hAnsi="Arial" w:cs="Arial"/>
                <w:sz w:val="20"/>
              </w:rPr>
            </w:pPr>
          </w:p>
        </w:tc>
        <w:tc>
          <w:tcPr>
            <w:tcW w:w="495" w:type="dxa"/>
            <w:tcBorders>
              <w:top w:val="nil"/>
              <w:left w:val="nil"/>
              <w:bottom w:val="nil"/>
              <w:right w:val="single" w:sz="4" w:space="0" w:color="auto"/>
            </w:tcBorders>
          </w:tcPr>
          <w:p w14:paraId="3074FF7E" w14:textId="77777777" w:rsidR="00F06176" w:rsidRPr="00BD19C5" w:rsidRDefault="00F06176" w:rsidP="00DC258C">
            <w:pPr>
              <w:rPr>
                <w:rFonts w:ascii="Arial" w:hAnsi="Arial" w:cs="Arial"/>
                <w:sz w:val="20"/>
              </w:rPr>
            </w:pPr>
          </w:p>
        </w:tc>
        <w:tc>
          <w:tcPr>
            <w:tcW w:w="617" w:type="dxa"/>
            <w:tcBorders>
              <w:left w:val="single" w:sz="4" w:space="0" w:color="auto"/>
            </w:tcBorders>
            <w:shd w:val="clear" w:color="auto" w:fill="D9E2F3"/>
          </w:tcPr>
          <w:p w14:paraId="137A52ED" w14:textId="74056D48" w:rsidR="00F06176" w:rsidRPr="00BD19C5" w:rsidRDefault="00F06176" w:rsidP="00DC258C">
            <w:pPr>
              <w:rPr>
                <w:rFonts w:ascii="Arial" w:hAnsi="Arial" w:cs="Arial"/>
                <w:sz w:val="18"/>
                <w:szCs w:val="22"/>
              </w:rPr>
            </w:pPr>
            <w:r w:rsidRPr="00BD19C5">
              <w:rPr>
                <w:rFonts w:ascii="Arial" w:hAnsi="Arial" w:cs="Arial"/>
                <w:sz w:val="18"/>
                <w:szCs w:val="22"/>
              </w:rPr>
              <w:t>3.2.</w:t>
            </w:r>
            <w:r w:rsidR="00BD19C5" w:rsidRPr="00BD19C5">
              <w:rPr>
                <w:rFonts w:ascii="Arial" w:hAnsi="Arial" w:cs="Arial"/>
                <w:sz w:val="18"/>
                <w:szCs w:val="22"/>
              </w:rPr>
              <w:t>2</w:t>
            </w:r>
          </w:p>
        </w:tc>
        <w:tc>
          <w:tcPr>
            <w:tcW w:w="6393" w:type="dxa"/>
            <w:gridSpan w:val="5"/>
          </w:tcPr>
          <w:p w14:paraId="56CC12E1" w14:textId="2DB05310" w:rsidR="00F06176" w:rsidRPr="00BD19C5" w:rsidRDefault="0029594B" w:rsidP="00DC258C">
            <w:pPr>
              <w:rPr>
                <w:rFonts w:ascii="Arial" w:hAnsi="Arial" w:cs="Arial"/>
                <w:sz w:val="20"/>
              </w:rPr>
            </w:pPr>
            <w:r w:rsidRPr="00BD19C5">
              <w:rPr>
                <w:rFonts w:ascii="Arial" w:hAnsi="Arial" w:cs="Arial"/>
                <w:sz w:val="20"/>
              </w:rPr>
              <w:t>travaillant dans des entités privées qui fournissent des services externalisés par l'administration pénitentiaire.</w:t>
            </w:r>
          </w:p>
        </w:tc>
        <w:tc>
          <w:tcPr>
            <w:tcW w:w="822" w:type="dxa"/>
            <w:tcBorders>
              <w:right w:val="single" w:sz="4" w:space="0" w:color="auto"/>
            </w:tcBorders>
            <w:shd w:val="clear" w:color="auto" w:fill="DBDBDB"/>
          </w:tcPr>
          <w:p w14:paraId="6DFD3833" w14:textId="77777777" w:rsidR="00F06176" w:rsidRPr="00BD19C5" w:rsidRDefault="00F06176" w:rsidP="00DC258C">
            <w:pPr>
              <w:jc w:val="center"/>
              <w:rPr>
                <w:rFonts w:ascii="Arial" w:hAnsi="Arial" w:cs="Arial"/>
                <w:spacing w:val="-2"/>
                <w:sz w:val="20"/>
              </w:rPr>
            </w:pPr>
            <w:r w:rsidRPr="00BD19C5">
              <w:rPr>
                <w:rFonts w:ascii="Arial" w:hAnsi="Arial" w:cs="Arial"/>
                <w:spacing w:val="-2"/>
                <w:sz w:val="20"/>
              </w:rPr>
              <w:fldChar w:fldCharType="begin">
                <w:ffData>
                  <w:name w:val="Texte216"/>
                  <w:enabled/>
                  <w:calcOnExit w:val="0"/>
                  <w:textInput/>
                </w:ffData>
              </w:fldChar>
            </w:r>
            <w:r w:rsidRPr="00BD19C5">
              <w:rPr>
                <w:rFonts w:ascii="Arial" w:hAnsi="Arial" w:cs="Arial"/>
                <w:spacing w:val="-2"/>
                <w:sz w:val="20"/>
              </w:rPr>
              <w:instrText xml:space="preserve"> FORMTEXT </w:instrText>
            </w:r>
            <w:r w:rsidRPr="00BD19C5">
              <w:rPr>
                <w:rFonts w:ascii="Arial" w:hAnsi="Arial" w:cs="Arial"/>
                <w:spacing w:val="-2"/>
                <w:sz w:val="20"/>
              </w:rPr>
            </w:r>
            <w:r w:rsidRPr="00BD19C5">
              <w:rPr>
                <w:rFonts w:ascii="Arial" w:hAnsi="Arial" w:cs="Arial"/>
                <w:spacing w:val="-2"/>
                <w:sz w:val="20"/>
              </w:rPr>
              <w:fldChar w:fldCharType="separate"/>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spacing w:val="-2"/>
                <w:sz w:val="20"/>
              </w:rPr>
              <w:fldChar w:fldCharType="end"/>
            </w:r>
          </w:p>
        </w:tc>
        <w:tc>
          <w:tcPr>
            <w:tcW w:w="947" w:type="dxa"/>
            <w:tcBorders>
              <w:top w:val="nil"/>
              <w:left w:val="single" w:sz="4" w:space="0" w:color="auto"/>
              <w:bottom w:val="nil"/>
              <w:right w:val="nil"/>
            </w:tcBorders>
          </w:tcPr>
          <w:p w14:paraId="2661DD09" w14:textId="77777777" w:rsidR="00F06176" w:rsidRPr="00BD19C5" w:rsidRDefault="00F06176" w:rsidP="00DC258C">
            <w:pPr>
              <w:rPr>
                <w:rFonts w:ascii="Arial" w:hAnsi="Arial" w:cs="Arial"/>
                <w:sz w:val="20"/>
              </w:rPr>
            </w:pPr>
          </w:p>
        </w:tc>
      </w:tr>
      <w:tr w:rsidR="00F06176" w:rsidRPr="00BD19C5" w14:paraId="56B580D9" w14:textId="77777777" w:rsidTr="0029594B">
        <w:trPr>
          <w:trHeight w:val="366"/>
        </w:trPr>
        <w:tc>
          <w:tcPr>
            <w:tcW w:w="358" w:type="dxa"/>
            <w:tcBorders>
              <w:top w:val="nil"/>
              <w:left w:val="nil"/>
              <w:bottom w:val="nil"/>
              <w:right w:val="nil"/>
            </w:tcBorders>
          </w:tcPr>
          <w:p w14:paraId="4291BD7C" w14:textId="77777777" w:rsidR="00F06176" w:rsidRPr="00BD19C5" w:rsidRDefault="00F06176" w:rsidP="00DC258C">
            <w:pPr>
              <w:rPr>
                <w:rFonts w:ascii="Arial" w:hAnsi="Arial" w:cs="Arial"/>
                <w:sz w:val="20"/>
              </w:rPr>
            </w:pPr>
          </w:p>
        </w:tc>
        <w:tc>
          <w:tcPr>
            <w:tcW w:w="495" w:type="dxa"/>
            <w:tcBorders>
              <w:top w:val="nil"/>
              <w:left w:val="nil"/>
              <w:bottom w:val="nil"/>
              <w:right w:val="single" w:sz="4" w:space="0" w:color="auto"/>
            </w:tcBorders>
          </w:tcPr>
          <w:p w14:paraId="6C1F0347" w14:textId="77777777" w:rsidR="00F06176" w:rsidRPr="00BD19C5" w:rsidRDefault="00F06176" w:rsidP="00DC258C">
            <w:pPr>
              <w:rPr>
                <w:rFonts w:ascii="Arial" w:hAnsi="Arial" w:cs="Arial"/>
                <w:sz w:val="20"/>
              </w:rPr>
            </w:pPr>
          </w:p>
        </w:tc>
        <w:tc>
          <w:tcPr>
            <w:tcW w:w="617" w:type="dxa"/>
            <w:tcBorders>
              <w:left w:val="single" w:sz="4" w:space="0" w:color="auto"/>
            </w:tcBorders>
            <w:shd w:val="clear" w:color="auto" w:fill="D9E2F3"/>
          </w:tcPr>
          <w:p w14:paraId="7CCDB4B3" w14:textId="6368E0EE" w:rsidR="00F06176" w:rsidRPr="00BD19C5" w:rsidRDefault="00F06176" w:rsidP="00DC258C">
            <w:pPr>
              <w:rPr>
                <w:rFonts w:ascii="Arial" w:hAnsi="Arial" w:cs="Arial"/>
                <w:sz w:val="18"/>
                <w:szCs w:val="22"/>
              </w:rPr>
            </w:pPr>
            <w:r w:rsidRPr="00BD19C5">
              <w:rPr>
                <w:rFonts w:ascii="Arial" w:hAnsi="Arial" w:cs="Arial"/>
                <w:sz w:val="18"/>
                <w:szCs w:val="22"/>
              </w:rPr>
              <w:t>3.2.</w:t>
            </w:r>
            <w:r w:rsidR="00BD19C5" w:rsidRPr="00BD19C5">
              <w:rPr>
                <w:rFonts w:ascii="Arial" w:hAnsi="Arial" w:cs="Arial"/>
                <w:sz w:val="18"/>
                <w:szCs w:val="22"/>
              </w:rPr>
              <w:t>3</w:t>
            </w:r>
          </w:p>
        </w:tc>
        <w:tc>
          <w:tcPr>
            <w:tcW w:w="6393" w:type="dxa"/>
            <w:gridSpan w:val="5"/>
          </w:tcPr>
          <w:p w14:paraId="7A9A253E" w14:textId="367181CC" w:rsidR="00F06176" w:rsidRPr="00BD19C5" w:rsidRDefault="0029594B" w:rsidP="0029594B">
            <w:pPr>
              <w:rPr>
                <w:rFonts w:ascii="Arial" w:hAnsi="Arial" w:cs="Arial"/>
                <w:sz w:val="20"/>
              </w:rPr>
            </w:pPr>
            <w:r w:rsidRPr="00BD19C5">
              <w:rPr>
                <w:rFonts w:ascii="Arial" w:hAnsi="Arial" w:cs="Arial"/>
                <w:sz w:val="20"/>
              </w:rPr>
              <w:t>en charge des personnes en liberté conditionnelle exécutant des sanctions et mesures communautaires (personnel de probation).</w:t>
            </w:r>
          </w:p>
        </w:tc>
        <w:tc>
          <w:tcPr>
            <w:tcW w:w="822" w:type="dxa"/>
            <w:tcBorders>
              <w:right w:val="single" w:sz="4" w:space="0" w:color="auto"/>
            </w:tcBorders>
            <w:shd w:val="clear" w:color="auto" w:fill="DBDBDB"/>
          </w:tcPr>
          <w:p w14:paraId="0693C339" w14:textId="77777777" w:rsidR="00F06176" w:rsidRPr="00BD19C5" w:rsidRDefault="00F06176" w:rsidP="00DC258C">
            <w:pPr>
              <w:jc w:val="center"/>
              <w:rPr>
                <w:rFonts w:ascii="Arial" w:hAnsi="Arial" w:cs="Arial"/>
                <w:spacing w:val="-2"/>
                <w:sz w:val="20"/>
              </w:rPr>
            </w:pPr>
            <w:r w:rsidRPr="00BD19C5">
              <w:rPr>
                <w:rFonts w:ascii="Arial" w:hAnsi="Arial" w:cs="Arial"/>
                <w:spacing w:val="-2"/>
                <w:sz w:val="20"/>
              </w:rPr>
              <w:fldChar w:fldCharType="begin">
                <w:ffData>
                  <w:name w:val="Texte216"/>
                  <w:enabled/>
                  <w:calcOnExit w:val="0"/>
                  <w:textInput/>
                </w:ffData>
              </w:fldChar>
            </w:r>
            <w:r w:rsidRPr="00BD19C5">
              <w:rPr>
                <w:rFonts w:ascii="Arial" w:hAnsi="Arial" w:cs="Arial"/>
                <w:spacing w:val="-2"/>
                <w:sz w:val="20"/>
              </w:rPr>
              <w:instrText xml:space="preserve"> FORMTEXT </w:instrText>
            </w:r>
            <w:r w:rsidRPr="00BD19C5">
              <w:rPr>
                <w:rFonts w:ascii="Arial" w:hAnsi="Arial" w:cs="Arial"/>
                <w:spacing w:val="-2"/>
                <w:sz w:val="20"/>
              </w:rPr>
            </w:r>
            <w:r w:rsidRPr="00BD19C5">
              <w:rPr>
                <w:rFonts w:ascii="Arial" w:hAnsi="Arial" w:cs="Arial"/>
                <w:spacing w:val="-2"/>
                <w:sz w:val="20"/>
              </w:rPr>
              <w:fldChar w:fldCharType="separate"/>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spacing w:val="-2"/>
                <w:sz w:val="20"/>
              </w:rPr>
              <w:fldChar w:fldCharType="end"/>
            </w:r>
          </w:p>
        </w:tc>
        <w:tc>
          <w:tcPr>
            <w:tcW w:w="947" w:type="dxa"/>
            <w:tcBorders>
              <w:top w:val="nil"/>
              <w:left w:val="single" w:sz="4" w:space="0" w:color="auto"/>
              <w:bottom w:val="nil"/>
              <w:right w:val="nil"/>
            </w:tcBorders>
          </w:tcPr>
          <w:p w14:paraId="6DB51362" w14:textId="77777777" w:rsidR="00F06176" w:rsidRPr="00BD19C5" w:rsidRDefault="00F06176" w:rsidP="00DC258C">
            <w:pPr>
              <w:rPr>
                <w:rFonts w:ascii="Arial" w:hAnsi="Arial" w:cs="Arial"/>
                <w:sz w:val="20"/>
              </w:rPr>
            </w:pPr>
          </w:p>
        </w:tc>
      </w:tr>
    </w:tbl>
    <w:p w14:paraId="0ED70152" w14:textId="77777777" w:rsidR="0085250E" w:rsidRPr="00BD19C5" w:rsidRDefault="0085250E" w:rsidP="0085250E">
      <w:pPr>
        <w:rPr>
          <w:rFonts w:ascii="Arial" w:hAnsi="Arial" w:cs="Arial"/>
          <w:sz w:val="20"/>
          <w:lang w:val="fr-FR"/>
        </w:rPr>
      </w:pPr>
    </w:p>
    <w:p w14:paraId="695A4DF9" w14:textId="77777777" w:rsidR="0085250E" w:rsidRPr="00BD19C5" w:rsidRDefault="0085250E" w:rsidP="0085250E">
      <w:pPr>
        <w:rPr>
          <w:rFonts w:ascii="Arial" w:hAnsi="Arial" w:cs="Arial"/>
          <w:sz w:val="20"/>
          <w:lang w:val="fr-FR"/>
        </w:rPr>
      </w:pPr>
      <w:r w:rsidRPr="00BD19C5">
        <w:rPr>
          <w:rFonts w:ascii="Arial" w:hAnsi="Arial" w:cs="Arial"/>
          <w:sz w:val="20"/>
          <w:lang w:val="fr-FR"/>
        </w:rPr>
        <w:br w:type="page"/>
      </w:r>
    </w:p>
    <w:p w14:paraId="486E4996" w14:textId="77777777" w:rsidR="0085250E" w:rsidRPr="00BD19C5" w:rsidRDefault="0085250E" w:rsidP="0085250E">
      <w:pPr>
        <w:rPr>
          <w:rFonts w:ascii="Arial" w:hAnsi="Arial" w:cs="Arial"/>
          <w:sz w:val="20"/>
          <w:szCs w:val="20"/>
          <w:lang w:val="fr-FR"/>
        </w:rPr>
      </w:pPr>
    </w:p>
    <w:tbl>
      <w:tblPr>
        <w:tblStyle w:val="TableGrid"/>
        <w:tblW w:w="5000" w:type="pct"/>
        <w:shd w:val="clear" w:color="auto" w:fill="7030A0"/>
        <w:tblLook w:val="04A0" w:firstRow="1" w:lastRow="0" w:firstColumn="1" w:lastColumn="0" w:noHBand="0" w:noVBand="1"/>
      </w:tblPr>
      <w:tblGrid>
        <w:gridCol w:w="9062"/>
      </w:tblGrid>
      <w:tr w:rsidR="0085250E" w:rsidRPr="00BD19C5" w14:paraId="749EBDAC" w14:textId="77777777" w:rsidTr="00DC258C">
        <w:tc>
          <w:tcPr>
            <w:tcW w:w="5000" w:type="pct"/>
            <w:shd w:val="clear" w:color="auto" w:fill="7030A0"/>
          </w:tcPr>
          <w:p w14:paraId="4A09CA32" w14:textId="5A188C80" w:rsidR="0085250E" w:rsidRPr="00BD19C5" w:rsidRDefault="0029594B" w:rsidP="00DC258C">
            <w:pPr>
              <w:spacing w:before="120" w:after="120"/>
              <w:jc w:val="center"/>
              <w:rPr>
                <w:rFonts w:ascii="Arial" w:hAnsi="Arial" w:cs="Arial"/>
                <w:b/>
                <w:bCs/>
                <w:color w:val="FFFFFF" w:themeColor="background1"/>
                <w:sz w:val="22"/>
                <w:szCs w:val="22"/>
                <w:lang w:val="fr-FR"/>
              </w:rPr>
            </w:pPr>
            <w:r w:rsidRPr="00BD19C5">
              <w:rPr>
                <w:rFonts w:ascii="Arial" w:hAnsi="Arial" w:cs="Arial"/>
                <w:b/>
                <w:bCs/>
                <w:color w:val="FFFFFF" w:themeColor="background1"/>
                <w:sz w:val="22"/>
                <w:szCs w:val="22"/>
                <w:lang w:val="fr-FR"/>
              </w:rPr>
              <w:t xml:space="preserve">Commentaires sur les </w:t>
            </w:r>
            <w:r w:rsidR="0085250E" w:rsidRPr="00BD19C5">
              <w:rPr>
                <w:rFonts w:ascii="Arial" w:hAnsi="Arial" w:cs="Arial"/>
                <w:b/>
                <w:bCs/>
                <w:color w:val="FFFFFF" w:themeColor="background1"/>
                <w:sz w:val="22"/>
                <w:szCs w:val="22"/>
                <w:lang w:val="fr-FR"/>
              </w:rPr>
              <w:t xml:space="preserve">Section </w:t>
            </w:r>
            <w:r w:rsidRPr="00BD19C5">
              <w:rPr>
                <w:rFonts w:ascii="Arial" w:hAnsi="Arial" w:cs="Arial"/>
                <w:b/>
                <w:bCs/>
                <w:color w:val="FFFFFF" w:themeColor="background1"/>
                <w:sz w:val="22"/>
                <w:szCs w:val="22"/>
                <w:lang w:val="fr-FR"/>
              </w:rPr>
              <w:t>Une</w:t>
            </w:r>
            <w:r w:rsidR="00277299" w:rsidRPr="00BD19C5">
              <w:rPr>
                <w:rFonts w:ascii="Arial" w:hAnsi="Arial" w:cs="Arial"/>
                <w:b/>
                <w:bCs/>
                <w:color w:val="FFFFFF" w:themeColor="background1"/>
                <w:sz w:val="22"/>
                <w:szCs w:val="22"/>
                <w:lang w:val="fr-FR"/>
              </w:rPr>
              <w:t>, Table</w:t>
            </w:r>
            <w:r w:rsidRPr="00BD19C5">
              <w:rPr>
                <w:rFonts w:ascii="Arial" w:hAnsi="Arial" w:cs="Arial"/>
                <w:b/>
                <w:bCs/>
                <w:color w:val="FFFFFF" w:themeColor="background1"/>
                <w:sz w:val="22"/>
                <w:szCs w:val="22"/>
                <w:lang w:val="fr-FR"/>
              </w:rPr>
              <w:t>s</w:t>
            </w:r>
            <w:r w:rsidR="00277299" w:rsidRPr="00BD19C5">
              <w:rPr>
                <w:rFonts w:ascii="Arial" w:hAnsi="Arial" w:cs="Arial"/>
                <w:b/>
                <w:bCs/>
                <w:color w:val="FFFFFF" w:themeColor="background1"/>
                <w:sz w:val="22"/>
                <w:szCs w:val="22"/>
                <w:lang w:val="fr-FR"/>
              </w:rPr>
              <w:t xml:space="preserve"> 1 </w:t>
            </w:r>
            <w:r w:rsidR="0070546B" w:rsidRPr="00BD19C5">
              <w:rPr>
                <w:rFonts w:ascii="Arial" w:hAnsi="Arial" w:cs="Arial"/>
                <w:b/>
                <w:bCs/>
                <w:color w:val="FFFFFF" w:themeColor="background1"/>
                <w:sz w:val="22"/>
                <w:szCs w:val="22"/>
                <w:lang w:val="fr-FR"/>
              </w:rPr>
              <w:t>à</w:t>
            </w:r>
            <w:r w:rsidR="00277299" w:rsidRPr="00BD19C5">
              <w:rPr>
                <w:rFonts w:ascii="Arial" w:hAnsi="Arial" w:cs="Arial"/>
                <w:b/>
                <w:bCs/>
                <w:color w:val="FFFFFF" w:themeColor="background1"/>
                <w:sz w:val="22"/>
                <w:szCs w:val="22"/>
                <w:lang w:val="fr-FR"/>
              </w:rPr>
              <w:t xml:space="preserve"> 3</w:t>
            </w:r>
          </w:p>
        </w:tc>
      </w:tr>
      <w:tr w:rsidR="0085250E" w:rsidRPr="00BD19C5" w14:paraId="7FE8E1CC" w14:textId="77777777" w:rsidTr="00DC258C">
        <w:tc>
          <w:tcPr>
            <w:tcW w:w="5000" w:type="pct"/>
          </w:tcPr>
          <w:p w14:paraId="08DF63B4" w14:textId="77777777" w:rsidR="0085250E" w:rsidRPr="00BD19C5" w:rsidRDefault="0085250E" w:rsidP="00DC258C">
            <w:pPr>
              <w:spacing w:before="120" w:after="120"/>
              <w:rPr>
                <w:rFonts w:ascii="Arial" w:hAnsi="Arial" w:cs="Arial"/>
                <w:b/>
                <w:bCs/>
                <w:color w:val="FFFFFF" w:themeColor="background1"/>
                <w:sz w:val="20"/>
                <w:szCs w:val="20"/>
                <w:lang w:val="fr-FR"/>
              </w:rPr>
            </w:pPr>
          </w:p>
          <w:p w14:paraId="7D00995F" w14:textId="77777777" w:rsidR="0085250E" w:rsidRPr="00BD19C5" w:rsidRDefault="0085250E" w:rsidP="00DC258C">
            <w:pPr>
              <w:spacing w:before="120" w:after="120"/>
              <w:rPr>
                <w:rFonts w:ascii="Arial" w:hAnsi="Arial" w:cs="Arial"/>
                <w:b/>
                <w:bCs/>
                <w:color w:val="FFFFFF" w:themeColor="background1"/>
                <w:sz w:val="20"/>
                <w:szCs w:val="20"/>
                <w:lang w:val="fr-FR"/>
              </w:rPr>
            </w:pPr>
          </w:p>
          <w:p w14:paraId="1B08DF6E" w14:textId="77777777" w:rsidR="0085250E" w:rsidRPr="00BD19C5" w:rsidRDefault="0085250E" w:rsidP="00DC258C">
            <w:pPr>
              <w:spacing w:before="120" w:after="120"/>
              <w:rPr>
                <w:rFonts w:ascii="Arial" w:hAnsi="Arial" w:cs="Arial"/>
                <w:b/>
                <w:bCs/>
                <w:color w:val="FFFFFF" w:themeColor="background1"/>
                <w:sz w:val="20"/>
                <w:szCs w:val="20"/>
                <w:lang w:val="fr-FR"/>
              </w:rPr>
            </w:pPr>
          </w:p>
          <w:p w14:paraId="3E7033A3" w14:textId="77777777" w:rsidR="0085250E" w:rsidRPr="00BD19C5" w:rsidRDefault="0085250E" w:rsidP="00DC258C">
            <w:pPr>
              <w:spacing w:before="120" w:after="120"/>
              <w:rPr>
                <w:rFonts w:ascii="Arial" w:hAnsi="Arial" w:cs="Arial"/>
                <w:b/>
                <w:bCs/>
                <w:color w:val="FFFFFF" w:themeColor="background1"/>
                <w:sz w:val="20"/>
                <w:szCs w:val="20"/>
                <w:lang w:val="fr-FR"/>
              </w:rPr>
            </w:pPr>
          </w:p>
          <w:p w14:paraId="7179C24A" w14:textId="77777777" w:rsidR="0085250E" w:rsidRPr="00BD19C5" w:rsidRDefault="0085250E" w:rsidP="00DC258C">
            <w:pPr>
              <w:spacing w:before="120" w:after="120"/>
              <w:rPr>
                <w:rFonts w:ascii="Arial" w:hAnsi="Arial" w:cs="Arial"/>
                <w:b/>
                <w:bCs/>
                <w:color w:val="FFFFFF" w:themeColor="background1"/>
                <w:sz w:val="20"/>
                <w:szCs w:val="20"/>
                <w:lang w:val="fr-FR"/>
              </w:rPr>
            </w:pPr>
          </w:p>
          <w:p w14:paraId="671F750F" w14:textId="77777777" w:rsidR="0085250E" w:rsidRPr="00BD19C5" w:rsidRDefault="0085250E" w:rsidP="00DC258C">
            <w:pPr>
              <w:spacing w:before="120" w:after="120"/>
              <w:rPr>
                <w:rFonts w:ascii="Arial" w:hAnsi="Arial" w:cs="Arial"/>
                <w:b/>
                <w:bCs/>
                <w:color w:val="FFFFFF" w:themeColor="background1"/>
                <w:sz w:val="20"/>
                <w:szCs w:val="20"/>
                <w:lang w:val="fr-FR"/>
              </w:rPr>
            </w:pPr>
          </w:p>
          <w:p w14:paraId="3CDABB1B" w14:textId="77777777" w:rsidR="0085250E" w:rsidRPr="00BD19C5" w:rsidRDefault="0085250E" w:rsidP="00DC258C">
            <w:pPr>
              <w:spacing w:before="120" w:after="120"/>
              <w:rPr>
                <w:rFonts w:ascii="Arial" w:hAnsi="Arial" w:cs="Arial"/>
                <w:b/>
                <w:bCs/>
                <w:color w:val="FFFFFF" w:themeColor="background1"/>
                <w:sz w:val="20"/>
                <w:szCs w:val="20"/>
                <w:lang w:val="fr-FR"/>
              </w:rPr>
            </w:pPr>
          </w:p>
          <w:p w14:paraId="2E48E1E9" w14:textId="77777777" w:rsidR="0085250E" w:rsidRPr="00BD19C5" w:rsidRDefault="0085250E" w:rsidP="00DC258C">
            <w:pPr>
              <w:spacing w:before="120" w:after="120"/>
              <w:rPr>
                <w:rFonts w:ascii="Arial" w:hAnsi="Arial" w:cs="Arial"/>
                <w:b/>
                <w:bCs/>
                <w:color w:val="FFFFFF" w:themeColor="background1"/>
                <w:sz w:val="20"/>
                <w:szCs w:val="20"/>
                <w:lang w:val="fr-FR"/>
              </w:rPr>
            </w:pPr>
          </w:p>
          <w:p w14:paraId="3D0F7F16" w14:textId="77777777" w:rsidR="0085250E" w:rsidRPr="00BD19C5" w:rsidRDefault="0085250E" w:rsidP="00DC258C">
            <w:pPr>
              <w:spacing w:before="120" w:after="120"/>
              <w:rPr>
                <w:rFonts w:ascii="Arial" w:hAnsi="Arial" w:cs="Arial"/>
                <w:b/>
                <w:bCs/>
                <w:color w:val="FFFFFF" w:themeColor="background1"/>
                <w:sz w:val="20"/>
                <w:szCs w:val="20"/>
                <w:lang w:val="fr-FR"/>
              </w:rPr>
            </w:pPr>
          </w:p>
          <w:p w14:paraId="168B47DC" w14:textId="77777777" w:rsidR="0085250E" w:rsidRPr="00BD19C5" w:rsidRDefault="0085250E" w:rsidP="00DC258C">
            <w:pPr>
              <w:spacing w:before="120" w:after="120"/>
              <w:rPr>
                <w:rFonts w:ascii="Arial" w:hAnsi="Arial" w:cs="Arial"/>
                <w:b/>
                <w:bCs/>
                <w:color w:val="FFFFFF" w:themeColor="background1"/>
                <w:sz w:val="20"/>
                <w:szCs w:val="20"/>
                <w:lang w:val="fr-FR"/>
              </w:rPr>
            </w:pPr>
          </w:p>
          <w:p w14:paraId="785086BB" w14:textId="77777777" w:rsidR="0085250E" w:rsidRPr="00BD19C5" w:rsidRDefault="0085250E" w:rsidP="00DC258C">
            <w:pPr>
              <w:spacing w:before="120" w:after="120"/>
              <w:rPr>
                <w:rFonts w:ascii="Arial" w:hAnsi="Arial" w:cs="Arial"/>
                <w:b/>
                <w:bCs/>
                <w:color w:val="FFFFFF" w:themeColor="background1"/>
                <w:sz w:val="20"/>
                <w:szCs w:val="20"/>
                <w:lang w:val="fr-FR"/>
              </w:rPr>
            </w:pPr>
          </w:p>
          <w:p w14:paraId="444D9C89" w14:textId="77777777" w:rsidR="0085250E" w:rsidRPr="00BD19C5" w:rsidRDefault="0085250E" w:rsidP="00DC258C">
            <w:pPr>
              <w:spacing w:before="120" w:after="120"/>
              <w:rPr>
                <w:rFonts w:ascii="Arial" w:hAnsi="Arial" w:cs="Arial"/>
                <w:b/>
                <w:bCs/>
                <w:color w:val="FFFFFF" w:themeColor="background1"/>
                <w:sz w:val="20"/>
                <w:szCs w:val="20"/>
                <w:lang w:val="fr-FR"/>
              </w:rPr>
            </w:pPr>
          </w:p>
          <w:p w14:paraId="707AFD1F" w14:textId="77777777" w:rsidR="0085250E" w:rsidRPr="00BD19C5" w:rsidRDefault="0085250E" w:rsidP="00DC258C">
            <w:pPr>
              <w:spacing w:before="120" w:after="120"/>
              <w:rPr>
                <w:rFonts w:ascii="Arial" w:hAnsi="Arial" w:cs="Arial"/>
                <w:b/>
                <w:bCs/>
                <w:color w:val="FFFFFF" w:themeColor="background1"/>
                <w:sz w:val="20"/>
                <w:szCs w:val="20"/>
                <w:lang w:val="fr-FR"/>
              </w:rPr>
            </w:pPr>
          </w:p>
          <w:p w14:paraId="394D87CC" w14:textId="77777777" w:rsidR="0085250E" w:rsidRPr="00BD19C5" w:rsidRDefault="0085250E" w:rsidP="00DC258C">
            <w:pPr>
              <w:spacing w:before="120" w:after="120"/>
              <w:rPr>
                <w:rFonts w:ascii="Arial" w:hAnsi="Arial" w:cs="Arial"/>
                <w:b/>
                <w:bCs/>
                <w:color w:val="FFFFFF" w:themeColor="background1"/>
                <w:sz w:val="20"/>
                <w:szCs w:val="20"/>
                <w:lang w:val="fr-FR"/>
              </w:rPr>
            </w:pPr>
          </w:p>
          <w:p w14:paraId="6E5F688F" w14:textId="77777777" w:rsidR="0085250E" w:rsidRPr="00BD19C5" w:rsidRDefault="0085250E" w:rsidP="00DC258C">
            <w:pPr>
              <w:spacing w:before="120" w:after="120"/>
              <w:rPr>
                <w:rFonts w:ascii="Arial" w:hAnsi="Arial" w:cs="Arial"/>
                <w:b/>
                <w:bCs/>
                <w:color w:val="FFFFFF" w:themeColor="background1"/>
                <w:sz w:val="20"/>
                <w:szCs w:val="20"/>
                <w:lang w:val="fr-FR"/>
              </w:rPr>
            </w:pPr>
          </w:p>
          <w:p w14:paraId="5D3B32C7" w14:textId="77777777" w:rsidR="0085250E" w:rsidRPr="00BD19C5" w:rsidRDefault="0085250E" w:rsidP="00DC258C">
            <w:pPr>
              <w:spacing w:before="120" w:after="120"/>
              <w:rPr>
                <w:rFonts w:ascii="Arial" w:hAnsi="Arial" w:cs="Arial"/>
                <w:b/>
                <w:bCs/>
                <w:color w:val="FFFFFF" w:themeColor="background1"/>
                <w:sz w:val="20"/>
                <w:szCs w:val="20"/>
                <w:lang w:val="fr-FR"/>
              </w:rPr>
            </w:pPr>
          </w:p>
          <w:p w14:paraId="4317EDCF" w14:textId="77777777" w:rsidR="0085250E" w:rsidRPr="00BD19C5" w:rsidRDefault="0085250E" w:rsidP="00DC258C">
            <w:pPr>
              <w:spacing w:before="120" w:after="120"/>
              <w:rPr>
                <w:rFonts w:ascii="Arial" w:hAnsi="Arial" w:cs="Arial"/>
                <w:b/>
                <w:bCs/>
                <w:color w:val="FFFFFF" w:themeColor="background1"/>
                <w:sz w:val="20"/>
                <w:szCs w:val="20"/>
                <w:lang w:val="fr-FR"/>
              </w:rPr>
            </w:pPr>
          </w:p>
          <w:p w14:paraId="080AFF29" w14:textId="77777777" w:rsidR="0085250E" w:rsidRPr="00BD19C5" w:rsidRDefault="0085250E" w:rsidP="00DC258C">
            <w:pPr>
              <w:spacing w:before="120" w:after="120"/>
              <w:rPr>
                <w:rFonts w:ascii="Arial" w:hAnsi="Arial" w:cs="Arial"/>
                <w:b/>
                <w:bCs/>
                <w:color w:val="FFFFFF" w:themeColor="background1"/>
                <w:sz w:val="20"/>
                <w:szCs w:val="20"/>
                <w:lang w:val="fr-FR"/>
              </w:rPr>
            </w:pPr>
          </w:p>
          <w:p w14:paraId="28EB7D05" w14:textId="77777777" w:rsidR="0085250E" w:rsidRPr="00BD19C5" w:rsidRDefault="0085250E" w:rsidP="00DC258C">
            <w:pPr>
              <w:spacing w:before="120" w:after="120"/>
              <w:rPr>
                <w:rFonts w:ascii="Arial" w:hAnsi="Arial" w:cs="Arial"/>
                <w:b/>
                <w:bCs/>
                <w:color w:val="FFFFFF" w:themeColor="background1"/>
                <w:sz w:val="20"/>
                <w:szCs w:val="20"/>
                <w:lang w:val="fr-FR"/>
              </w:rPr>
            </w:pPr>
          </w:p>
          <w:p w14:paraId="6D27FA56" w14:textId="77777777" w:rsidR="0085250E" w:rsidRPr="00BD19C5" w:rsidRDefault="0085250E" w:rsidP="00DC258C">
            <w:pPr>
              <w:spacing w:before="120" w:after="120"/>
              <w:rPr>
                <w:rFonts w:ascii="Arial" w:hAnsi="Arial" w:cs="Arial"/>
                <w:b/>
                <w:bCs/>
                <w:color w:val="FFFFFF" w:themeColor="background1"/>
                <w:sz w:val="20"/>
                <w:szCs w:val="20"/>
                <w:lang w:val="fr-FR"/>
              </w:rPr>
            </w:pPr>
          </w:p>
          <w:p w14:paraId="31BBA70F" w14:textId="77777777" w:rsidR="0085250E" w:rsidRPr="00BD19C5" w:rsidRDefault="0085250E" w:rsidP="00DC258C">
            <w:pPr>
              <w:spacing w:before="120" w:after="120"/>
              <w:rPr>
                <w:rFonts w:ascii="Arial" w:hAnsi="Arial" w:cs="Arial"/>
                <w:b/>
                <w:bCs/>
                <w:color w:val="FFFFFF" w:themeColor="background1"/>
                <w:sz w:val="20"/>
                <w:szCs w:val="20"/>
                <w:lang w:val="fr-FR"/>
              </w:rPr>
            </w:pPr>
          </w:p>
          <w:p w14:paraId="0704C0FF" w14:textId="77777777" w:rsidR="0085250E" w:rsidRPr="00BD19C5" w:rsidRDefault="0085250E" w:rsidP="00DC258C">
            <w:pPr>
              <w:spacing w:before="120" w:after="120"/>
              <w:rPr>
                <w:rFonts w:ascii="Arial" w:hAnsi="Arial" w:cs="Arial"/>
                <w:b/>
                <w:bCs/>
                <w:color w:val="FFFFFF" w:themeColor="background1"/>
                <w:sz w:val="20"/>
                <w:szCs w:val="20"/>
                <w:lang w:val="fr-FR"/>
              </w:rPr>
            </w:pPr>
          </w:p>
          <w:p w14:paraId="5C6CA23E" w14:textId="77777777" w:rsidR="0085250E" w:rsidRPr="00BD19C5" w:rsidRDefault="0085250E" w:rsidP="00DC258C">
            <w:pPr>
              <w:spacing w:before="120" w:after="120"/>
              <w:rPr>
                <w:rFonts w:ascii="Arial" w:hAnsi="Arial" w:cs="Arial"/>
                <w:b/>
                <w:bCs/>
                <w:color w:val="FFFFFF" w:themeColor="background1"/>
                <w:sz w:val="20"/>
                <w:szCs w:val="20"/>
                <w:lang w:val="fr-FR"/>
              </w:rPr>
            </w:pPr>
          </w:p>
          <w:p w14:paraId="4E9919C9" w14:textId="77777777" w:rsidR="0085250E" w:rsidRPr="00BD19C5" w:rsidRDefault="0085250E" w:rsidP="00DC258C">
            <w:pPr>
              <w:spacing w:before="120" w:after="120"/>
              <w:rPr>
                <w:rFonts w:ascii="Arial" w:hAnsi="Arial" w:cs="Arial"/>
                <w:b/>
                <w:bCs/>
                <w:color w:val="FFFFFF" w:themeColor="background1"/>
                <w:sz w:val="20"/>
                <w:szCs w:val="20"/>
                <w:lang w:val="fr-FR"/>
              </w:rPr>
            </w:pPr>
          </w:p>
          <w:p w14:paraId="627F181F" w14:textId="77777777" w:rsidR="0085250E" w:rsidRPr="00BD19C5" w:rsidRDefault="0085250E" w:rsidP="00DC258C">
            <w:pPr>
              <w:spacing w:before="120" w:after="120"/>
              <w:rPr>
                <w:rFonts w:ascii="Arial" w:hAnsi="Arial" w:cs="Arial"/>
                <w:b/>
                <w:bCs/>
                <w:color w:val="FFFFFF" w:themeColor="background1"/>
                <w:sz w:val="20"/>
                <w:szCs w:val="20"/>
                <w:lang w:val="fr-FR"/>
              </w:rPr>
            </w:pPr>
          </w:p>
          <w:p w14:paraId="40CD50E0" w14:textId="77777777" w:rsidR="0085250E" w:rsidRPr="00BD19C5" w:rsidRDefault="0085250E" w:rsidP="00DC258C">
            <w:pPr>
              <w:spacing w:before="120" w:after="120"/>
              <w:rPr>
                <w:rFonts w:ascii="Arial" w:hAnsi="Arial" w:cs="Arial"/>
                <w:b/>
                <w:bCs/>
                <w:color w:val="FFFFFF" w:themeColor="background1"/>
                <w:sz w:val="20"/>
                <w:szCs w:val="20"/>
                <w:lang w:val="fr-FR"/>
              </w:rPr>
            </w:pPr>
          </w:p>
          <w:p w14:paraId="1FA485A2" w14:textId="77777777" w:rsidR="0085250E" w:rsidRPr="00BD19C5" w:rsidRDefault="0085250E" w:rsidP="00DC258C">
            <w:pPr>
              <w:spacing w:before="120" w:after="120"/>
              <w:rPr>
                <w:rFonts w:ascii="Arial" w:hAnsi="Arial" w:cs="Arial"/>
                <w:b/>
                <w:bCs/>
                <w:color w:val="FFFFFF" w:themeColor="background1"/>
                <w:sz w:val="20"/>
                <w:szCs w:val="20"/>
                <w:lang w:val="fr-FR"/>
              </w:rPr>
            </w:pPr>
          </w:p>
          <w:p w14:paraId="05A74CAE" w14:textId="77777777" w:rsidR="0085250E" w:rsidRPr="00BD19C5" w:rsidRDefault="0085250E" w:rsidP="00DC258C">
            <w:pPr>
              <w:spacing w:before="120" w:after="120"/>
              <w:rPr>
                <w:rFonts w:ascii="Arial" w:hAnsi="Arial" w:cs="Arial"/>
                <w:b/>
                <w:bCs/>
                <w:color w:val="FFFFFF" w:themeColor="background1"/>
                <w:sz w:val="20"/>
                <w:szCs w:val="20"/>
                <w:lang w:val="fr-FR"/>
              </w:rPr>
            </w:pPr>
          </w:p>
          <w:p w14:paraId="7E3564DB" w14:textId="77777777" w:rsidR="0085250E" w:rsidRPr="00BD19C5" w:rsidRDefault="0085250E" w:rsidP="00DC258C">
            <w:pPr>
              <w:spacing w:before="120" w:after="120"/>
              <w:rPr>
                <w:rFonts w:ascii="Arial" w:hAnsi="Arial" w:cs="Arial"/>
                <w:b/>
                <w:bCs/>
                <w:color w:val="FFFFFF" w:themeColor="background1"/>
                <w:sz w:val="20"/>
                <w:szCs w:val="20"/>
                <w:lang w:val="fr-FR"/>
              </w:rPr>
            </w:pPr>
          </w:p>
          <w:p w14:paraId="616B27DB" w14:textId="77777777" w:rsidR="0085250E" w:rsidRPr="00BD19C5" w:rsidRDefault="0085250E" w:rsidP="00DC258C">
            <w:pPr>
              <w:spacing w:before="120" w:after="120"/>
              <w:rPr>
                <w:rFonts w:ascii="Arial" w:hAnsi="Arial" w:cs="Arial"/>
                <w:b/>
                <w:bCs/>
                <w:color w:val="FFFFFF" w:themeColor="background1"/>
                <w:sz w:val="20"/>
                <w:szCs w:val="20"/>
                <w:lang w:val="fr-FR"/>
              </w:rPr>
            </w:pPr>
          </w:p>
          <w:p w14:paraId="66E4F7F7" w14:textId="77777777" w:rsidR="0085250E" w:rsidRPr="00BD19C5" w:rsidRDefault="0085250E" w:rsidP="00DC258C">
            <w:pPr>
              <w:spacing w:before="120" w:after="120"/>
              <w:rPr>
                <w:rFonts w:ascii="Arial" w:hAnsi="Arial" w:cs="Arial"/>
                <w:b/>
                <w:bCs/>
                <w:color w:val="FFFFFF" w:themeColor="background1"/>
                <w:sz w:val="20"/>
                <w:szCs w:val="20"/>
                <w:lang w:val="fr-FR"/>
              </w:rPr>
            </w:pPr>
          </w:p>
          <w:p w14:paraId="79099EC9" w14:textId="77777777" w:rsidR="0085250E" w:rsidRPr="00BD19C5" w:rsidRDefault="0085250E" w:rsidP="00DC258C">
            <w:pPr>
              <w:spacing w:before="120" w:after="120"/>
              <w:rPr>
                <w:rFonts w:ascii="Arial" w:hAnsi="Arial" w:cs="Arial"/>
                <w:b/>
                <w:bCs/>
                <w:color w:val="FFFFFF" w:themeColor="background1"/>
                <w:sz w:val="20"/>
                <w:szCs w:val="20"/>
                <w:lang w:val="fr-FR"/>
              </w:rPr>
            </w:pPr>
          </w:p>
          <w:p w14:paraId="011D7FFB" w14:textId="77777777" w:rsidR="0085250E" w:rsidRPr="00BD19C5" w:rsidRDefault="0085250E" w:rsidP="00DC258C">
            <w:pPr>
              <w:spacing w:before="120" w:after="120"/>
              <w:rPr>
                <w:rFonts w:ascii="Arial" w:hAnsi="Arial" w:cs="Arial"/>
                <w:b/>
                <w:bCs/>
                <w:color w:val="FFFFFF" w:themeColor="background1"/>
                <w:sz w:val="20"/>
                <w:szCs w:val="20"/>
                <w:lang w:val="fr-FR"/>
              </w:rPr>
            </w:pPr>
          </w:p>
          <w:p w14:paraId="63C37681" w14:textId="77777777" w:rsidR="0085250E" w:rsidRPr="00BD19C5" w:rsidRDefault="0085250E" w:rsidP="00DC258C">
            <w:pPr>
              <w:spacing w:before="120" w:after="120"/>
              <w:rPr>
                <w:rFonts w:ascii="Arial" w:hAnsi="Arial" w:cs="Arial"/>
                <w:b/>
                <w:bCs/>
                <w:color w:val="FFFFFF" w:themeColor="background1"/>
                <w:sz w:val="20"/>
                <w:szCs w:val="20"/>
                <w:lang w:val="fr-FR"/>
              </w:rPr>
            </w:pPr>
          </w:p>
          <w:p w14:paraId="5CA62727" w14:textId="77777777" w:rsidR="0085250E" w:rsidRPr="00BD19C5" w:rsidRDefault="0085250E" w:rsidP="00DC258C">
            <w:pPr>
              <w:spacing w:before="120" w:after="120"/>
              <w:rPr>
                <w:rFonts w:ascii="Arial" w:hAnsi="Arial" w:cs="Arial"/>
                <w:b/>
                <w:bCs/>
                <w:color w:val="FFFFFF" w:themeColor="background1"/>
                <w:sz w:val="20"/>
                <w:szCs w:val="20"/>
                <w:lang w:val="fr-FR"/>
              </w:rPr>
            </w:pPr>
          </w:p>
          <w:p w14:paraId="6D38E4DF" w14:textId="77777777" w:rsidR="0085250E" w:rsidRPr="00BD19C5" w:rsidRDefault="0085250E" w:rsidP="00DC258C">
            <w:pPr>
              <w:spacing w:before="120" w:after="120"/>
              <w:rPr>
                <w:rFonts w:ascii="Arial" w:hAnsi="Arial" w:cs="Arial"/>
                <w:b/>
                <w:bCs/>
                <w:color w:val="FFFFFF" w:themeColor="background1"/>
                <w:sz w:val="20"/>
                <w:szCs w:val="20"/>
                <w:lang w:val="fr-FR"/>
              </w:rPr>
            </w:pPr>
          </w:p>
          <w:p w14:paraId="3AB139D2" w14:textId="77777777" w:rsidR="0085250E" w:rsidRPr="00BD19C5" w:rsidRDefault="0085250E" w:rsidP="00DC258C">
            <w:pPr>
              <w:spacing w:before="120" w:after="120"/>
              <w:rPr>
                <w:rFonts w:ascii="Arial" w:hAnsi="Arial" w:cs="Arial"/>
                <w:b/>
                <w:bCs/>
                <w:color w:val="FFFFFF" w:themeColor="background1"/>
                <w:sz w:val="20"/>
                <w:szCs w:val="20"/>
                <w:lang w:val="fr-FR"/>
              </w:rPr>
            </w:pPr>
          </w:p>
          <w:p w14:paraId="3C03FC0A" w14:textId="77777777" w:rsidR="0085250E" w:rsidRPr="00BD19C5" w:rsidRDefault="0085250E" w:rsidP="00DC258C">
            <w:pPr>
              <w:spacing w:before="120" w:after="120"/>
              <w:rPr>
                <w:rFonts w:ascii="Arial" w:hAnsi="Arial" w:cs="Arial"/>
                <w:b/>
                <w:bCs/>
                <w:color w:val="FFFFFF" w:themeColor="background1"/>
                <w:sz w:val="22"/>
                <w:szCs w:val="22"/>
                <w:lang w:val="fr-FR"/>
              </w:rPr>
            </w:pPr>
          </w:p>
        </w:tc>
      </w:tr>
    </w:tbl>
    <w:p w14:paraId="242B4AF8" w14:textId="77777777" w:rsidR="0085250E" w:rsidRPr="00BD19C5" w:rsidRDefault="0085250E" w:rsidP="0085250E">
      <w:pPr>
        <w:rPr>
          <w:rFonts w:ascii="Arial" w:hAnsi="Arial" w:cs="Arial"/>
          <w:b/>
          <w:bCs/>
          <w:sz w:val="20"/>
          <w:szCs w:val="20"/>
          <w:lang w:val="fr-FR"/>
        </w:rPr>
      </w:pPr>
    </w:p>
    <w:tbl>
      <w:tblPr>
        <w:tblStyle w:val="TableGrid"/>
        <w:tblW w:w="5000" w:type="pct"/>
        <w:tblBorders>
          <w:top w:val="thickThinSmallGap" w:sz="24" w:space="0" w:color="4A1884"/>
          <w:left w:val="none" w:sz="0" w:space="0" w:color="auto"/>
          <w:bottom w:val="thickThinSmallGap" w:sz="24" w:space="0" w:color="4A1884"/>
          <w:right w:val="none" w:sz="0" w:space="0" w:color="auto"/>
          <w:insideH w:val="thickThinSmallGap" w:sz="24" w:space="0" w:color="auto"/>
          <w:insideV w:val="thickThinSmallGap" w:sz="24" w:space="0" w:color="auto"/>
        </w:tblBorders>
        <w:tblLook w:val="04A0" w:firstRow="1" w:lastRow="0" w:firstColumn="1" w:lastColumn="0" w:noHBand="0" w:noVBand="1"/>
      </w:tblPr>
      <w:tblGrid>
        <w:gridCol w:w="9072"/>
      </w:tblGrid>
      <w:tr w:rsidR="00401086" w:rsidRPr="00BD19C5" w14:paraId="6C3BEEA8" w14:textId="77777777" w:rsidTr="00DC258C">
        <w:tc>
          <w:tcPr>
            <w:tcW w:w="5000" w:type="pct"/>
          </w:tcPr>
          <w:p w14:paraId="2E3617CD" w14:textId="20E865B8" w:rsidR="00401086" w:rsidRPr="00BD19C5" w:rsidRDefault="00401086" w:rsidP="00DC258C">
            <w:pPr>
              <w:pStyle w:val="Heading2"/>
              <w:spacing w:before="60" w:after="60"/>
              <w:jc w:val="center"/>
              <w:rPr>
                <w:rFonts w:ascii="Arial" w:hAnsi="Arial" w:cs="Arial"/>
                <w:b/>
                <w:bCs/>
                <w:iCs/>
                <w:smallCaps/>
                <w:color w:val="0070C0"/>
                <w:sz w:val="24"/>
                <w:lang w:val="fr-FR"/>
              </w:rPr>
            </w:pPr>
            <w:r w:rsidRPr="00BD19C5">
              <w:rPr>
                <w:rFonts w:ascii="Arial" w:hAnsi="Arial" w:cs="Arial"/>
                <w:b/>
                <w:bCs/>
                <w:iCs/>
                <w:smallCaps/>
                <w:color w:val="7030A0"/>
                <w:sz w:val="24"/>
                <w:lang w:val="fr-FR"/>
              </w:rPr>
              <w:t xml:space="preserve">Section </w:t>
            </w:r>
            <w:r w:rsidR="0029594B" w:rsidRPr="00BD19C5">
              <w:rPr>
                <w:rFonts w:ascii="Arial" w:hAnsi="Arial" w:cs="Arial"/>
                <w:b/>
                <w:bCs/>
                <w:iCs/>
                <w:smallCaps/>
                <w:color w:val="7030A0"/>
                <w:sz w:val="24"/>
                <w:lang w:val="fr-FR"/>
              </w:rPr>
              <w:t>Deux</w:t>
            </w:r>
            <w:r w:rsidRPr="00BD19C5">
              <w:rPr>
                <w:rFonts w:ascii="Arial" w:hAnsi="Arial" w:cs="Arial"/>
                <w:b/>
                <w:bCs/>
                <w:iCs/>
                <w:smallCaps/>
                <w:color w:val="7030A0"/>
                <w:sz w:val="24"/>
                <w:lang w:val="fr-FR"/>
              </w:rPr>
              <w:t xml:space="preserve">: </w:t>
            </w:r>
            <w:bookmarkStart w:id="67" w:name="_Hlk147915164"/>
            <w:bookmarkStart w:id="68" w:name="OLE_LINK78"/>
            <w:r w:rsidRPr="00BD19C5">
              <w:rPr>
                <w:rFonts w:ascii="Arial" w:hAnsi="Arial" w:cs="Arial"/>
                <w:b/>
                <w:bCs/>
                <w:iCs/>
                <w:smallCaps/>
                <w:color w:val="7030A0"/>
                <w:sz w:val="24"/>
                <w:lang w:val="fr-FR"/>
              </w:rPr>
              <w:t>Indicat</w:t>
            </w:r>
            <w:r w:rsidR="0029594B" w:rsidRPr="00BD19C5">
              <w:rPr>
                <w:rFonts w:ascii="Arial" w:hAnsi="Arial" w:cs="Arial"/>
                <w:b/>
                <w:bCs/>
                <w:iCs/>
                <w:smallCaps/>
                <w:color w:val="7030A0"/>
                <w:sz w:val="24"/>
                <w:lang w:val="fr-FR"/>
              </w:rPr>
              <w:t>eu</w:t>
            </w:r>
            <w:r w:rsidRPr="00BD19C5">
              <w:rPr>
                <w:rFonts w:ascii="Arial" w:hAnsi="Arial" w:cs="Arial"/>
                <w:b/>
                <w:bCs/>
                <w:iCs/>
                <w:smallCaps/>
                <w:color w:val="7030A0"/>
                <w:sz w:val="24"/>
                <w:lang w:val="fr-FR"/>
              </w:rPr>
              <w:t xml:space="preserve">rs </w:t>
            </w:r>
            <w:r w:rsidR="0029594B" w:rsidRPr="00BD19C5">
              <w:rPr>
                <w:rFonts w:ascii="Arial" w:hAnsi="Arial" w:cs="Arial"/>
                <w:b/>
                <w:bCs/>
                <w:iCs/>
                <w:smallCaps/>
                <w:color w:val="7030A0"/>
                <w:sz w:val="24"/>
                <w:lang w:val="fr-FR"/>
              </w:rPr>
              <w:t>de</w:t>
            </w:r>
            <w:r w:rsidRPr="00BD19C5">
              <w:rPr>
                <w:rFonts w:ascii="Arial" w:hAnsi="Arial" w:cs="Arial"/>
                <w:b/>
                <w:bCs/>
                <w:iCs/>
                <w:smallCaps/>
                <w:color w:val="7030A0"/>
                <w:sz w:val="24"/>
                <w:lang w:val="fr-FR"/>
              </w:rPr>
              <w:t xml:space="preserve"> </w:t>
            </w:r>
            <w:r w:rsidRPr="00BD19C5">
              <w:rPr>
                <w:rFonts w:ascii="Arial" w:hAnsi="Arial" w:cs="Arial"/>
                <w:b/>
                <w:bCs/>
                <w:iCs/>
                <w:smallCaps/>
                <w:color w:val="7030A0"/>
                <w:sz w:val="24"/>
                <w:u w:val="single"/>
                <w:lang w:val="fr-FR"/>
              </w:rPr>
              <w:t>fl</w:t>
            </w:r>
            <w:r w:rsidR="0070546B" w:rsidRPr="00BD19C5">
              <w:rPr>
                <w:rFonts w:ascii="Arial" w:hAnsi="Arial" w:cs="Arial"/>
                <w:b/>
                <w:bCs/>
                <w:iCs/>
                <w:smallCaps/>
                <w:color w:val="7030A0"/>
                <w:sz w:val="24"/>
                <w:u w:val="single"/>
                <w:lang w:val="fr-FR"/>
              </w:rPr>
              <w:t>ux</w:t>
            </w:r>
            <w:r w:rsidRPr="00BD19C5">
              <w:rPr>
                <w:rFonts w:ascii="Arial" w:hAnsi="Arial" w:cs="Arial"/>
                <w:b/>
                <w:bCs/>
                <w:iCs/>
                <w:smallCaps/>
                <w:color w:val="7030A0"/>
                <w:sz w:val="24"/>
                <w:lang w:val="fr-FR"/>
              </w:rPr>
              <w:t xml:space="preserve"> </w:t>
            </w:r>
            <w:r w:rsidR="0029594B" w:rsidRPr="00BD19C5">
              <w:rPr>
                <w:rFonts w:ascii="Arial" w:hAnsi="Arial" w:cs="Arial"/>
                <w:b/>
                <w:bCs/>
                <w:iCs/>
                <w:smallCaps/>
                <w:color w:val="7030A0"/>
                <w:sz w:val="24"/>
                <w:lang w:val="fr-FR"/>
              </w:rPr>
              <w:t>pour l’année</w:t>
            </w:r>
            <w:r w:rsidRPr="00BD19C5">
              <w:rPr>
                <w:rFonts w:ascii="Arial" w:hAnsi="Arial" w:cs="Arial"/>
                <w:b/>
                <w:bCs/>
                <w:iCs/>
                <w:smallCaps/>
                <w:color w:val="7030A0"/>
                <w:sz w:val="24"/>
                <w:lang w:val="fr-FR"/>
              </w:rPr>
              <w:t xml:space="preserve"> </w:t>
            </w:r>
            <w:r w:rsidR="00E21D19">
              <w:rPr>
                <w:rFonts w:ascii="Arial" w:hAnsi="Arial" w:cs="Arial"/>
                <w:b/>
                <w:bCs/>
                <w:iCs/>
                <w:smallCaps/>
                <w:color w:val="7030A0"/>
                <w:sz w:val="24"/>
                <w:u w:val="single"/>
                <w:lang w:val="fr-FR"/>
              </w:rPr>
              <w:t>2024</w:t>
            </w:r>
            <w:bookmarkEnd w:id="67"/>
            <w:bookmarkEnd w:id="68"/>
          </w:p>
        </w:tc>
      </w:tr>
    </w:tbl>
    <w:p w14:paraId="523FA568" w14:textId="77777777" w:rsidR="00401086" w:rsidRPr="00BD19C5" w:rsidRDefault="00401086" w:rsidP="00401086">
      <w:pPr>
        <w:rPr>
          <w:lang w:val="fr-FR"/>
        </w:rPr>
      </w:pPr>
    </w:p>
    <w:tbl>
      <w:tblPr>
        <w:tblStyle w:val="TableGrid"/>
        <w:tblW w:w="5000" w:type="pct"/>
        <w:shd w:val="clear" w:color="auto" w:fill="7030A0"/>
        <w:tblLook w:val="04A0" w:firstRow="1" w:lastRow="0" w:firstColumn="1" w:lastColumn="0" w:noHBand="0" w:noVBand="1"/>
      </w:tblPr>
      <w:tblGrid>
        <w:gridCol w:w="9062"/>
      </w:tblGrid>
      <w:tr w:rsidR="00401086" w:rsidRPr="00BD19C5" w14:paraId="590D01D0" w14:textId="77777777" w:rsidTr="00DC258C">
        <w:tc>
          <w:tcPr>
            <w:tcW w:w="5000" w:type="pct"/>
            <w:shd w:val="clear" w:color="auto" w:fill="7030A0"/>
          </w:tcPr>
          <w:p w14:paraId="6EB962B7" w14:textId="7F2B4B19" w:rsidR="00401086" w:rsidRPr="00BD19C5" w:rsidRDefault="00401086" w:rsidP="00DC258C">
            <w:pPr>
              <w:spacing w:before="120" w:after="120"/>
              <w:jc w:val="center"/>
              <w:rPr>
                <w:rFonts w:ascii="Arial" w:hAnsi="Arial" w:cs="Arial"/>
                <w:b/>
                <w:sz w:val="22"/>
                <w:szCs w:val="22"/>
                <w:lang w:val="fr-FR"/>
              </w:rPr>
            </w:pPr>
            <w:r w:rsidRPr="00BD19C5">
              <w:rPr>
                <w:rFonts w:ascii="Arial" w:hAnsi="Arial" w:cs="Arial"/>
                <w:b/>
                <w:color w:val="FFFFFF" w:themeColor="background1"/>
                <w:sz w:val="22"/>
                <w:szCs w:val="22"/>
                <w:lang w:val="fr-FR"/>
              </w:rPr>
              <w:t xml:space="preserve">Structure </w:t>
            </w:r>
            <w:r w:rsidR="007B2C8E" w:rsidRPr="00BD19C5">
              <w:rPr>
                <w:rFonts w:ascii="Arial" w:hAnsi="Arial" w:cs="Arial"/>
                <w:b/>
                <w:color w:val="FFFFFF" w:themeColor="background1"/>
                <w:sz w:val="22"/>
                <w:szCs w:val="22"/>
                <w:lang w:val="fr-FR"/>
              </w:rPr>
              <w:t>de la</w:t>
            </w:r>
            <w:r w:rsidRPr="00BD19C5">
              <w:rPr>
                <w:rFonts w:ascii="Arial" w:hAnsi="Arial" w:cs="Arial"/>
                <w:b/>
                <w:color w:val="FFFFFF" w:themeColor="background1"/>
                <w:sz w:val="22"/>
                <w:szCs w:val="22"/>
                <w:lang w:val="fr-FR"/>
              </w:rPr>
              <w:t xml:space="preserve"> Section </w:t>
            </w:r>
            <w:r w:rsidR="007B2C8E" w:rsidRPr="00BD19C5">
              <w:rPr>
                <w:rFonts w:ascii="Arial" w:hAnsi="Arial" w:cs="Arial"/>
                <w:b/>
                <w:color w:val="FFFFFF" w:themeColor="background1"/>
                <w:sz w:val="22"/>
                <w:szCs w:val="22"/>
                <w:lang w:val="fr-FR"/>
              </w:rPr>
              <w:t>Deux</w:t>
            </w:r>
          </w:p>
        </w:tc>
      </w:tr>
    </w:tbl>
    <w:p w14:paraId="630B61CD" w14:textId="77777777" w:rsidR="00401086" w:rsidRPr="00BD19C5" w:rsidRDefault="00401086" w:rsidP="00401086">
      <w:pPr>
        <w:rPr>
          <w:lang w:val="fr-FR"/>
        </w:rPr>
      </w:pPr>
    </w:p>
    <w:p w14:paraId="46B3DC20" w14:textId="77777777" w:rsidR="00401086" w:rsidRPr="00BD19C5" w:rsidRDefault="00401086" w:rsidP="00401086">
      <w:pPr>
        <w:rPr>
          <w:lang w:val="fr-FR"/>
        </w:rPr>
      </w:pPr>
      <w:r w:rsidRPr="00BD19C5">
        <w:rPr>
          <w:noProof/>
          <w:lang w:val="fr-FR"/>
        </w:rPr>
        <w:drawing>
          <wp:inline distT="0" distB="0" distL="0" distR="0" wp14:anchorId="5BE12F8B" wp14:editId="68E9D749">
            <wp:extent cx="6116320" cy="4154805"/>
            <wp:effectExtent l="0" t="0" r="5080" b="0"/>
            <wp:docPr id="882933511" name="Image 1" descr="Une image contenant texte, diagramme, capture d’écran,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933511" name="Image 1" descr="Une image contenant texte, diagramme, capture d’écran, Police&#10;&#10;Description générée automatiquement"/>
                    <pic:cNvPicPr/>
                  </pic:nvPicPr>
                  <pic:blipFill>
                    <a:blip r:embed="rId14"/>
                    <a:stretch>
                      <a:fillRect/>
                    </a:stretch>
                  </pic:blipFill>
                  <pic:spPr>
                    <a:xfrm>
                      <a:off x="0" y="0"/>
                      <a:ext cx="6116320" cy="4154805"/>
                    </a:xfrm>
                    <a:prstGeom prst="rect">
                      <a:avLst/>
                    </a:prstGeom>
                  </pic:spPr>
                </pic:pic>
              </a:graphicData>
            </a:graphic>
          </wp:inline>
        </w:drawing>
      </w:r>
    </w:p>
    <w:p w14:paraId="7D108B9E" w14:textId="5DD26917" w:rsidR="00401086" w:rsidRPr="00BD19C5" w:rsidRDefault="00401086">
      <w:pPr>
        <w:rPr>
          <w:lang w:val="fr-FR"/>
        </w:rPr>
      </w:pPr>
      <w:r w:rsidRPr="00BD19C5">
        <w:rPr>
          <w:lang w:val="fr-FR"/>
        </w:rPr>
        <w:br w:type="page"/>
      </w:r>
    </w:p>
    <w:tbl>
      <w:tblPr>
        <w:tblStyle w:val="TableGrid"/>
        <w:tblW w:w="5000" w:type="pct"/>
        <w:shd w:val="clear" w:color="auto" w:fill="7030A0"/>
        <w:tblLook w:val="04A0" w:firstRow="1" w:lastRow="0" w:firstColumn="1" w:lastColumn="0" w:noHBand="0" w:noVBand="1"/>
      </w:tblPr>
      <w:tblGrid>
        <w:gridCol w:w="9062"/>
      </w:tblGrid>
      <w:tr w:rsidR="00401086" w:rsidRPr="00BD19C5" w14:paraId="04905AD7" w14:textId="77777777" w:rsidTr="00DC258C">
        <w:tc>
          <w:tcPr>
            <w:tcW w:w="5000" w:type="pct"/>
            <w:shd w:val="clear" w:color="auto" w:fill="7030A0"/>
          </w:tcPr>
          <w:p w14:paraId="7EC91DFC" w14:textId="7C10F9E3" w:rsidR="00401086" w:rsidRPr="00BD19C5" w:rsidRDefault="00BD2A08" w:rsidP="00DC258C">
            <w:pPr>
              <w:spacing w:before="120" w:after="120"/>
              <w:jc w:val="center"/>
              <w:rPr>
                <w:rFonts w:ascii="Arial" w:hAnsi="Arial" w:cs="Arial"/>
                <w:b/>
                <w:bCs/>
                <w:color w:val="FFFFFF" w:themeColor="background1"/>
                <w:sz w:val="22"/>
                <w:szCs w:val="22"/>
                <w:lang w:val="fr-FR"/>
              </w:rPr>
            </w:pPr>
            <w:r w:rsidRPr="00BD19C5">
              <w:rPr>
                <w:rFonts w:ascii="Arial" w:hAnsi="Arial" w:cs="Arial"/>
                <w:b/>
                <w:bCs/>
                <w:color w:val="FFFFFF" w:themeColor="background1"/>
                <w:sz w:val="22"/>
                <w:szCs w:val="22"/>
                <w:lang w:val="fr-FR"/>
              </w:rPr>
              <w:lastRenderedPageBreak/>
              <w:t>Instructions pour remplir la Section Deux et les questions connexes</w:t>
            </w:r>
          </w:p>
        </w:tc>
      </w:tr>
    </w:tbl>
    <w:p w14:paraId="30F99B2F" w14:textId="77777777" w:rsidR="00401086" w:rsidRPr="00BD19C5" w:rsidRDefault="00401086" w:rsidP="00401086">
      <w:pPr>
        <w:rPr>
          <w:rFonts w:cstheme="minorHAnsi"/>
          <w:b/>
          <w:bCs/>
          <w:sz w:val="18"/>
          <w:szCs w:val="18"/>
          <w:lang w:val="fr-FR"/>
        </w:rPr>
      </w:pPr>
    </w:p>
    <w:p w14:paraId="285A0311" w14:textId="77777777" w:rsidR="0070546B" w:rsidRPr="00BD19C5" w:rsidRDefault="0070546B" w:rsidP="00401086">
      <w:pPr>
        <w:spacing w:after="120"/>
        <w:jc w:val="both"/>
        <w:rPr>
          <w:rFonts w:cstheme="minorHAnsi"/>
          <w:b/>
          <w:bCs/>
          <w:sz w:val="18"/>
          <w:szCs w:val="18"/>
          <w:lang w:val="fr-FR"/>
        </w:rPr>
      </w:pPr>
      <w:r w:rsidRPr="00BD19C5">
        <w:rPr>
          <w:rFonts w:cstheme="minorHAnsi"/>
          <w:b/>
          <w:bCs/>
          <w:sz w:val="18"/>
          <w:szCs w:val="18"/>
          <w:lang w:val="fr-FR"/>
        </w:rPr>
        <w:t>Remarques générales.</w:t>
      </w:r>
    </w:p>
    <w:p w14:paraId="7D89775A" w14:textId="77777777" w:rsidR="0070546B" w:rsidRPr="00BD19C5" w:rsidRDefault="0070546B" w:rsidP="00401086">
      <w:pPr>
        <w:jc w:val="both"/>
        <w:rPr>
          <w:rFonts w:cstheme="minorHAnsi"/>
          <w:sz w:val="18"/>
          <w:szCs w:val="18"/>
          <w:lang w:val="fr-FR"/>
        </w:rPr>
      </w:pPr>
      <w:r w:rsidRPr="00BD19C5">
        <w:rPr>
          <w:rFonts w:cstheme="minorHAnsi"/>
          <w:sz w:val="18"/>
          <w:szCs w:val="18"/>
          <w:lang w:val="fr-FR"/>
        </w:rPr>
        <w:t xml:space="preserve">Les indicateurs de flux font référence aux mouvements et aux changements de la population carcérale sur une année complète et aident à comprendre la dynamique de cette population, par exemple la gestion des capacités carcérales. Ses principaux indicateurs sont les </w:t>
      </w:r>
      <w:r w:rsidRPr="00BD19C5">
        <w:rPr>
          <w:rFonts w:cstheme="minorHAnsi"/>
          <w:b/>
          <w:bCs/>
          <w:sz w:val="18"/>
          <w:szCs w:val="18"/>
          <w:lang w:val="fr-FR"/>
        </w:rPr>
        <w:t>admissions</w:t>
      </w:r>
      <w:r w:rsidRPr="00BD19C5">
        <w:rPr>
          <w:rFonts w:cstheme="minorHAnsi"/>
          <w:sz w:val="18"/>
          <w:szCs w:val="18"/>
          <w:lang w:val="fr-FR"/>
        </w:rPr>
        <w:t xml:space="preserve"> et les </w:t>
      </w:r>
      <w:r w:rsidRPr="00BD19C5">
        <w:rPr>
          <w:rFonts w:cstheme="minorHAnsi"/>
          <w:b/>
          <w:bCs/>
          <w:sz w:val="18"/>
          <w:szCs w:val="18"/>
          <w:lang w:val="fr-FR"/>
        </w:rPr>
        <w:t>sorties</w:t>
      </w:r>
      <w:r w:rsidRPr="00BD19C5">
        <w:rPr>
          <w:rFonts w:cstheme="minorHAnsi"/>
          <w:sz w:val="18"/>
          <w:szCs w:val="18"/>
          <w:lang w:val="fr-FR"/>
        </w:rPr>
        <w:t xml:space="preserve"> des établissements pénitentiaires, la </w:t>
      </w:r>
      <w:bookmarkStart w:id="69" w:name="_Hlk147914513"/>
      <w:bookmarkStart w:id="70" w:name="OLE_LINK48"/>
      <w:r w:rsidRPr="00BD19C5">
        <w:rPr>
          <w:rFonts w:cstheme="minorHAnsi"/>
          <w:b/>
          <w:bCs/>
          <w:sz w:val="18"/>
          <w:szCs w:val="18"/>
          <w:lang w:val="fr-FR"/>
        </w:rPr>
        <w:t>durée de l'emprisonnement</w:t>
      </w:r>
      <w:r w:rsidRPr="00BD19C5">
        <w:rPr>
          <w:rFonts w:cstheme="minorHAnsi"/>
          <w:sz w:val="18"/>
          <w:szCs w:val="18"/>
          <w:lang w:val="fr-FR"/>
        </w:rPr>
        <w:t xml:space="preserve"> </w:t>
      </w:r>
      <w:bookmarkEnd w:id="69"/>
      <w:bookmarkEnd w:id="70"/>
      <w:r w:rsidRPr="00BD19C5">
        <w:rPr>
          <w:rFonts w:cstheme="minorHAnsi"/>
          <w:sz w:val="18"/>
          <w:szCs w:val="18"/>
          <w:lang w:val="fr-FR"/>
        </w:rPr>
        <w:t xml:space="preserve">et </w:t>
      </w:r>
      <w:r w:rsidRPr="00BD19C5">
        <w:rPr>
          <w:rFonts w:cstheme="minorHAnsi"/>
          <w:b/>
          <w:bCs/>
          <w:sz w:val="18"/>
          <w:szCs w:val="18"/>
          <w:lang w:val="fr-FR"/>
        </w:rPr>
        <w:t xml:space="preserve">les </w:t>
      </w:r>
      <w:bookmarkStart w:id="71" w:name="OLE_LINK61"/>
      <w:bookmarkStart w:id="72" w:name="OLE_LINK62"/>
      <w:r w:rsidRPr="00BD19C5">
        <w:rPr>
          <w:rFonts w:cstheme="minorHAnsi"/>
          <w:b/>
          <w:bCs/>
          <w:sz w:val="18"/>
          <w:szCs w:val="18"/>
          <w:lang w:val="fr-FR"/>
        </w:rPr>
        <w:t>coûts de l'emprisonnement</w:t>
      </w:r>
      <w:r w:rsidRPr="00BD19C5">
        <w:rPr>
          <w:rFonts w:cstheme="minorHAnsi"/>
          <w:sz w:val="18"/>
          <w:szCs w:val="18"/>
          <w:lang w:val="fr-FR"/>
        </w:rPr>
        <w:t xml:space="preserve"> </w:t>
      </w:r>
      <w:bookmarkEnd w:id="71"/>
      <w:bookmarkEnd w:id="72"/>
      <w:r w:rsidRPr="00BD19C5">
        <w:rPr>
          <w:rFonts w:cstheme="minorHAnsi"/>
          <w:sz w:val="18"/>
          <w:szCs w:val="18"/>
          <w:lang w:val="fr-FR"/>
        </w:rPr>
        <w:t>au cours de l'année de référence.</w:t>
      </w:r>
    </w:p>
    <w:p w14:paraId="38EBA522" w14:textId="77777777" w:rsidR="0070546B" w:rsidRPr="00BD19C5" w:rsidRDefault="0070546B" w:rsidP="00401086">
      <w:pPr>
        <w:jc w:val="both"/>
        <w:rPr>
          <w:rFonts w:cstheme="minorHAnsi"/>
          <w:sz w:val="18"/>
          <w:szCs w:val="18"/>
          <w:lang w:val="fr-FR"/>
        </w:rPr>
      </w:pPr>
    </w:p>
    <w:p w14:paraId="426EB119" w14:textId="429B25CF" w:rsidR="00401086" w:rsidRPr="00BD19C5" w:rsidRDefault="0070546B" w:rsidP="00401086">
      <w:pPr>
        <w:jc w:val="both"/>
        <w:rPr>
          <w:rFonts w:cstheme="minorHAnsi"/>
          <w:sz w:val="18"/>
          <w:szCs w:val="18"/>
          <w:lang w:val="fr-FR"/>
        </w:rPr>
      </w:pPr>
      <w:r w:rsidRPr="00BD19C5">
        <w:rPr>
          <w:rFonts w:cstheme="minorHAnsi"/>
          <w:sz w:val="18"/>
          <w:szCs w:val="18"/>
          <w:lang w:val="fr-FR"/>
        </w:rPr>
        <w:t>L'un des objectifs principaux de SPACE est d'assurer l'uniformité et la comparabilité des indicateurs collectés auprès des différentes administrations pénitentiaires. Pour y parvenir:</w:t>
      </w:r>
    </w:p>
    <w:p w14:paraId="2ED3898D" w14:textId="77777777" w:rsidR="0070546B" w:rsidRPr="00BD19C5" w:rsidRDefault="0070546B" w:rsidP="00401086">
      <w:pPr>
        <w:numPr>
          <w:ilvl w:val="0"/>
          <w:numId w:val="10"/>
        </w:numPr>
        <w:jc w:val="both"/>
        <w:rPr>
          <w:rFonts w:cstheme="minorHAnsi"/>
          <w:sz w:val="18"/>
          <w:szCs w:val="18"/>
          <w:lang w:val="fr-FR"/>
        </w:rPr>
      </w:pPr>
      <w:bookmarkStart w:id="73" w:name="_Hlk147912819"/>
      <w:bookmarkStart w:id="74" w:name="OLE_LINK6"/>
      <w:r w:rsidRPr="00BD19C5">
        <w:rPr>
          <w:rFonts w:cstheme="minorHAnsi"/>
          <w:sz w:val="18"/>
          <w:szCs w:val="18"/>
          <w:lang w:val="fr-FR"/>
        </w:rPr>
        <w:t>Les instructions fournies ici découlent d'un examen approfondi des rapports SPACE précédents. Elles encapsulent les pratiques prédominantes adoptées par la plupart des administrations pénitentiaires lors de la compilation de leurs statistiques.</w:t>
      </w:r>
    </w:p>
    <w:p w14:paraId="3F382FFA" w14:textId="77777777" w:rsidR="0070546B" w:rsidRPr="00BD19C5" w:rsidRDefault="0070546B" w:rsidP="00401086">
      <w:pPr>
        <w:numPr>
          <w:ilvl w:val="0"/>
          <w:numId w:val="10"/>
        </w:numPr>
        <w:spacing w:after="120"/>
        <w:ind w:left="714" w:hanging="357"/>
        <w:jc w:val="both"/>
        <w:rPr>
          <w:rFonts w:cstheme="minorHAnsi"/>
          <w:sz w:val="18"/>
          <w:szCs w:val="18"/>
          <w:lang w:val="fr-FR"/>
        </w:rPr>
      </w:pPr>
      <w:r w:rsidRPr="00BD19C5">
        <w:rPr>
          <w:rFonts w:cstheme="minorHAnsi"/>
          <w:b/>
          <w:bCs/>
          <w:sz w:val="18"/>
          <w:szCs w:val="18"/>
          <w:lang w:val="fr-FR"/>
        </w:rPr>
        <w:t xml:space="preserve">Pour les correspondants nationaux dans les pays aux pratiques différentes : </w:t>
      </w:r>
      <w:r w:rsidRPr="00BD19C5">
        <w:rPr>
          <w:rFonts w:cstheme="minorHAnsi"/>
          <w:sz w:val="18"/>
          <w:szCs w:val="18"/>
          <w:lang w:val="fr-FR"/>
        </w:rPr>
        <w:t>nous vous exhortons à aligner vos données sur ces directives autant que possible. Lorsque cela nécessite d'ajuster les chiffres publiés par votre administration pénitentiaire, veuillez les annoter dans la case de commentaires à la fin de cette section.</w:t>
      </w:r>
      <w:bookmarkEnd w:id="73"/>
      <w:bookmarkEnd w:id="74"/>
    </w:p>
    <w:p w14:paraId="4A97C3FC" w14:textId="2DE82DF7" w:rsidR="0070546B" w:rsidRPr="00BD19C5" w:rsidRDefault="0070546B" w:rsidP="00401086">
      <w:pPr>
        <w:numPr>
          <w:ilvl w:val="0"/>
          <w:numId w:val="10"/>
        </w:numPr>
        <w:spacing w:after="120"/>
        <w:ind w:left="714" w:hanging="357"/>
        <w:jc w:val="both"/>
        <w:rPr>
          <w:rFonts w:cstheme="minorHAnsi"/>
          <w:sz w:val="18"/>
          <w:szCs w:val="18"/>
          <w:lang w:val="fr-FR"/>
        </w:rPr>
      </w:pPr>
      <w:r w:rsidRPr="00BD19C5">
        <w:rPr>
          <w:rFonts w:cstheme="minorHAnsi"/>
          <w:sz w:val="18"/>
          <w:szCs w:val="18"/>
          <w:lang w:val="fr-FR"/>
        </w:rPr>
        <w:t>Si, pour quelque raison que ce soit, de tels ajustements sont irréalisables ou si votre administration pénitentiaire vous en empêche, veuillez répondre NON à la question pertinente ci-dessous et détailler les divergences dans la case de commentaires à la fin de cette section.</w:t>
      </w:r>
    </w:p>
    <w:p w14:paraId="68932094" w14:textId="29236BA2" w:rsidR="00401086" w:rsidRPr="00BD19C5" w:rsidRDefault="0070546B" w:rsidP="00401086">
      <w:pPr>
        <w:rPr>
          <w:rFonts w:cstheme="minorHAnsi"/>
          <w:sz w:val="18"/>
          <w:szCs w:val="18"/>
          <w:lang w:val="fr-FR"/>
        </w:rPr>
      </w:pPr>
      <w:r w:rsidRPr="00BD19C5">
        <w:rPr>
          <w:rFonts w:cstheme="minorHAnsi"/>
          <w:sz w:val="18"/>
          <w:szCs w:val="18"/>
          <w:lang w:val="fr-FR"/>
        </w:rPr>
        <w:t>En suivant attentivement ces directives, nous pouvons collectivement garantir que les données collectées sont à la fois exhaustives et comparables, ce qui améliore la qualité et l'utilité du projet SPACE.</w:t>
      </w:r>
      <w:r w:rsidR="00355F8E">
        <w:rPr>
          <w:rFonts w:cstheme="minorHAnsi"/>
          <w:noProof/>
          <w:sz w:val="18"/>
          <w:szCs w:val="18"/>
          <w:lang w:val="fr-FR"/>
        </w:rPr>
      </w:r>
      <w:r w:rsidR="00355F8E">
        <w:rPr>
          <w:rFonts w:cstheme="minorHAnsi"/>
          <w:noProof/>
          <w:sz w:val="18"/>
          <w:szCs w:val="18"/>
          <w:lang w:val="fr-FR"/>
        </w:rPr>
        <w:pict w14:anchorId="09745D3C">
          <v:rect id="_x0000_i1025" alt="" style="width:451.3pt;height:.05pt;mso-width-percent:0;mso-height-percent:0;mso-width-percent:0;mso-height-percent:0" o:hralign="center" o:hrstd="t" o:hr="t" fillcolor="#a0a0a0" stroked="f"/>
        </w:pict>
      </w:r>
    </w:p>
    <w:p w14:paraId="6F55CF3D" w14:textId="78470AAC" w:rsidR="00401086" w:rsidRPr="00BD19C5" w:rsidRDefault="00401086" w:rsidP="00401086">
      <w:pPr>
        <w:rPr>
          <w:rFonts w:cstheme="minorHAnsi"/>
          <w:sz w:val="18"/>
          <w:szCs w:val="18"/>
          <w:lang w:val="fr-FR"/>
        </w:rPr>
      </w:pPr>
      <w:r w:rsidRPr="00BD19C5">
        <w:rPr>
          <w:rFonts w:cstheme="minorHAnsi"/>
          <w:b/>
          <w:bCs/>
          <w:sz w:val="18"/>
          <w:szCs w:val="18"/>
          <w:lang w:val="fr-FR"/>
        </w:rPr>
        <w:t>Instructions</w:t>
      </w:r>
      <w:r w:rsidR="0070546B" w:rsidRPr="00BD19C5">
        <w:rPr>
          <w:rFonts w:cstheme="minorHAnsi"/>
          <w:b/>
          <w:bCs/>
          <w:sz w:val="18"/>
          <w:szCs w:val="18"/>
          <w:lang w:val="fr-FR"/>
        </w:rPr>
        <w:t xml:space="preserve"> générales</w:t>
      </w:r>
    </w:p>
    <w:p w14:paraId="6ED8476A" w14:textId="267FE5D0" w:rsidR="0070546B" w:rsidRPr="00BD19C5" w:rsidRDefault="0070546B" w:rsidP="00401086">
      <w:pPr>
        <w:numPr>
          <w:ilvl w:val="0"/>
          <w:numId w:val="3"/>
        </w:numPr>
        <w:rPr>
          <w:rFonts w:cstheme="minorHAnsi"/>
          <w:sz w:val="18"/>
          <w:szCs w:val="18"/>
          <w:lang w:val="fr-FR"/>
        </w:rPr>
      </w:pPr>
      <w:bookmarkStart w:id="75" w:name="OLE_LINK8"/>
      <w:bookmarkStart w:id="76" w:name="OLE_LINK9"/>
      <w:r w:rsidRPr="00BD19C5">
        <w:rPr>
          <w:rFonts w:cstheme="minorHAnsi"/>
          <w:b/>
          <w:bCs/>
          <w:sz w:val="18"/>
          <w:szCs w:val="18"/>
          <w:lang w:val="fr-FR"/>
        </w:rPr>
        <w:t xml:space="preserve">Date de référence : </w:t>
      </w:r>
      <w:r w:rsidRPr="00BD19C5">
        <w:rPr>
          <w:rFonts w:cstheme="minorHAnsi"/>
          <w:sz w:val="18"/>
          <w:szCs w:val="18"/>
          <w:lang w:val="fr-FR"/>
        </w:rPr>
        <w:t>Assurez-vous que toutes les données concernent</w:t>
      </w:r>
      <w:r w:rsidRPr="00BD19C5">
        <w:rPr>
          <w:rFonts w:cstheme="minorHAnsi"/>
          <w:b/>
          <w:bCs/>
          <w:sz w:val="18"/>
          <w:szCs w:val="18"/>
          <w:lang w:val="fr-FR"/>
        </w:rPr>
        <w:t xml:space="preserve"> l'année complète </w:t>
      </w:r>
      <w:r w:rsidR="00E21D19">
        <w:rPr>
          <w:rFonts w:cstheme="minorHAnsi"/>
          <w:b/>
          <w:bCs/>
          <w:sz w:val="18"/>
          <w:szCs w:val="18"/>
          <w:lang w:val="fr-FR"/>
        </w:rPr>
        <w:t>2024</w:t>
      </w:r>
      <w:r w:rsidRPr="00BD19C5">
        <w:rPr>
          <w:rFonts w:cstheme="minorHAnsi"/>
          <w:b/>
          <w:bCs/>
          <w:sz w:val="18"/>
          <w:szCs w:val="18"/>
          <w:lang w:val="fr-FR"/>
        </w:rPr>
        <w:t>.</w:t>
      </w:r>
    </w:p>
    <w:p w14:paraId="66ED09F5" w14:textId="77777777" w:rsidR="0070546B" w:rsidRPr="00BD19C5" w:rsidRDefault="0070546B" w:rsidP="00401086">
      <w:pPr>
        <w:numPr>
          <w:ilvl w:val="0"/>
          <w:numId w:val="3"/>
        </w:numPr>
        <w:rPr>
          <w:rFonts w:cstheme="minorHAnsi"/>
          <w:sz w:val="18"/>
          <w:szCs w:val="18"/>
          <w:lang w:val="fr-FR"/>
        </w:rPr>
      </w:pPr>
      <w:r w:rsidRPr="00BD19C5">
        <w:rPr>
          <w:rFonts w:cstheme="minorHAnsi"/>
          <w:sz w:val="18"/>
          <w:szCs w:val="18"/>
          <w:lang w:val="fr-FR"/>
        </w:rPr>
        <w:t>Veillez à ce que les chiffres fournis n'incluent pas de double comptage (par exemple, les détenus se déplaçant entre les établissements)</w:t>
      </w:r>
    </w:p>
    <w:p w14:paraId="274034C3" w14:textId="53AB5EF1" w:rsidR="00401086" w:rsidRPr="00BD19C5" w:rsidRDefault="00FB16C1" w:rsidP="00401086">
      <w:pPr>
        <w:numPr>
          <w:ilvl w:val="0"/>
          <w:numId w:val="3"/>
        </w:numPr>
        <w:rPr>
          <w:rFonts w:cstheme="minorHAnsi"/>
          <w:sz w:val="18"/>
          <w:szCs w:val="18"/>
          <w:lang w:val="fr-FR"/>
        </w:rPr>
      </w:pPr>
      <w:r w:rsidRPr="00BD19C5">
        <w:rPr>
          <w:rFonts w:cstheme="minorHAnsi"/>
          <w:sz w:val="18"/>
          <w:szCs w:val="18"/>
          <w:lang w:val="fr-FR"/>
        </w:rPr>
        <w:t xml:space="preserve">Pour tous les éléments, si les informations ne sont </w:t>
      </w:r>
      <w:r w:rsidRPr="00BD19C5">
        <w:rPr>
          <w:rFonts w:cstheme="minorHAnsi"/>
          <w:b/>
          <w:bCs/>
          <w:sz w:val="18"/>
          <w:szCs w:val="18"/>
          <w:lang w:val="fr-FR"/>
        </w:rPr>
        <w:t>pas disponibles</w:t>
      </w:r>
      <w:r w:rsidRPr="00BD19C5">
        <w:rPr>
          <w:rFonts w:cstheme="minorHAnsi"/>
          <w:sz w:val="18"/>
          <w:szCs w:val="18"/>
          <w:lang w:val="fr-FR"/>
        </w:rPr>
        <w:t xml:space="preserve">, veuillez indiquer </w:t>
      </w:r>
      <w:r w:rsidRPr="00BD19C5">
        <w:rPr>
          <w:rFonts w:cstheme="minorHAnsi"/>
          <w:b/>
          <w:bCs/>
          <w:sz w:val="18"/>
          <w:szCs w:val="18"/>
          <w:lang w:val="fr-FR"/>
        </w:rPr>
        <w:t>NA.</w:t>
      </w:r>
    </w:p>
    <w:p w14:paraId="56D336FF" w14:textId="77777777" w:rsidR="00FB16C1" w:rsidRPr="00BD19C5" w:rsidRDefault="00FB16C1" w:rsidP="00401086">
      <w:pPr>
        <w:numPr>
          <w:ilvl w:val="0"/>
          <w:numId w:val="3"/>
        </w:numPr>
        <w:rPr>
          <w:rFonts w:cstheme="minorHAnsi"/>
          <w:sz w:val="18"/>
          <w:szCs w:val="18"/>
          <w:lang w:val="fr-FR"/>
        </w:rPr>
      </w:pPr>
      <w:r w:rsidRPr="00BD19C5">
        <w:rPr>
          <w:rFonts w:cstheme="minorHAnsi"/>
          <w:sz w:val="18"/>
          <w:szCs w:val="18"/>
          <w:lang w:val="fr-FR"/>
        </w:rPr>
        <w:t xml:space="preserve">Pour tous les éléments, si les informations requises se réfèrent à une notion qui </w:t>
      </w:r>
      <w:r w:rsidRPr="00BD19C5">
        <w:rPr>
          <w:rFonts w:cstheme="minorHAnsi"/>
          <w:b/>
          <w:bCs/>
          <w:sz w:val="18"/>
          <w:szCs w:val="18"/>
          <w:lang w:val="fr-FR"/>
        </w:rPr>
        <w:t>n'existe pas</w:t>
      </w:r>
      <w:r w:rsidRPr="00BD19C5">
        <w:rPr>
          <w:rFonts w:cstheme="minorHAnsi"/>
          <w:sz w:val="18"/>
          <w:szCs w:val="18"/>
          <w:lang w:val="fr-FR"/>
        </w:rPr>
        <w:t xml:space="preserve"> dans votre pays, veuillez indiquer </w:t>
      </w:r>
      <w:r w:rsidRPr="00BD19C5">
        <w:rPr>
          <w:rFonts w:cstheme="minorHAnsi"/>
          <w:b/>
          <w:bCs/>
          <w:sz w:val="18"/>
          <w:szCs w:val="18"/>
          <w:lang w:val="fr-FR"/>
        </w:rPr>
        <w:t>NAP</w:t>
      </w:r>
      <w:r w:rsidRPr="00BD19C5">
        <w:rPr>
          <w:rFonts w:cstheme="minorHAnsi"/>
          <w:sz w:val="18"/>
          <w:szCs w:val="18"/>
          <w:lang w:val="fr-FR"/>
        </w:rPr>
        <w:t xml:space="preserve"> (non applicable).</w:t>
      </w:r>
      <w:bookmarkEnd w:id="75"/>
      <w:bookmarkEnd w:id="76"/>
    </w:p>
    <w:p w14:paraId="73F4133D" w14:textId="7F07519F" w:rsidR="00401086" w:rsidRPr="00BD19C5" w:rsidRDefault="00FB16C1" w:rsidP="00401086">
      <w:pPr>
        <w:numPr>
          <w:ilvl w:val="0"/>
          <w:numId w:val="3"/>
        </w:numPr>
        <w:rPr>
          <w:rFonts w:cstheme="minorHAnsi"/>
          <w:sz w:val="18"/>
          <w:szCs w:val="18"/>
          <w:lang w:val="fr-FR"/>
        </w:rPr>
      </w:pPr>
      <w:r w:rsidRPr="00BD19C5">
        <w:rPr>
          <w:rFonts w:cstheme="minorHAnsi"/>
          <w:sz w:val="18"/>
          <w:szCs w:val="18"/>
          <w:lang w:val="fr-FR"/>
        </w:rPr>
        <w:t>Veuillez fournir des clarifications ou des explications dans la section des commentaires du tableau.</w:t>
      </w:r>
      <w:r w:rsidR="00355F8E">
        <w:rPr>
          <w:rFonts w:cstheme="minorHAnsi"/>
          <w:noProof/>
          <w:sz w:val="18"/>
          <w:szCs w:val="18"/>
          <w:lang w:val="fr-FR"/>
        </w:rPr>
      </w:r>
      <w:r w:rsidR="00355F8E">
        <w:rPr>
          <w:rFonts w:cstheme="minorHAnsi"/>
          <w:noProof/>
          <w:sz w:val="18"/>
          <w:szCs w:val="18"/>
          <w:lang w:val="fr-FR"/>
        </w:rPr>
        <w:pict w14:anchorId="1D937B67">
          <v:rect id="_x0000_i1026" alt="" style="width:331.25pt;height:.05pt;mso-width-percent:0;mso-height-percent:0;mso-width-percent:0;mso-height-percent:0" o:hrpct="734" o:hralign="center" o:hrstd="t" o:hr="t" fillcolor="#a0a0a0" stroked="f"/>
        </w:pict>
      </w:r>
    </w:p>
    <w:p w14:paraId="22843EDA" w14:textId="02AEF917" w:rsidR="00401086" w:rsidRPr="00BD19C5" w:rsidRDefault="00FB16C1" w:rsidP="00401086">
      <w:pPr>
        <w:rPr>
          <w:rFonts w:cstheme="minorHAnsi"/>
          <w:b/>
          <w:bCs/>
          <w:sz w:val="18"/>
          <w:szCs w:val="18"/>
          <w:lang w:val="fr-FR"/>
        </w:rPr>
      </w:pPr>
      <w:r w:rsidRPr="00BD19C5">
        <w:rPr>
          <w:rFonts w:cstheme="minorHAnsi"/>
          <w:b/>
          <w:bCs/>
          <w:sz w:val="18"/>
          <w:szCs w:val="18"/>
          <w:lang w:val="fr-FR"/>
        </w:rPr>
        <w:t>Définitions et instructions détaillées.</w:t>
      </w:r>
    </w:p>
    <w:p w14:paraId="62BC23B8" w14:textId="77777777" w:rsidR="00FB16C1" w:rsidRPr="00BD19C5" w:rsidRDefault="00FB16C1" w:rsidP="00401086">
      <w:pPr>
        <w:rPr>
          <w:rFonts w:cstheme="minorHAnsi"/>
          <w:sz w:val="18"/>
          <w:szCs w:val="18"/>
          <w:lang w:val="fr-FR"/>
        </w:rPr>
      </w:pPr>
    </w:p>
    <w:p w14:paraId="466BEDAA" w14:textId="77777777" w:rsidR="00401086" w:rsidRPr="00BD19C5" w:rsidRDefault="00401086" w:rsidP="00401086">
      <w:pPr>
        <w:rPr>
          <w:rFonts w:cstheme="minorHAnsi"/>
          <w:sz w:val="18"/>
          <w:szCs w:val="18"/>
          <w:lang w:val="fr-FR"/>
        </w:rPr>
      </w:pPr>
      <w:r w:rsidRPr="00BD19C5">
        <w:rPr>
          <w:rFonts w:cstheme="minorHAnsi"/>
          <w:b/>
          <w:bCs/>
          <w:sz w:val="18"/>
          <w:szCs w:val="18"/>
          <w:lang w:val="fr-FR"/>
        </w:rPr>
        <w:t>1. Admissions</w:t>
      </w:r>
    </w:p>
    <w:p w14:paraId="35895CA3" w14:textId="4CAE00CD" w:rsidR="00401086" w:rsidRPr="00BD19C5" w:rsidRDefault="00FB16C1" w:rsidP="00401086">
      <w:pPr>
        <w:numPr>
          <w:ilvl w:val="0"/>
          <w:numId w:val="4"/>
        </w:numPr>
        <w:rPr>
          <w:rFonts w:cstheme="minorHAnsi"/>
          <w:sz w:val="18"/>
          <w:szCs w:val="18"/>
          <w:lang w:val="fr-FR"/>
        </w:rPr>
      </w:pPr>
      <w:bookmarkStart w:id="77" w:name="OLE_LINK34"/>
      <w:bookmarkStart w:id="78" w:name="OLE_LINK26"/>
      <w:bookmarkStart w:id="79" w:name="OLE_LINK27"/>
      <w:r w:rsidRPr="00BD19C5">
        <w:rPr>
          <w:rFonts w:cstheme="minorHAnsi"/>
          <w:b/>
          <w:bCs/>
          <w:sz w:val="18"/>
          <w:szCs w:val="18"/>
          <w:lang w:val="fr-FR"/>
        </w:rPr>
        <w:t>Unité de comptage</w:t>
      </w:r>
      <w:bookmarkEnd w:id="77"/>
      <w:r w:rsidR="00401086" w:rsidRPr="00BD19C5">
        <w:rPr>
          <w:rFonts w:cstheme="minorHAnsi"/>
          <w:b/>
          <w:bCs/>
          <w:sz w:val="18"/>
          <w:szCs w:val="18"/>
          <w:lang w:val="fr-FR"/>
        </w:rPr>
        <w:t>:</w:t>
      </w:r>
      <w:r w:rsidR="00401086" w:rsidRPr="00BD19C5">
        <w:rPr>
          <w:rFonts w:cstheme="minorHAnsi"/>
          <w:sz w:val="18"/>
          <w:szCs w:val="18"/>
          <w:lang w:val="fr-FR"/>
        </w:rPr>
        <w:t xml:space="preserve"> </w:t>
      </w:r>
      <w:bookmarkEnd w:id="78"/>
      <w:bookmarkEnd w:id="79"/>
      <w:r w:rsidRPr="00BD19C5">
        <w:rPr>
          <w:rFonts w:cstheme="minorHAnsi"/>
          <w:sz w:val="18"/>
          <w:szCs w:val="18"/>
          <w:lang w:val="fr-FR"/>
        </w:rPr>
        <w:t>L'</w:t>
      </w:r>
      <w:r w:rsidRPr="00BD19C5">
        <w:rPr>
          <w:rFonts w:cstheme="minorHAnsi"/>
          <w:b/>
          <w:bCs/>
          <w:sz w:val="18"/>
          <w:szCs w:val="18"/>
          <w:lang w:val="fr-FR"/>
        </w:rPr>
        <w:t>admission</w:t>
      </w:r>
      <w:r w:rsidRPr="00BD19C5">
        <w:rPr>
          <w:rFonts w:cstheme="minorHAnsi"/>
          <w:sz w:val="18"/>
          <w:szCs w:val="18"/>
          <w:lang w:val="fr-FR"/>
        </w:rPr>
        <w:t xml:space="preserve"> dans n'importe quel établissement pénitentiaire (une même personne peut être admise plus d'une fois au cours de l'année).</w:t>
      </w:r>
    </w:p>
    <w:p w14:paraId="33A05CA7" w14:textId="4A2444C4" w:rsidR="00FB16C1" w:rsidRPr="00BD19C5" w:rsidRDefault="00FB16C1" w:rsidP="00401086">
      <w:pPr>
        <w:numPr>
          <w:ilvl w:val="0"/>
          <w:numId w:val="4"/>
        </w:numPr>
        <w:rPr>
          <w:rFonts w:cstheme="minorHAnsi"/>
          <w:b/>
          <w:bCs/>
          <w:sz w:val="18"/>
          <w:szCs w:val="18"/>
          <w:lang w:val="fr-FR"/>
        </w:rPr>
      </w:pPr>
      <w:bookmarkStart w:id="80" w:name="OLE_LINK12"/>
      <w:bookmarkStart w:id="81" w:name="_Hlk147913974"/>
      <w:bookmarkStart w:id="82" w:name="OLE_LINK29"/>
      <w:r w:rsidRPr="00BD19C5">
        <w:rPr>
          <w:rFonts w:cstheme="minorHAnsi"/>
          <w:b/>
          <w:bCs/>
          <w:sz w:val="18"/>
          <w:szCs w:val="18"/>
          <w:lang w:val="fr-FR"/>
        </w:rPr>
        <w:t>Règles d'inclusion/exclusion.</w:t>
      </w:r>
    </w:p>
    <w:bookmarkEnd w:id="80"/>
    <w:p w14:paraId="1678AB4B" w14:textId="133AEF2E" w:rsidR="00401086" w:rsidRPr="00BD19C5" w:rsidRDefault="00401086" w:rsidP="00401086">
      <w:pPr>
        <w:numPr>
          <w:ilvl w:val="0"/>
          <w:numId w:val="13"/>
        </w:numPr>
        <w:tabs>
          <w:tab w:val="left" w:pos="993"/>
        </w:tabs>
        <w:ind w:left="993" w:hanging="284"/>
        <w:rPr>
          <w:rFonts w:cstheme="minorHAnsi"/>
          <w:sz w:val="18"/>
          <w:szCs w:val="18"/>
          <w:lang w:val="fr-FR"/>
        </w:rPr>
      </w:pPr>
      <w:r w:rsidRPr="00BD19C5">
        <w:rPr>
          <w:rFonts w:cstheme="minorHAnsi"/>
          <w:i/>
          <w:iCs/>
          <w:sz w:val="18"/>
          <w:szCs w:val="18"/>
          <w:lang w:val="fr-FR"/>
        </w:rPr>
        <w:t>Inclu</w:t>
      </w:r>
      <w:r w:rsidR="00FB16C1" w:rsidRPr="00BD19C5">
        <w:rPr>
          <w:rFonts w:cstheme="minorHAnsi"/>
          <w:i/>
          <w:iCs/>
          <w:sz w:val="18"/>
          <w:szCs w:val="18"/>
          <w:lang w:val="fr-FR"/>
        </w:rPr>
        <w:t>re</w:t>
      </w:r>
      <w:r w:rsidRPr="00BD19C5">
        <w:rPr>
          <w:rFonts w:cstheme="minorHAnsi"/>
          <w:i/>
          <w:iCs/>
          <w:sz w:val="18"/>
          <w:szCs w:val="18"/>
          <w:lang w:val="fr-FR"/>
        </w:rPr>
        <w:t>:</w:t>
      </w:r>
    </w:p>
    <w:p w14:paraId="705BE36E" w14:textId="27A7F7B2" w:rsidR="00FB16C1" w:rsidRPr="00BD19C5" w:rsidRDefault="00FB16C1" w:rsidP="00401086">
      <w:pPr>
        <w:numPr>
          <w:ilvl w:val="1"/>
          <w:numId w:val="15"/>
        </w:numPr>
        <w:tabs>
          <w:tab w:val="left" w:pos="993"/>
          <w:tab w:val="left" w:pos="1701"/>
        </w:tabs>
        <w:rPr>
          <w:rFonts w:cstheme="minorHAnsi"/>
          <w:sz w:val="18"/>
          <w:szCs w:val="18"/>
          <w:lang w:val="fr-FR"/>
        </w:rPr>
      </w:pPr>
      <w:bookmarkStart w:id="83" w:name="OLE_LINK13"/>
      <w:bookmarkStart w:id="84" w:name="OLE_LINK14"/>
      <w:bookmarkStart w:id="85" w:name="OLE_LINK18"/>
      <w:bookmarkEnd w:id="81"/>
      <w:bookmarkEnd w:id="82"/>
      <w:r w:rsidRPr="00BD19C5">
        <w:rPr>
          <w:rFonts w:cstheme="minorHAnsi"/>
          <w:sz w:val="18"/>
          <w:szCs w:val="18"/>
          <w:lang w:val="fr-FR"/>
        </w:rPr>
        <w:t>Admissions de Détenus n’ayant pas reçu une condamnation définitive (prévenus).</w:t>
      </w:r>
    </w:p>
    <w:p w14:paraId="54045503" w14:textId="22F17DC0" w:rsidR="00401086" w:rsidRPr="00BD19C5" w:rsidRDefault="00401086" w:rsidP="00401086">
      <w:pPr>
        <w:numPr>
          <w:ilvl w:val="1"/>
          <w:numId w:val="15"/>
        </w:numPr>
        <w:tabs>
          <w:tab w:val="left" w:pos="993"/>
          <w:tab w:val="left" w:pos="1701"/>
        </w:tabs>
        <w:rPr>
          <w:rFonts w:cstheme="minorHAnsi"/>
          <w:sz w:val="18"/>
          <w:szCs w:val="18"/>
          <w:lang w:val="fr-FR"/>
        </w:rPr>
      </w:pPr>
      <w:r w:rsidRPr="00BD19C5">
        <w:rPr>
          <w:rFonts w:cstheme="minorHAnsi"/>
          <w:sz w:val="18"/>
          <w:szCs w:val="18"/>
          <w:lang w:val="fr-FR"/>
        </w:rPr>
        <w:t xml:space="preserve">Admissions </w:t>
      </w:r>
      <w:r w:rsidR="00FB16C1" w:rsidRPr="00BD19C5">
        <w:rPr>
          <w:rFonts w:cstheme="minorHAnsi"/>
          <w:sz w:val="18"/>
          <w:szCs w:val="18"/>
          <w:lang w:val="fr-FR"/>
        </w:rPr>
        <w:t>de personnes déclarées coupables, mais pas encore condamnés</w:t>
      </w:r>
    </w:p>
    <w:p w14:paraId="453E2F94" w14:textId="3CBCC17A" w:rsidR="00401086" w:rsidRPr="00BD19C5" w:rsidRDefault="00401086" w:rsidP="00401086">
      <w:pPr>
        <w:numPr>
          <w:ilvl w:val="1"/>
          <w:numId w:val="15"/>
        </w:numPr>
        <w:tabs>
          <w:tab w:val="left" w:pos="1701"/>
        </w:tabs>
        <w:rPr>
          <w:rFonts w:cstheme="minorHAnsi"/>
          <w:sz w:val="18"/>
          <w:szCs w:val="18"/>
          <w:lang w:val="fr-FR"/>
        </w:rPr>
      </w:pPr>
      <w:r w:rsidRPr="00BD19C5">
        <w:rPr>
          <w:rFonts w:cstheme="minorHAnsi"/>
          <w:sz w:val="18"/>
          <w:szCs w:val="18"/>
          <w:lang w:val="fr-FR"/>
        </w:rPr>
        <w:t>Admissions</w:t>
      </w:r>
      <w:r w:rsidR="00FB16C1" w:rsidRPr="00BD19C5">
        <w:rPr>
          <w:rFonts w:cstheme="minorHAnsi"/>
          <w:sz w:val="18"/>
          <w:szCs w:val="18"/>
          <w:lang w:val="fr-FR"/>
        </w:rPr>
        <w:t xml:space="preserve"> de personnes condamnées ayant utilisé une voie de recours ou qui sont dans les délais légaux pour le faire.</w:t>
      </w:r>
    </w:p>
    <w:bookmarkEnd w:id="83"/>
    <w:bookmarkEnd w:id="84"/>
    <w:bookmarkEnd w:id="85"/>
    <w:p w14:paraId="7DB41249" w14:textId="6403637D" w:rsidR="00401086" w:rsidRPr="00BD19C5" w:rsidRDefault="00401086" w:rsidP="00401086">
      <w:pPr>
        <w:numPr>
          <w:ilvl w:val="0"/>
          <w:numId w:val="14"/>
        </w:numPr>
        <w:tabs>
          <w:tab w:val="left" w:pos="993"/>
          <w:tab w:val="left" w:pos="1701"/>
        </w:tabs>
        <w:ind w:left="993" w:hanging="284"/>
        <w:rPr>
          <w:rFonts w:cstheme="minorHAnsi"/>
          <w:sz w:val="18"/>
          <w:szCs w:val="18"/>
          <w:lang w:val="fr-FR"/>
        </w:rPr>
      </w:pPr>
      <w:r w:rsidRPr="00BD19C5">
        <w:rPr>
          <w:rFonts w:cstheme="minorHAnsi"/>
          <w:i/>
          <w:iCs/>
          <w:sz w:val="18"/>
          <w:szCs w:val="18"/>
          <w:lang w:val="fr-FR"/>
        </w:rPr>
        <w:t>Exclu</w:t>
      </w:r>
      <w:r w:rsidR="00FB16C1" w:rsidRPr="00BD19C5">
        <w:rPr>
          <w:rFonts w:cstheme="minorHAnsi"/>
          <w:i/>
          <w:iCs/>
          <w:sz w:val="18"/>
          <w:szCs w:val="18"/>
          <w:lang w:val="fr-FR"/>
        </w:rPr>
        <w:t>re</w:t>
      </w:r>
      <w:r w:rsidRPr="00BD19C5">
        <w:rPr>
          <w:rFonts w:cstheme="minorHAnsi"/>
          <w:i/>
          <w:iCs/>
          <w:sz w:val="18"/>
          <w:szCs w:val="18"/>
          <w:lang w:val="fr-FR"/>
        </w:rPr>
        <w:t>:</w:t>
      </w:r>
    </w:p>
    <w:p w14:paraId="21C4E5F9" w14:textId="77777777" w:rsidR="00FB16C1" w:rsidRPr="00BD19C5" w:rsidRDefault="00FB16C1" w:rsidP="00401086">
      <w:pPr>
        <w:numPr>
          <w:ilvl w:val="1"/>
          <w:numId w:val="16"/>
        </w:numPr>
        <w:tabs>
          <w:tab w:val="left" w:pos="993"/>
          <w:tab w:val="left" w:pos="1701"/>
        </w:tabs>
        <w:rPr>
          <w:rFonts w:cstheme="minorHAnsi"/>
          <w:sz w:val="18"/>
          <w:szCs w:val="18"/>
          <w:lang w:val="fr-FR"/>
        </w:rPr>
      </w:pPr>
      <w:bookmarkStart w:id="86" w:name="OLE_LINK19"/>
      <w:r w:rsidRPr="00BD19C5">
        <w:rPr>
          <w:rFonts w:cstheme="minorHAnsi"/>
          <w:sz w:val="18"/>
          <w:szCs w:val="18"/>
          <w:lang w:val="fr-FR"/>
        </w:rPr>
        <w:t>Admissions suite à des transferts entre établissements.</w:t>
      </w:r>
    </w:p>
    <w:p w14:paraId="30048E6C" w14:textId="77777777" w:rsidR="00FB16C1" w:rsidRPr="00BD19C5" w:rsidRDefault="00FB16C1" w:rsidP="00401086">
      <w:pPr>
        <w:numPr>
          <w:ilvl w:val="1"/>
          <w:numId w:val="16"/>
        </w:numPr>
        <w:tabs>
          <w:tab w:val="left" w:pos="993"/>
          <w:tab w:val="left" w:pos="1701"/>
        </w:tabs>
        <w:rPr>
          <w:rFonts w:cstheme="minorHAnsi"/>
          <w:sz w:val="18"/>
          <w:szCs w:val="18"/>
          <w:lang w:val="fr-FR"/>
        </w:rPr>
      </w:pPr>
      <w:r w:rsidRPr="00BD19C5">
        <w:rPr>
          <w:rFonts w:cstheme="minorHAnsi"/>
          <w:sz w:val="18"/>
          <w:szCs w:val="18"/>
          <w:lang w:val="fr-FR"/>
        </w:rPr>
        <w:t>Admission suite à des déplacements temporaires pour comparutions judiciaires.</w:t>
      </w:r>
    </w:p>
    <w:p w14:paraId="2916BE23" w14:textId="286F0433" w:rsidR="00FB16C1" w:rsidRPr="00BD19C5" w:rsidRDefault="00FB16C1" w:rsidP="00401086">
      <w:pPr>
        <w:numPr>
          <w:ilvl w:val="1"/>
          <w:numId w:val="16"/>
        </w:numPr>
        <w:tabs>
          <w:tab w:val="left" w:pos="993"/>
          <w:tab w:val="left" w:pos="1701"/>
        </w:tabs>
        <w:rPr>
          <w:rFonts w:cstheme="minorHAnsi"/>
          <w:sz w:val="18"/>
          <w:szCs w:val="18"/>
          <w:lang w:val="fr-FR"/>
        </w:rPr>
      </w:pPr>
      <w:r w:rsidRPr="00BD19C5">
        <w:rPr>
          <w:rFonts w:cstheme="minorHAnsi"/>
          <w:sz w:val="18"/>
          <w:szCs w:val="18"/>
          <w:lang w:val="fr-FR"/>
        </w:rPr>
        <w:t>Admission suite à des déplacements temporaires pour des traitements de santé.</w:t>
      </w:r>
    </w:p>
    <w:p w14:paraId="305140A3" w14:textId="77777777" w:rsidR="00FB16C1" w:rsidRPr="00BD19C5" w:rsidRDefault="00FB16C1" w:rsidP="00401086">
      <w:pPr>
        <w:numPr>
          <w:ilvl w:val="1"/>
          <w:numId w:val="16"/>
        </w:numPr>
        <w:tabs>
          <w:tab w:val="left" w:pos="993"/>
          <w:tab w:val="left" w:pos="1701"/>
        </w:tabs>
        <w:rPr>
          <w:rFonts w:cstheme="minorHAnsi"/>
          <w:sz w:val="18"/>
          <w:szCs w:val="18"/>
          <w:lang w:val="fr-FR"/>
        </w:rPr>
      </w:pPr>
      <w:r w:rsidRPr="00BD19C5">
        <w:rPr>
          <w:rFonts w:cstheme="minorHAnsi"/>
          <w:sz w:val="18"/>
          <w:szCs w:val="18"/>
          <w:lang w:val="fr-FR"/>
        </w:rPr>
        <w:t>Retours après des permissions de sortie de prison.</w:t>
      </w:r>
    </w:p>
    <w:p w14:paraId="1218E750" w14:textId="54E84D3B" w:rsidR="00401086" w:rsidRPr="00BD19C5" w:rsidRDefault="00FB16C1" w:rsidP="00401086">
      <w:pPr>
        <w:numPr>
          <w:ilvl w:val="1"/>
          <w:numId w:val="16"/>
        </w:numPr>
        <w:tabs>
          <w:tab w:val="left" w:pos="993"/>
          <w:tab w:val="left" w:pos="1701"/>
        </w:tabs>
        <w:rPr>
          <w:rFonts w:cstheme="minorHAnsi"/>
          <w:sz w:val="18"/>
          <w:szCs w:val="18"/>
          <w:lang w:val="fr-FR"/>
        </w:rPr>
      </w:pPr>
      <w:r w:rsidRPr="00BD19C5">
        <w:rPr>
          <w:rFonts w:cstheme="minorHAnsi"/>
          <w:sz w:val="18"/>
          <w:szCs w:val="18"/>
          <w:lang w:val="fr-FR"/>
        </w:rPr>
        <w:t>Retours après une évasion et réincarcération ultérieure.</w:t>
      </w:r>
    </w:p>
    <w:bookmarkEnd w:id="86"/>
    <w:p w14:paraId="606EA02F" w14:textId="77777777" w:rsidR="00401086" w:rsidRPr="00BD19C5" w:rsidRDefault="00401086" w:rsidP="00401086">
      <w:pPr>
        <w:numPr>
          <w:ilvl w:val="0"/>
          <w:numId w:val="4"/>
        </w:numPr>
        <w:rPr>
          <w:rFonts w:cstheme="minorHAnsi"/>
          <w:sz w:val="18"/>
          <w:szCs w:val="18"/>
          <w:lang w:val="fr-FR"/>
        </w:rPr>
      </w:pPr>
      <w:r w:rsidRPr="00BD19C5">
        <w:rPr>
          <w:rFonts w:cstheme="minorHAnsi"/>
          <w:b/>
          <w:bCs/>
          <w:sz w:val="18"/>
          <w:szCs w:val="18"/>
          <w:lang w:val="fr-FR"/>
        </w:rPr>
        <w:t>Questions</w:t>
      </w:r>
    </w:p>
    <w:tbl>
      <w:tblPr>
        <w:tblStyle w:val="Grilledutableau1"/>
        <w:tblW w:w="0" w:type="auto"/>
        <w:tblLook w:val="04A0" w:firstRow="1" w:lastRow="0" w:firstColumn="1" w:lastColumn="0" w:noHBand="0" w:noVBand="1"/>
      </w:tblPr>
      <w:tblGrid>
        <w:gridCol w:w="358"/>
        <w:gridCol w:w="911"/>
        <w:gridCol w:w="1060"/>
        <w:gridCol w:w="5069"/>
        <w:gridCol w:w="1663"/>
      </w:tblGrid>
      <w:tr w:rsidR="00401086" w:rsidRPr="00BD19C5" w14:paraId="288B7FF7" w14:textId="77777777" w:rsidTr="009F42A2">
        <w:tc>
          <w:tcPr>
            <w:tcW w:w="358" w:type="dxa"/>
            <w:tcBorders>
              <w:top w:val="nil"/>
              <w:left w:val="nil"/>
              <w:bottom w:val="nil"/>
              <w:right w:val="single" w:sz="4" w:space="0" w:color="auto"/>
            </w:tcBorders>
          </w:tcPr>
          <w:p w14:paraId="0F0406CA" w14:textId="77777777" w:rsidR="00401086" w:rsidRPr="00BD19C5" w:rsidRDefault="00401086" w:rsidP="00DC258C">
            <w:pPr>
              <w:rPr>
                <w:rFonts w:cstheme="minorHAnsi"/>
                <w:sz w:val="18"/>
                <w:szCs w:val="18"/>
              </w:rPr>
            </w:pPr>
          </w:p>
        </w:tc>
        <w:tc>
          <w:tcPr>
            <w:tcW w:w="911" w:type="dxa"/>
            <w:tcBorders>
              <w:left w:val="single" w:sz="4" w:space="0" w:color="auto"/>
              <w:bottom w:val="single" w:sz="4" w:space="0" w:color="auto"/>
            </w:tcBorders>
            <w:shd w:val="clear" w:color="auto" w:fill="FF666C"/>
          </w:tcPr>
          <w:p w14:paraId="28853373" w14:textId="77777777" w:rsidR="00401086" w:rsidRPr="00BD19C5" w:rsidRDefault="00401086" w:rsidP="00DC258C">
            <w:pPr>
              <w:rPr>
                <w:rFonts w:cstheme="minorHAnsi"/>
                <w:sz w:val="18"/>
                <w:szCs w:val="18"/>
              </w:rPr>
            </w:pPr>
            <w:r w:rsidRPr="00BD19C5">
              <w:rPr>
                <w:rFonts w:cstheme="minorHAnsi"/>
                <w:sz w:val="18"/>
                <w:szCs w:val="18"/>
              </w:rPr>
              <w:t>Q2-1.1</w:t>
            </w:r>
          </w:p>
        </w:tc>
        <w:tc>
          <w:tcPr>
            <w:tcW w:w="6129" w:type="dxa"/>
            <w:gridSpan w:val="2"/>
            <w:tcBorders>
              <w:bottom w:val="single" w:sz="4" w:space="0" w:color="auto"/>
            </w:tcBorders>
          </w:tcPr>
          <w:p w14:paraId="191381DF" w14:textId="4A00AD39" w:rsidR="00401086" w:rsidRPr="00BD19C5" w:rsidRDefault="00FB16C1" w:rsidP="00FB16C1">
            <w:pPr>
              <w:rPr>
                <w:rFonts w:cstheme="minorHAnsi"/>
                <w:color w:val="FF0000"/>
                <w:sz w:val="18"/>
                <w:szCs w:val="18"/>
              </w:rPr>
            </w:pPr>
            <w:r w:rsidRPr="00BD19C5">
              <w:rPr>
                <w:rFonts w:cstheme="minorHAnsi"/>
                <w:color w:val="FF0000"/>
                <w:sz w:val="18"/>
                <w:szCs w:val="18"/>
              </w:rPr>
              <w:t>Votre définition des "admissions" correspond-elle à ce qui précède ?</w:t>
            </w:r>
          </w:p>
        </w:tc>
        <w:tc>
          <w:tcPr>
            <w:tcW w:w="1663" w:type="dxa"/>
            <w:tcBorders>
              <w:bottom w:val="single" w:sz="4" w:space="0" w:color="auto"/>
            </w:tcBorders>
            <w:shd w:val="clear" w:color="auto" w:fill="FFE599" w:themeFill="accent4" w:themeFillTint="66"/>
            <w:vAlign w:val="center"/>
          </w:tcPr>
          <w:p w14:paraId="1C69F93E" w14:textId="790F6EA2" w:rsidR="00401086" w:rsidRPr="00BD19C5" w:rsidRDefault="00BD19C5" w:rsidP="00DC258C">
            <w:pPr>
              <w:jc w:val="center"/>
              <w:rPr>
                <w:rFonts w:cstheme="minorHAnsi"/>
                <w:color w:val="000000" w:themeColor="text1"/>
                <w:sz w:val="18"/>
                <w:szCs w:val="18"/>
              </w:rPr>
            </w:pPr>
            <w:r w:rsidRPr="00BD19C5">
              <w:rPr>
                <w:rFonts w:cstheme="minorHAnsi"/>
                <w:color w:val="000000" w:themeColor="text1"/>
                <w:sz w:val="18"/>
                <w:szCs w:val="18"/>
              </w:rPr>
              <w:t>Oui ou Non ?</w:t>
            </w:r>
          </w:p>
        </w:tc>
      </w:tr>
      <w:tr w:rsidR="00401086" w:rsidRPr="00BD19C5" w14:paraId="660782B0" w14:textId="77777777" w:rsidTr="009F42A2">
        <w:tc>
          <w:tcPr>
            <w:tcW w:w="358" w:type="dxa"/>
            <w:tcBorders>
              <w:top w:val="nil"/>
              <w:left w:val="nil"/>
              <w:bottom w:val="nil"/>
              <w:right w:val="single" w:sz="4" w:space="0" w:color="auto"/>
            </w:tcBorders>
          </w:tcPr>
          <w:p w14:paraId="0AB8E24D" w14:textId="77777777" w:rsidR="00401086" w:rsidRPr="00BD19C5" w:rsidRDefault="00401086" w:rsidP="00DC258C">
            <w:pPr>
              <w:rPr>
                <w:rFonts w:cstheme="minorHAnsi"/>
                <w:sz w:val="18"/>
                <w:szCs w:val="18"/>
              </w:rPr>
            </w:pPr>
          </w:p>
        </w:tc>
        <w:tc>
          <w:tcPr>
            <w:tcW w:w="911" w:type="dxa"/>
            <w:tcBorders>
              <w:left w:val="single" w:sz="4" w:space="0" w:color="auto"/>
              <w:bottom w:val="single" w:sz="4" w:space="0" w:color="auto"/>
            </w:tcBorders>
            <w:shd w:val="clear" w:color="auto" w:fill="FF666C"/>
          </w:tcPr>
          <w:p w14:paraId="71CE66F5" w14:textId="77777777" w:rsidR="00401086" w:rsidRPr="00BD19C5" w:rsidRDefault="00401086" w:rsidP="00DC258C">
            <w:pPr>
              <w:rPr>
                <w:rFonts w:cstheme="minorHAnsi"/>
                <w:sz w:val="18"/>
                <w:szCs w:val="18"/>
              </w:rPr>
            </w:pPr>
            <w:r w:rsidRPr="00BD19C5">
              <w:rPr>
                <w:rFonts w:cstheme="minorHAnsi"/>
                <w:sz w:val="18"/>
                <w:szCs w:val="18"/>
              </w:rPr>
              <w:t>Q2.1.2</w:t>
            </w:r>
          </w:p>
        </w:tc>
        <w:tc>
          <w:tcPr>
            <w:tcW w:w="6129" w:type="dxa"/>
            <w:gridSpan w:val="2"/>
            <w:tcBorders>
              <w:bottom w:val="single" w:sz="4" w:space="0" w:color="auto"/>
            </w:tcBorders>
          </w:tcPr>
          <w:p w14:paraId="1650ADAE" w14:textId="110A2630" w:rsidR="00401086" w:rsidRPr="00BD19C5" w:rsidRDefault="00FB16C1" w:rsidP="00DC258C">
            <w:pPr>
              <w:rPr>
                <w:rFonts w:cstheme="minorHAnsi"/>
                <w:color w:val="FF0000"/>
                <w:sz w:val="18"/>
                <w:szCs w:val="18"/>
              </w:rPr>
            </w:pPr>
            <w:r w:rsidRPr="00BD19C5">
              <w:rPr>
                <w:rFonts w:cstheme="minorHAnsi"/>
                <w:color w:val="FF0000"/>
                <w:sz w:val="18"/>
                <w:szCs w:val="18"/>
              </w:rPr>
              <w:t>Comptez-vous les suspects dans les cellules de police s'ils restent au moins un jour ?</w:t>
            </w:r>
          </w:p>
        </w:tc>
        <w:tc>
          <w:tcPr>
            <w:tcW w:w="1663" w:type="dxa"/>
            <w:tcBorders>
              <w:bottom w:val="single" w:sz="4" w:space="0" w:color="auto"/>
            </w:tcBorders>
            <w:shd w:val="clear" w:color="auto" w:fill="FFE599" w:themeFill="accent4" w:themeFillTint="66"/>
            <w:vAlign w:val="center"/>
          </w:tcPr>
          <w:p w14:paraId="3023BC9C" w14:textId="4E0E2B0A" w:rsidR="00401086" w:rsidRPr="00BD19C5" w:rsidRDefault="00BD19C5" w:rsidP="00DC258C">
            <w:pPr>
              <w:jc w:val="center"/>
              <w:rPr>
                <w:rFonts w:cstheme="minorHAnsi"/>
                <w:color w:val="000000" w:themeColor="text1"/>
                <w:sz w:val="18"/>
                <w:szCs w:val="18"/>
              </w:rPr>
            </w:pPr>
            <w:r w:rsidRPr="00BD19C5">
              <w:rPr>
                <w:rFonts w:cstheme="minorHAnsi"/>
                <w:color w:val="000000" w:themeColor="text1"/>
                <w:sz w:val="18"/>
                <w:szCs w:val="18"/>
              </w:rPr>
              <w:t>Oui ou Non ?</w:t>
            </w:r>
          </w:p>
        </w:tc>
      </w:tr>
      <w:tr w:rsidR="00401086" w:rsidRPr="00BD19C5" w14:paraId="6F0CBD0D" w14:textId="77777777" w:rsidTr="009F42A2">
        <w:tc>
          <w:tcPr>
            <w:tcW w:w="358" w:type="dxa"/>
            <w:tcBorders>
              <w:top w:val="nil"/>
              <w:left w:val="nil"/>
              <w:bottom w:val="nil"/>
              <w:right w:val="nil"/>
            </w:tcBorders>
          </w:tcPr>
          <w:p w14:paraId="492D87DB" w14:textId="77777777" w:rsidR="00401086" w:rsidRPr="00BD19C5" w:rsidRDefault="00401086" w:rsidP="00DC258C">
            <w:pPr>
              <w:rPr>
                <w:rFonts w:cstheme="minorHAnsi"/>
                <w:sz w:val="18"/>
                <w:szCs w:val="18"/>
              </w:rPr>
            </w:pPr>
          </w:p>
        </w:tc>
        <w:tc>
          <w:tcPr>
            <w:tcW w:w="911" w:type="dxa"/>
            <w:tcBorders>
              <w:left w:val="nil"/>
              <w:bottom w:val="nil"/>
            </w:tcBorders>
          </w:tcPr>
          <w:p w14:paraId="72C1C84D" w14:textId="77777777" w:rsidR="00401086" w:rsidRPr="00BD19C5" w:rsidRDefault="00401086" w:rsidP="00DC258C">
            <w:pPr>
              <w:rPr>
                <w:rFonts w:cstheme="minorHAnsi"/>
                <w:sz w:val="18"/>
                <w:szCs w:val="18"/>
              </w:rPr>
            </w:pPr>
          </w:p>
        </w:tc>
        <w:tc>
          <w:tcPr>
            <w:tcW w:w="1060" w:type="dxa"/>
            <w:shd w:val="clear" w:color="auto" w:fill="FF666C"/>
          </w:tcPr>
          <w:p w14:paraId="0F2E39D2" w14:textId="77777777" w:rsidR="00401086" w:rsidRPr="00BD19C5" w:rsidRDefault="00401086" w:rsidP="00DC258C">
            <w:pPr>
              <w:rPr>
                <w:rFonts w:cstheme="minorHAnsi"/>
                <w:color w:val="000000" w:themeColor="text1"/>
                <w:sz w:val="18"/>
                <w:szCs w:val="18"/>
              </w:rPr>
            </w:pPr>
            <w:r w:rsidRPr="00BD19C5">
              <w:rPr>
                <w:rFonts w:cstheme="minorHAnsi"/>
                <w:color w:val="000000" w:themeColor="text1"/>
                <w:sz w:val="18"/>
                <w:szCs w:val="18"/>
              </w:rPr>
              <w:t>Q2.1.2.2</w:t>
            </w:r>
          </w:p>
        </w:tc>
        <w:tc>
          <w:tcPr>
            <w:tcW w:w="5069" w:type="dxa"/>
          </w:tcPr>
          <w:p w14:paraId="7B6CECE6" w14:textId="66CF2D2A" w:rsidR="00401086" w:rsidRPr="00BD19C5" w:rsidRDefault="00FB16C1" w:rsidP="00DC258C">
            <w:pPr>
              <w:rPr>
                <w:rFonts w:cstheme="minorHAnsi"/>
                <w:color w:val="FF0000"/>
                <w:sz w:val="18"/>
                <w:szCs w:val="18"/>
              </w:rPr>
            </w:pPr>
            <w:r w:rsidRPr="00BD19C5">
              <w:rPr>
                <w:rFonts w:cstheme="minorHAnsi"/>
                <w:color w:val="FF0000"/>
                <w:sz w:val="18"/>
                <w:szCs w:val="18"/>
              </w:rPr>
              <w:t xml:space="preserve">Si OUI, combien ont été admis en </w:t>
            </w:r>
            <w:r w:rsidR="00E21D19">
              <w:rPr>
                <w:rFonts w:cstheme="minorHAnsi"/>
                <w:color w:val="FF0000"/>
                <w:sz w:val="18"/>
                <w:szCs w:val="18"/>
              </w:rPr>
              <w:t>2024</w:t>
            </w:r>
            <w:r w:rsidRPr="00BD19C5">
              <w:rPr>
                <w:rFonts w:cstheme="minorHAnsi"/>
                <w:color w:val="FF0000"/>
                <w:sz w:val="18"/>
                <w:szCs w:val="18"/>
              </w:rPr>
              <w:t xml:space="preserve"> ?</w:t>
            </w:r>
          </w:p>
        </w:tc>
        <w:tc>
          <w:tcPr>
            <w:tcW w:w="1663" w:type="dxa"/>
            <w:shd w:val="clear" w:color="auto" w:fill="FFE599" w:themeFill="accent4" w:themeFillTint="66"/>
            <w:vAlign w:val="center"/>
          </w:tcPr>
          <w:p w14:paraId="1CC93BED" w14:textId="77777777" w:rsidR="00401086" w:rsidRPr="00BD19C5" w:rsidRDefault="00401086" w:rsidP="00DC258C">
            <w:pPr>
              <w:jc w:val="center"/>
              <w:rPr>
                <w:rFonts w:cstheme="minorHAnsi"/>
                <w:sz w:val="18"/>
                <w:szCs w:val="18"/>
              </w:rPr>
            </w:pPr>
            <w:r w:rsidRPr="00BD19C5">
              <w:rPr>
                <w:rFonts w:cstheme="minorHAnsi"/>
                <w:spacing w:val="-2"/>
                <w:sz w:val="18"/>
                <w:szCs w:val="18"/>
              </w:rPr>
              <w:fldChar w:fldCharType="begin">
                <w:ffData>
                  <w:name w:val="Texte216"/>
                  <w:enabled/>
                  <w:calcOnExit w:val="0"/>
                  <w:textInput/>
                </w:ffData>
              </w:fldChar>
            </w:r>
            <w:r w:rsidRPr="00BD19C5">
              <w:rPr>
                <w:rFonts w:cstheme="minorHAnsi"/>
                <w:spacing w:val="-2"/>
                <w:sz w:val="18"/>
                <w:szCs w:val="18"/>
              </w:rPr>
              <w:instrText xml:space="preserve"> FORMTEXT </w:instrText>
            </w:r>
            <w:r w:rsidRPr="00BD19C5">
              <w:rPr>
                <w:rFonts w:cstheme="minorHAnsi"/>
                <w:spacing w:val="-2"/>
                <w:sz w:val="18"/>
                <w:szCs w:val="18"/>
              </w:rPr>
            </w:r>
            <w:r w:rsidRPr="00BD19C5">
              <w:rPr>
                <w:rFonts w:cstheme="minorHAnsi"/>
                <w:spacing w:val="-2"/>
                <w:sz w:val="18"/>
                <w:szCs w:val="18"/>
              </w:rPr>
              <w:fldChar w:fldCharType="separate"/>
            </w:r>
            <w:r w:rsidRPr="00BD19C5">
              <w:rPr>
                <w:rFonts w:cstheme="minorHAnsi"/>
                <w:noProof/>
                <w:spacing w:val="-2"/>
                <w:sz w:val="18"/>
                <w:szCs w:val="18"/>
              </w:rPr>
              <w:t> </w:t>
            </w:r>
            <w:r w:rsidRPr="00BD19C5">
              <w:rPr>
                <w:rFonts w:cstheme="minorHAnsi"/>
                <w:noProof/>
                <w:spacing w:val="-2"/>
                <w:sz w:val="18"/>
                <w:szCs w:val="18"/>
              </w:rPr>
              <w:t> </w:t>
            </w:r>
            <w:r w:rsidRPr="00BD19C5">
              <w:rPr>
                <w:rFonts w:cstheme="minorHAnsi"/>
                <w:noProof/>
                <w:spacing w:val="-2"/>
                <w:sz w:val="18"/>
                <w:szCs w:val="18"/>
              </w:rPr>
              <w:t> </w:t>
            </w:r>
            <w:r w:rsidRPr="00BD19C5">
              <w:rPr>
                <w:rFonts w:cstheme="minorHAnsi"/>
                <w:noProof/>
                <w:spacing w:val="-2"/>
                <w:sz w:val="18"/>
                <w:szCs w:val="18"/>
              </w:rPr>
              <w:t> </w:t>
            </w:r>
            <w:r w:rsidRPr="00BD19C5">
              <w:rPr>
                <w:rFonts w:cstheme="minorHAnsi"/>
                <w:noProof/>
                <w:spacing w:val="-2"/>
                <w:sz w:val="18"/>
                <w:szCs w:val="18"/>
              </w:rPr>
              <w:t> </w:t>
            </w:r>
            <w:r w:rsidRPr="00BD19C5">
              <w:rPr>
                <w:rFonts w:cstheme="minorHAnsi"/>
                <w:spacing w:val="-2"/>
                <w:sz w:val="18"/>
                <w:szCs w:val="18"/>
              </w:rPr>
              <w:fldChar w:fldCharType="end"/>
            </w:r>
          </w:p>
        </w:tc>
      </w:tr>
    </w:tbl>
    <w:p w14:paraId="56BD8046" w14:textId="77777777" w:rsidR="00401086" w:rsidRPr="00BD19C5" w:rsidRDefault="00401086" w:rsidP="00401086">
      <w:pPr>
        <w:rPr>
          <w:rFonts w:cstheme="minorHAnsi"/>
          <w:sz w:val="18"/>
          <w:szCs w:val="18"/>
          <w:lang w:val="fr-FR"/>
        </w:rPr>
      </w:pPr>
    </w:p>
    <w:p w14:paraId="3EEEF4A4" w14:textId="77777777" w:rsidR="00401086" w:rsidRPr="00BD19C5" w:rsidRDefault="00355F8E" w:rsidP="00401086">
      <w:pPr>
        <w:rPr>
          <w:rFonts w:cstheme="minorHAnsi"/>
          <w:sz w:val="18"/>
          <w:szCs w:val="18"/>
          <w:lang w:val="fr-FR"/>
        </w:rPr>
      </w:pPr>
      <w:r>
        <w:rPr>
          <w:rFonts w:cstheme="minorHAnsi"/>
          <w:noProof/>
          <w:sz w:val="18"/>
          <w:szCs w:val="18"/>
          <w:lang w:val="fr-FR"/>
        </w:rPr>
      </w:r>
      <w:r w:rsidR="00355F8E">
        <w:rPr>
          <w:rFonts w:cstheme="minorHAnsi"/>
          <w:noProof/>
          <w:sz w:val="18"/>
          <w:szCs w:val="18"/>
          <w:lang w:val="fr-FR"/>
        </w:rPr>
        <w:pict w14:anchorId="3F8896F4">
          <v:rect id="_x0000_i1027" alt="" style="width:451.3pt;height:.05pt;mso-width-percent:0;mso-height-percent:0;mso-width-percent:0;mso-height-percent:0" o:hralign="center" o:hrstd="t" o:hr="t" fillcolor="#a0a0a0" stroked="f"/>
        </w:pict>
      </w:r>
    </w:p>
    <w:p w14:paraId="702C110A" w14:textId="2DB840A0" w:rsidR="00401086" w:rsidRPr="00BD19C5" w:rsidRDefault="00401086" w:rsidP="00401086">
      <w:pPr>
        <w:rPr>
          <w:rFonts w:cstheme="minorHAnsi"/>
          <w:sz w:val="18"/>
          <w:szCs w:val="18"/>
          <w:lang w:val="fr-FR"/>
        </w:rPr>
      </w:pPr>
      <w:r w:rsidRPr="00BD19C5">
        <w:rPr>
          <w:rFonts w:cstheme="minorHAnsi"/>
          <w:b/>
          <w:bCs/>
          <w:sz w:val="18"/>
          <w:szCs w:val="18"/>
          <w:lang w:val="fr-FR"/>
        </w:rPr>
        <w:t>2.</w:t>
      </w:r>
      <w:bookmarkStart w:id="87" w:name="OLE_LINK25"/>
      <w:r w:rsidRPr="00BD19C5">
        <w:rPr>
          <w:rFonts w:cstheme="minorHAnsi"/>
          <w:b/>
          <w:bCs/>
          <w:sz w:val="18"/>
          <w:szCs w:val="18"/>
          <w:lang w:val="fr-FR"/>
        </w:rPr>
        <w:t xml:space="preserve"> </w:t>
      </w:r>
      <w:bookmarkEnd w:id="87"/>
      <w:r w:rsidR="00777349" w:rsidRPr="00BD19C5">
        <w:rPr>
          <w:rFonts w:cstheme="minorHAnsi"/>
          <w:b/>
          <w:bCs/>
          <w:sz w:val="18"/>
          <w:szCs w:val="18"/>
          <w:lang w:val="fr-FR"/>
        </w:rPr>
        <w:t>Libérations.</w:t>
      </w:r>
    </w:p>
    <w:p w14:paraId="6596A830" w14:textId="51FA2296" w:rsidR="00401086" w:rsidRPr="00BD19C5" w:rsidRDefault="00777349" w:rsidP="00777349">
      <w:pPr>
        <w:numPr>
          <w:ilvl w:val="0"/>
          <w:numId w:val="4"/>
        </w:numPr>
        <w:rPr>
          <w:rFonts w:cstheme="minorHAnsi"/>
          <w:kern w:val="0"/>
          <w:sz w:val="18"/>
          <w:szCs w:val="18"/>
          <w:lang w:val="fr-FR"/>
          <w14:ligatures w14:val="none"/>
        </w:rPr>
      </w:pPr>
      <w:bookmarkStart w:id="88" w:name="_Hlk147913868"/>
      <w:bookmarkStart w:id="89" w:name="OLE_LINK28"/>
      <w:r w:rsidRPr="00BD19C5">
        <w:rPr>
          <w:rFonts w:cstheme="minorHAnsi"/>
          <w:b/>
          <w:bCs/>
          <w:kern w:val="0"/>
          <w:sz w:val="18"/>
          <w:szCs w:val="18"/>
          <w:lang w:val="fr-FR"/>
          <w14:ligatures w14:val="none"/>
        </w:rPr>
        <w:t>Unité de comptage:</w:t>
      </w:r>
      <w:r w:rsidRPr="00BD19C5">
        <w:rPr>
          <w:rFonts w:cstheme="minorHAnsi"/>
          <w:kern w:val="0"/>
          <w:sz w:val="18"/>
          <w:szCs w:val="18"/>
          <w:lang w:val="fr-FR"/>
          <w14:ligatures w14:val="none"/>
        </w:rPr>
        <w:t xml:space="preserve"> </w:t>
      </w:r>
      <w:bookmarkEnd w:id="88"/>
      <w:bookmarkEnd w:id="89"/>
      <w:r w:rsidRPr="00BD19C5">
        <w:rPr>
          <w:rFonts w:cstheme="minorHAnsi"/>
          <w:kern w:val="0"/>
          <w:sz w:val="18"/>
          <w:szCs w:val="18"/>
          <w:lang w:val="fr-FR"/>
          <w14:ligatures w14:val="none"/>
        </w:rPr>
        <w:t xml:space="preserve">La </w:t>
      </w:r>
      <w:r w:rsidRPr="00BD19C5">
        <w:rPr>
          <w:rFonts w:cstheme="minorHAnsi"/>
          <w:b/>
          <w:bCs/>
          <w:kern w:val="0"/>
          <w:sz w:val="18"/>
          <w:szCs w:val="18"/>
          <w:lang w:val="fr-FR"/>
          <w14:ligatures w14:val="none"/>
        </w:rPr>
        <w:t>libération</w:t>
      </w:r>
      <w:r w:rsidRPr="00BD19C5">
        <w:rPr>
          <w:rFonts w:cstheme="minorHAnsi"/>
          <w:kern w:val="0"/>
          <w:sz w:val="18"/>
          <w:szCs w:val="18"/>
          <w:lang w:val="fr-FR"/>
          <w14:ligatures w14:val="none"/>
        </w:rPr>
        <w:t xml:space="preserve"> de n'importe quel établissement pénitentiaire (une même personne peut être libérée plus d'une fois au cours de l'année).</w:t>
      </w:r>
    </w:p>
    <w:p w14:paraId="69BDF90B" w14:textId="77777777" w:rsidR="00777349" w:rsidRPr="00BD19C5" w:rsidRDefault="00777349" w:rsidP="00777349">
      <w:pPr>
        <w:numPr>
          <w:ilvl w:val="0"/>
          <w:numId w:val="4"/>
        </w:numPr>
        <w:rPr>
          <w:rFonts w:cstheme="minorHAnsi"/>
          <w:b/>
          <w:bCs/>
          <w:sz w:val="18"/>
          <w:szCs w:val="18"/>
          <w:lang w:val="fr-FR"/>
        </w:rPr>
      </w:pPr>
      <w:bookmarkStart w:id="90" w:name="OLE_LINK52"/>
      <w:bookmarkStart w:id="91" w:name="OLE_LINK53"/>
      <w:bookmarkStart w:id="92" w:name="OLE_LINK54"/>
      <w:bookmarkStart w:id="93" w:name="OLE_LINK68"/>
      <w:r w:rsidRPr="00BD19C5">
        <w:rPr>
          <w:rFonts w:cstheme="minorHAnsi"/>
          <w:b/>
          <w:bCs/>
          <w:sz w:val="18"/>
          <w:szCs w:val="18"/>
          <w:lang w:val="fr-FR"/>
        </w:rPr>
        <w:t>Règles d'inclusion/exclusion.</w:t>
      </w:r>
      <w:bookmarkEnd w:id="90"/>
      <w:bookmarkEnd w:id="91"/>
    </w:p>
    <w:p w14:paraId="38081641" w14:textId="77777777" w:rsidR="00777349" w:rsidRPr="00BD19C5" w:rsidRDefault="00777349" w:rsidP="00777349">
      <w:pPr>
        <w:numPr>
          <w:ilvl w:val="0"/>
          <w:numId w:val="13"/>
        </w:numPr>
        <w:tabs>
          <w:tab w:val="left" w:pos="993"/>
        </w:tabs>
        <w:ind w:left="993" w:hanging="284"/>
        <w:rPr>
          <w:rFonts w:cstheme="minorHAnsi"/>
          <w:sz w:val="18"/>
          <w:szCs w:val="18"/>
          <w:lang w:val="fr-FR"/>
        </w:rPr>
      </w:pPr>
      <w:r w:rsidRPr="00BD19C5">
        <w:rPr>
          <w:rFonts w:cstheme="minorHAnsi"/>
          <w:i/>
          <w:iCs/>
          <w:sz w:val="18"/>
          <w:szCs w:val="18"/>
          <w:lang w:val="fr-FR"/>
        </w:rPr>
        <w:t>Inclure:</w:t>
      </w:r>
    </w:p>
    <w:p w14:paraId="52B55A8A" w14:textId="77777777" w:rsidR="00777349" w:rsidRPr="00BD19C5" w:rsidRDefault="00777349" w:rsidP="00401086">
      <w:pPr>
        <w:numPr>
          <w:ilvl w:val="1"/>
          <w:numId w:val="11"/>
        </w:numPr>
        <w:ind w:left="1418" w:hanging="284"/>
        <w:rPr>
          <w:rFonts w:cstheme="minorHAnsi"/>
          <w:sz w:val="18"/>
          <w:szCs w:val="18"/>
          <w:lang w:val="fr-FR"/>
        </w:rPr>
      </w:pPr>
      <w:bookmarkStart w:id="94" w:name="_Hlk147913985"/>
      <w:bookmarkStart w:id="95" w:name="OLE_LINK30"/>
      <w:bookmarkEnd w:id="92"/>
      <w:bookmarkEnd w:id="93"/>
      <w:r w:rsidRPr="00BD19C5">
        <w:rPr>
          <w:rFonts w:cstheme="minorHAnsi"/>
          <w:sz w:val="18"/>
          <w:szCs w:val="18"/>
          <w:lang w:val="fr-FR"/>
        </w:rPr>
        <w:lastRenderedPageBreak/>
        <w:t>Libérations de détenus appartenant à l'une des catégories incluses dans la section "admissions" ci-dessus.</w:t>
      </w:r>
    </w:p>
    <w:p w14:paraId="2DF9AABC" w14:textId="6B43D562" w:rsidR="00401086" w:rsidRPr="00BD19C5" w:rsidRDefault="00777349" w:rsidP="00401086">
      <w:pPr>
        <w:numPr>
          <w:ilvl w:val="1"/>
          <w:numId w:val="11"/>
        </w:numPr>
        <w:ind w:left="1418" w:hanging="284"/>
        <w:rPr>
          <w:rFonts w:cstheme="minorHAnsi"/>
          <w:sz w:val="18"/>
          <w:szCs w:val="18"/>
          <w:lang w:val="fr-FR"/>
        </w:rPr>
      </w:pPr>
      <w:r w:rsidRPr="00BD19C5">
        <w:rPr>
          <w:rFonts w:cstheme="minorHAnsi"/>
          <w:sz w:val="18"/>
          <w:szCs w:val="18"/>
          <w:lang w:val="fr-FR"/>
        </w:rPr>
        <w:t>Libérations avec et sans conditions (libérations conditionnelles et inconditionnelles).</w:t>
      </w:r>
    </w:p>
    <w:p w14:paraId="5E17C24A" w14:textId="6000AC6A" w:rsidR="00401086" w:rsidRPr="00BD19C5" w:rsidRDefault="00777349" w:rsidP="00401086">
      <w:pPr>
        <w:numPr>
          <w:ilvl w:val="1"/>
          <w:numId w:val="11"/>
        </w:numPr>
        <w:ind w:left="1418" w:hanging="284"/>
        <w:rPr>
          <w:rFonts w:cstheme="minorHAnsi"/>
          <w:sz w:val="18"/>
          <w:szCs w:val="18"/>
          <w:lang w:val="fr-FR"/>
        </w:rPr>
      </w:pPr>
      <w:r w:rsidRPr="00BD19C5">
        <w:rPr>
          <w:rFonts w:cstheme="minorHAnsi"/>
          <w:sz w:val="18"/>
          <w:szCs w:val="18"/>
          <w:lang w:val="fr-FR"/>
        </w:rPr>
        <w:t>Transferts vers un autre pays.</w:t>
      </w:r>
    </w:p>
    <w:bookmarkEnd w:id="94"/>
    <w:bookmarkEnd w:id="95"/>
    <w:p w14:paraId="50858279" w14:textId="703C94ED" w:rsidR="00401086" w:rsidRPr="00BD19C5" w:rsidRDefault="00401086" w:rsidP="00401086">
      <w:pPr>
        <w:numPr>
          <w:ilvl w:val="0"/>
          <w:numId w:val="5"/>
        </w:numPr>
        <w:ind w:hanging="357"/>
        <w:rPr>
          <w:rFonts w:cstheme="minorHAnsi"/>
          <w:sz w:val="18"/>
          <w:szCs w:val="18"/>
          <w:lang w:val="fr-FR"/>
        </w:rPr>
      </w:pPr>
      <w:r w:rsidRPr="00BD19C5">
        <w:rPr>
          <w:rFonts w:cstheme="minorHAnsi"/>
          <w:i/>
          <w:iCs/>
          <w:sz w:val="18"/>
          <w:szCs w:val="18"/>
          <w:lang w:val="fr-FR"/>
        </w:rPr>
        <w:t>Exclu</w:t>
      </w:r>
      <w:r w:rsidR="00777349" w:rsidRPr="00BD19C5">
        <w:rPr>
          <w:rFonts w:cstheme="minorHAnsi"/>
          <w:i/>
          <w:iCs/>
          <w:sz w:val="18"/>
          <w:szCs w:val="18"/>
          <w:lang w:val="fr-FR"/>
        </w:rPr>
        <w:t>re</w:t>
      </w:r>
      <w:r w:rsidRPr="00BD19C5">
        <w:rPr>
          <w:rFonts w:cstheme="minorHAnsi"/>
          <w:i/>
          <w:iCs/>
          <w:sz w:val="18"/>
          <w:szCs w:val="18"/>
          <w:lang w:val="fr-FR"/>
        </w:rPr>
        <w:t>:</w:t>
      </w:r>
    </w:p>
    <w:p w14:paraId="2CEB43E2" w14:textId="29A6C03F" w:rsidR="00401086" w:rsidRPr="00BD19C5" w:rsidRDefault="00777349" w:rsidP="00401086">
      <w:pPr>
        <w:numPr>
          <w:ilvl w:val="1"/>
          <w:numId w:val="12"/>
        </w:numPr>
        <w:ind w:left="1418" w:hanging="284"/>
        <w:rPr>
          <w:rFonts w:cstheme="minorHAnsi"/>
          <w:sz w:val="18"/>
          <w:szCs w:val="18"/>
          <w:lang w:val="fr-FR"/>
        </w:rPr>
      </w:pPr>
      <w:bookmarkStart w:id="96" w:name="_Hlk147914042"/>
      <w:bookmarkStart w:id="97" w:name="OLE_LINK31"/>
      <w:r w:rsidRPr="00BD19C5">
        <w:rPr>
          <w:rFonts w:cstheme="minorHAnsi"/>
          <w:sz w:val="18"/>
          <w:szCs w:val="18"/>
          <w:lang w:val="fr-FR"/>
        </w:rPr>
        <w:t>Transferts entre des établissements pénitentiaires locaux.</w:t>
      </w:r>
    </w:p>
    <w:p w14:paraId="7196186A" w14:textId="77777777" w:rsidR="00777349" w:rsidRPr="00BD19C5" w:rsidRDefault="00777349" w:rsidP="00401086">
      <w:pPr>
        <w:numPr>
          <w:ilvl w:val="1"/>
          <w:numId w:val="12"/>
        </w:numPr>
        <w:ind w:left="1418" w:hanging="284"/>
        <w:rPr>
          <w:rFonts w:cstheme="minorHAnsi"/>
          <w:sz w:val="18"/>
          <w:szCs w:val="18"/>
          <w:lang w:val="fr-FR"/>
        </w:rPr>
      </w:pPr>
      <w:r w:rsidRPr="00BD19C5">
        <w:rPr>
          <w:rFonts w:cstheme="minorHAnsi"/>
          <w:sz w:val="18"/>
          <w:szCs w:val="18"/>
          <w:lang w:val="fr-FR"/>
        </w:rPr>
        <w:t>Déplacements temporaires pour comparutions judiciaires.</w:t>
      </w:r>
    </w:p>
    <w:p w14:paraId="2CF5969B" w14:textId="66CF1229" w:rsidR="00777349" w:rsidRPr="00BD19C5" w:rsidRDefault="00777349" w:rsidP="00401086">
      <w:pPr>
        <w:numPr>
          <w:ilvl w:val="1"/>
          <w:numId w:val="12"/>
        </w:numPr>
        <w:ind w:left="1418" w:hanging="284"/>
        <w:rPr>
          <w:rFonts w:cstheme="minorHAnsi"/>
          <w:sz w:val="18"/>
          <w:szCs w:val="18"/>
          <w:lang w:val="fr-FR"/>
        </w:rPr>
      </w:pPr>
      <w:r w:rsidRPr="00BD19C5">
        <w:rPr>
          <w:rFonts w:cstheme="minorHAnsi"/>
          <w:sz w:val="18"/>
          <w:szCs w:val="18"/>
          <w:lang w:val="fr-FR"/>
        </w:rPr>
        <w:t>Déplacements temporaires pour des traitements de santé.</w:t>
      </w:r>
    </w:p>
    <w:p w14:paraId="4BFB8EB4" w14:textId="3B64A421" w:rsidR="00401086" w:rsidRPr="00BD19C5" w:rsidRDefault="00777349" w:rsidP="00401086">
      <w:pPr>
        <w:numPr>
          <w:ilvl w:val="1"/>
          <w:numId w:val="12"/>
        </w:numPr>
        <w:ind w:left="1418" w:hanging="284"/>
        <w:rPr>
          <w:rFonts w:cstheme="minorHAnsi"/>
          <w:sz w:val="18"/>
          <w:szCs w:val="18"/>
          <w:lang w:val="fr-FR"/>
        </w:rPr>
      </w:pPr>
      <w:r w:rsidRPr="00BD19C5">
        <w:rPr>
          <w:rFonts w:cstheme="minorHAnsi"/>
          <w:sz w:val="18"/>
          <w:szCs w:val="18"/>
          <w:lang w:val="fr-FR"/>
        </w:rPr>
        <w:t>Placements dans d'autres types d'établissements pénitentiaires.</w:t>
      </w:r>
    </w:p>
    <w:p w14:paraId="3D37E219" w14:textId="77777777" w:rsidR="00777349" w:rsidRPr="00BD19C5" w:rsidRDefault="00777349" w:rsidP="00777349">
      <w:pPr>
        <w:ind w:left="1418"/>
        <w:rPr>
          <w:rFonts w:cstheme="minorHAnsi"/>
          <w:sz w:val="18"/>
          <w:szCs w:val="18"/>
          <w:lang w:val="fr-FR"/>
        </w:rPr>
      </w:pPr>
    </w:p>
    <w:bookmarkEnd w:id="96"/>
    <w:bookmarkEnd w:id="97"/>
    <w:tbl>
      <w:tblPr>
        <w:tblStyle w:val="Grilledutableau1"/>
        <w:tblW w:w="0" w:type="auto"/>
        <w:tblLook w:val="04A0" w:firstRow="1" w:lastRow="0" w:firstColumn="1" w:lastColumn="0" w:noHBand="0" w:noVBand="1"/>
      </w:tblPr>
      <w:tblGrid>
        <w:gridCol w:w="358"/>
        <w:gridCol w:w="911"/>
        <w:gridCol w:w="6129"/>
        <w:gridCol w:w="1663"/>
      </w:tblGrid>
      <w:tr w:rsidR="00401086" w:rsidRPr="00BD19C5" w14:paraId="6F807BB6" w14:textId="77777777" w:rsidTr="009F42A2">
        <w:tc>
          <w:tcPr>
            <w:tcW w:w="358" w:type="dxa"/>
            <w:tcBorders>
              <w:top w:val="nil"/>
              <w:left w:val="nil"/>
              <w:bottom w:val="nil"/>
              <w:right w:val="single" w:sz="4" w:space="0" w:color="auto"/>
            </w:tcBorders>
          </w:tcPr>
          <w:p w14:paraId="0C9E779F" w14:textId="77777777" w:rsidR="00401086" w:rsidRPr="00BD19C5" w:rsidRDefault="00401086" w:rsidP="00DC258C">
            <w:pPr>
              <w:rPr>
                <w:rFonts w:cstheme="minorHAnsi"/>
                <w:sz w:val="18"/>
                <w:szCs w:val="18"/>
              </w:rPr>
            </w:pPr>
          </w:p>
        </w:tc>
        <w:tc>
          <w:tcPr>
            <w:tcW w:w="911" w:type="dxa"/>
            <w:tcBorders>
              <w:left w:val="single" w:sz="4" w:space="0" w:color="auto"/>
              <w:bottom w:val="single" w:sz="4" w:space="0" w:color="auto"/>
            </w:tcBorders>
            <w:shd w:val="clear" w:color="auto" w:fill="FF666C"/>
          </w:tcPr>
          <w:p w14:paraId="365FB547" w14:textId="77777777" w:rsidR="00401086" w:rsidRPr="00BD19C5" w:rsidRDefault="00401086" w:rsidP="00DC258C">
            <w:pPr>
              <w:rPr>
                <w:rFonts w:cstheme="minorHAnsi"/>
                <w:sz w:val="18"/>
                <w:szCs w:val="18"/>
              </w:rPr>
            </w:pPr>
            <w:r w:rsidRPr="00BD19C5">
              <w:rPr>
                <w:rFonts w:cstheme="minorHAnsi"/>
                <w:sz w:val="18"/>
                <w:szCs w:val="18"/>
              </w:rPr>
              <w:t>Q2-2.1</w:t>
            </w:r>
          </w:p>
        </w:tc>
        <w:tc>
          <w:tcPr>
            <w:tcW w:w="6129" w:type="dxa"/>
            <w:tcBorders>
              <w:bottom w:val="single" w:sz="4" w:space="0" w:color="auto"/>
            </w:tcBorders>
          </w:tcPr>
          <w:p w14:paraId="10BA2635" w14:textId="6DFCAFFD" w:rsidR="00401086" w:rsidRPr="00BD19C5" w:rsidRDefault="00777349" w:rsidP="00777349">
            <w:pPr>
              <w:rPr>
                <w:rFonts w:cstheme="minorHAnsi"/>
                <w:color w:val="FF0000"/>
                <w:sz w:val="18"/>
                <w:szCs w:val="18"/>
              </w:rPr>
            </w:pPr>
            <w:r w:rsidRPr="00BD19C5">
              <w:rPr>
                <w:rFonts w:cstheme="minorHAnsi"/>
                <w:color w:val="FF0000"/>
                <w:sz w:val="18"/>
                <w:szCs w:val="18"/>
              </w:rPr>
              <w:t>Votre définition de "libérations" correspond-elle à ce qui précède ?</w:t>
            </w:r>
          </w:p>
        </w:tc>
        <w:tc>
          <w:tcPr>
            <w:tcW w:w="1663" w:type="dxa"/>
            <w:tcBorders>
              <w:bottom w:val="single" w:sz="4" w:space="0" w:color="auto"/>
            </w:tcBorders>
            <w:shd w:val="clear" w:color="auto" w:fill="FFE599" w:themeFill="accent4" w:themeFillTint="66"/>
            <w:vAlign w:val="center"/>
          </w:tcPr>
          <w:p w14:paraId="505888AF" w14:textId="2B6E05AA" w:rsidR="00401086" w:rsidRPr="00BD19C5" w:rsidRDefault="00BD19C5" w:rsidP="00DC258C">
            <w:pPr>
              <w:jc w:val="center"/>
              <w:rPr>
                <w:rFonts w:cstheme="minorHAnsi"/>
                <w:color w:val="000000" w:themeColor="text1"/>
                <w:sz w:val="18"/>
                <w:szCs w:val="18"/>
              </w:rPr>
            </w:pPr>
            <w:r w:rsidRPr="00BD19C5">
              <w:rPr>
                <w:rFonts w:cstheme="minorHAnsi"/>
                <w:color w:val="000000" w:themeColor="text1"/>
                <w:sz w:val="18"/>
                <w:szCs w:val="18"/>
              </w:rPr>
              <w:t>Oui ou Non ?</w:t>
            </w:r>
          </w:p>
        </w:tc>
      </w:tr>
    </w:tbl>
    <w:p w14:paraId="2F16E2AA" w14:textId="77777777" w:rsidR="00401086" w:rsidRPr="00BD19C5" w:rsidRDefault="00401086" w:rsidP="00401086">
      <w:pPr>
        <w:rPr>
          <w:rFonts w:cstheme="minorHAnsi"/>
          <w:sz w:val="18"/>
          <w:szCs w:val="18"/>
          <w:lang w:val="fr-FR"/>
        </w:rPr>
      </w:pPr>
    </w:p>
    <w:p w14:paraId="1C025CD1" w14:textId="77777777" w:rsidR="00401086" w:rsidRPr="00BD19C5" w:rsidRDefault="00355F8E" w:rsidP="00401086">
      <w:pPr>
        <w:rPr>
          <w:rFonts w:cstheme="minorHAnsi"/>
          <w:sz w:val="18"/>
          <w:szCs w:val="18"/>
          <w:lang w:val="fr-FR"/>
        </w:rPr>
      </w:pPr>
      <w:r>
        <w:rPr>
          <w:rFonts w:cstheme="minorHAnsi"/>
          <w:noProof/>
          <w:sz w:val="18"/>
          <w:szCs w:val="18"/>
          <w:lang w:val="fr-FR"/>
        </w:rPr>
      </w:r>
      <w:r w:rsidR="00355F8E">
        <w:rPr>
          <w:rFonts w:cstheme="minorHAnsi"/>
          <w:noProof/>
          <w:sz w:val="18"/>
          <w:szCs w:val="18"/>
          <w:lang w:val="fr-FR"/>
        </w:rPr>
        <w:pict w14:anchorId="5374B258">
          <v:rect id="_x0000_i1028" alt="" style="width:451.3pt;height:.05pt;mso-width-percent:0;mso-height-percent:0;mso-width-percent:0;mso-height-percent:0" o:hralign="center" o:hrstd="t" o:hr="t" fillcolor="#a0a0a0" stroked="f"/>
        </w:pict>
      </w:r>
    </w:p>
    <w:p w14:paraId="21AF753A" w14:textId="15A1A56D" w:rsidR="00401086" w:rsidRPr="00BD19C5" w:rsidRDefault="00401086" w:rsidP="00777349">
      <w:pPr>
        <w:keepNext/>
        <w:rPr>
          <w:rFonts w:cstheme="minorHAnsi"/>
          <w:b/>
          <w:bCs/>
          <w:sz w:val="18"/>
          <w:szCs w:val="18"/>
          <w:lang w:val="fr-FR"/>
        </w:rPr>
      </w:pPr>
      <w:r w:rsidRPr="00BD19C5">
        <w:rPr>
          <w:rFonts w:cstheme="minorHAnsi"/>
          <w:b/>
          <w:bCs/>
          <w:sz w:val="18"/>
          <w:szCs w:val="18"/>
          <w:lang w:val="fr-FR"/>
        </w:rPr>
        <w:t xml:space="preserve">3. </w:t>
      </w:r>
      <w:bookmarkStart w:id="98" w:name="_Hlk147914179"/>
      <w:bookmarkStart w:id="99" w:name="OLE_LINK33"/>
      <w:r w:rsidR="00777349" w:rsidRPr="00BD19C5">
        <w:rPr>
          <w:rFonts w:cstheme="minorHAnsi"/>
          <w:b/>
          <w:bCs/>
          <w:sz w:val="18"/>
          <w:szCs w:val="18"/>
          <w:lang w:val="fr-FR"/>
        </w:rPr>
        <w:t>Détenus décédés.</w:t>
      </w:r>
      <w:bookmarkEnd w:id="98"/>
      <w:bookmarkEnd w:id="99"/>
    </w:p>
    <w:p w14:paraId="6330E77E" w14:textId="6B98463C" w:rsidR="00401086" w:rsidRPr="00BD19C5" w:rsidRDefault="00777349" w:rsidP="00401086">
      <w:pPr>
        <w:keepNext/>
        <w:numPr>
          <w:ilvl w:val="0"/>
          <w:numId w:val="6"/>
        </w:numPr>
        <w:rPr>
          <w:rFonts w:cstheme="minorHAnsi"/>
          <w:sz w:val="18"/>
          <w:szCs w:val="18"/>
          <w:lang w:val="fr-FR"/>
        </w:rPr>
      </w:pPr>
      <w:bookmarkStart w:id="100" w:name="OLE_LINK38"/>
      <w:r w:rsidRPr="00BD19C5">
        <w:rPr>
          <w:rFonts w:cstheme="minorHAnsi"/>
          <w:b/>
          <w:bCs/>
          <w:sz w:val="18"/>
          <w:szCs w:val="18"/>
          <w:lang w:val="fr-FR"/>
        </w:rPr>
        <w:t>Unité de comptage</w:t>
      </w:r>
      <w:r w:rsidR="00401086" w:rsidRPr="00BD19C5">
        <w:rPr>
          <w:rFonts w:cstheme="minorHAnsi"/>
          <w:b/>
          <w:bCs/>
          <w:sz w:val="18"/>
          <w:szCs w:val="18"/>
          <w:lang w:val="fr-FR"/>
        </w:rPr>
        <w:t>:</w:t>
      </w:r>
      <w:r w:rsidR="00401086" w:rsidRPr="00BD19C5">
        <w:rPr>
          <w:rFonts w:cstheme="minorHAnsi"/>
          <w:sz w:val="18"/>
          <w:szCs w:val="18"/>
          <w:lang w:val="fr-FR"/>
        </w:rPr>
        <w:t xml:space="preserve"> </w:t>
      </w:r>
      <w:r w:rsidRPr="00BD19C5">
        <w:rPr>
          <w:rFonts w:cstheme="minorHAnsi"/>
          <w:sz w:val="18"/>
          <w:szCs w:val="18"/>
          <w:lang w:val="fr-FR"/>
        </w:rPr>
        <w:t xml:space="preserve">La </w:t>
      </w:r>
      <w:r w:rsidRPr="00BD19C5">
        <w:rPr>
          <w:rFonts w:cstheme="minorHAnsi"/>
          <w:b/>
          <w:bCs/>
          <w:sz w:val="18"/>
          <w:szCs w:val="18"/>
          <w:lang w:val="fr-FR"/>
        </w:rPr>
        <w:t xml:space="preserve">personne </w:t>
      </w:r>
      <w:bookmarkEnd w:id="100"/>
      <w:r w:rsidRPr="00BD19C5">
        <w:rPr>
          <w:rFonts w:cstheme="minorHAnsi"/>
          <w:sz w:val="18"/>
          <w:szCs w:val="18"/>
          <w:lang w:val="fr-FR"/>
        </w:rPr>
        <w:t>(le détenu décédé)</w:t>
      </w:r>
    </w:p>
    <w:p w14:paraId="662DBA2B" w14:textId="1F507565" w:rsidR="00401086" w:rsidRPr="00BD19C5" w:rsidRDefault="00401086" w:rsidP="00777349">
      <w:pPr>
        <w:keepNext/>
        <w:numPr>
          <w:ilvl w:val="0"/>
          <w:numId w:val="6"/>
        </w:numPr>
        <w:jc w:val="both"/>
        <w:rPr>
          <w:rFonts w:cstheme="minorHAnsi"/>
          <w:sz w:val="18"/>
          <w:szCs w:val="18"/>
          <w:lang w:val="fr-FR"/>
        </w:rPr>
      </w:pPr>
      <w:bookmarkStart w:id="101" w:name="OLE_LINK40"/>
      <w:bookmarkStart w:id="102" w:name="OLE_LINK41"/>
      <w:r w:rsidRPr="00BD19C5">
        <w:rPr>
          <w:rFonts w:cstheme="minorHAnsi"/>
          <w:b/>
          <w:bCs/>
          <w:sz w:val="18"/>
          <w:szCs w:val="18"/>
          <w:lang w:val="fr-FR"/>
        </w:rPr>
        <w:t>Expl</w:t>
      </w:r>
      <w:r w:rsidR="00777349" w:rsidRPr="00BD19C5">
        <w:rPr>
          <w:rFonts w:cstheme="minorHAnsi"/>
          <w:b/>
          <w:bCs/>
          <w:sz w:val="18"/>
          <w:szCs w:val="18"/>
          <w:lang w:val="fr-FR"/>
        </w:rPr>
        <w:t>ication</w:t>
      </w:r>
      <w:bookmarkEnd w:id="101"/>
      <w:bookmarkEnd w:id="102"/>
      <w:r w:rsidRPr="00BD19C5">
        <w:rPr>
          <w:rFonts w:cstheme="minorHAnsi"/>
          <w:b/>
          <w:bCs/>
          <w:sz w:val="18"/>
          <w:szCs w:val="18"/>
          <w:lang w:val="fr-FR"/>
        </w:rPr>
        <w:t xml:space="preserve">: </w:t>
      </w:r>
      <w:r w:rsidR="00777349" w:rsidRPr="00BD19C5">
        <w:rPr>
          <w:rFonts w:cstheme="minorHAnsi"/>
          <w:sz w:val="18"/>
          <w:szCs w:val="18"/>
          <w:lang w:val="fr-FR"/>
        </w:rPr>
        <w:t>Certaines administrations pénitentiaires ne comptent que les détenus décédés à l'intérieur des établissements pénitentiaires, tandis que d'autres incluent ceux qui sont décédés à l'extérieur, souvent dans des conditions variables d'un pays à l'autre. Pour garantir la comparabilité dans le rapport SPACE, des données distinctes sont demandées pour ces catégories distinctes. La cause du décès n'est demandée que pour les détenus décédés à l'intérieur des établissements pénitentiaires.</w:t>
      </w:r>
    </w:p>
    <w:p w14:paraId="24869DA5" w14:textId="77777777" w:rsidR="00777349" w:rsidRPr="00BD19C5" w:rsidRDefault="00777349" w:rsidP="00777349">
      <w:pPr>
        <w:keepNext/>
        <w:ind w:left="720"/>
        <w:jc w:val="both"/>
        <w:rPr>
          <w:rFonts w:cstheme="minorHAnsi"/>
          <w:sz w:val="18"/>
          <w:szCs w:val="18"/>
          <w:lang w:val="fr-FR"/>
        </w:rPr>
      </w:pPr>
    </w:p>
    <w:tbl>
      <w:tblPr>
        <w:tblStyle w:val="Grilledutableau1"/>
        <w:tblW w:w="0" w:type="auto"/>
        <w:tblLook w:val="04A0" w:firstRow="1" w:lastRow="0" w:firstColumn="1" w:lastColumn="0" w:noHBand="0" w:noVBand="1"/>
      </w:tblPr>
      <w:tblGrid>
        <w:gridCol w:w="358"/>
        <w:gridCol w:w="911"/>
        <w:gridCol w:w="6244"/>
        <w:gridCol w:w="1548"/>
      </w:tblGrid>
      <w:tr w:rsidR="00401086" w:rsidRPr="00BD19C5" w14:paraId="6B652F3A" w14:textId="77777777" w:rsidTr="009F42A2">
        <w:tc>
          <w:tcPr>
            <w:tcW w:w="358" w:type="dxa"/>
            <w:tcBorders>
              <w:top w:val="nil"/>
              <w:left w:val="nil"/>
              <w:bottom w:val="nil"/>
              <w:right w:val="single" w:sz="4" w:space="0" w:color="auto"/>
            </w:tcBorders>
          </w:tcPr>
          <w:p w14:paraId="034BE4F5" w14:textId="77777777" w:rsidR="00401086" w:rsidRPr="00BD19C5" w:rsidRDefault="00401086" w:rsidP="00DC258C">
            <w:pPr>
              <w:rPr>
                <w:rFonts w:cstheme="minorHAnsi"/>
                <w:sz w:val="18"/>
                <w:szCs w:val="18"/>
              </w:rPr>
            </w:pPr>
          </w:p>
        </w:tc>
        <w:tc>
          <w:tcPr>
            <w:tcW w:w="911" w:type="dxa"/>
            <w:tcBorders>
              <w:left w:val="single" w:sz="4" w:space="0" w:color="auto"/>
              <w:bottom w:val="single" w:sz="4" w:space="0" w:color="auto"/>
            </w:tcBorders>
            <w:shd w:val="clear" w:color="auto" w:fill="FF666C"/>
          </w:tcPr>
          <w:p w14:paraId="119B3C9C" w14:textId="77777777" w:rsidR="00401086" w:rsidRPr="00BD19C5" w:rsidRDefault="00401086" w:rsidP="00DC258C">
            <w:pPr>
              <w:rPr>
                <w:rFonts w:cstheme="minorHAnsi"/>
                <w:sz w:val="18"/>
                <w:szCs w:val="18"/>
              </w:rPr>
            </w:pPr>
            <w:r w:rsidRPr="00BD19C5">
              <w:rPr>
                <w:rFonts w:cstheme="minorHAnsi"/>
                <w:sz w:val="18"/>
                <w:szCs w:val="18"/>
              </w:rPr>
              <w:t>Q2-3.1</w:t>
            </w:r>
          </w:p>
        </w:tc>
        <w:tc>
          <w:tcPr>
            <w:tcW w:w="6244" w:type="dxa"/>
            <w:tcBorders>
              <w:bottom w:val="single" w:sz="4" w:space="0" w:color="auto"/>
            </w:tcBorders>
          </w:tcPr>
          <w:p w14:paraId="0B70E998" w14:textId="0196E0E2" w:rsidR="00401086" w:rsidRPr="00BD19C5" w:rsidRDefault="00777349" w:rsidP="00DC258C">
            <w:pPr>
              <w:rPr>
                <w:rFonts w:cstheme="minorHAnsi"/>
                <w:color w:val="FF0000"/>
                <w:sz w:val="18"/>
                <w:szCs w:val="18"/>
              </w:rPr>
            </w:pPr>
            <w:r w:rsidRPr="00BD19C5">
              <w:rPr>
                <w:rFonts w:cstheme="minorHAnsi"/>
                <w:color w:val="FF0000"/>
                <w:sz w:val="18"/>
                <w:szCs w:val="18"/>
              </w:rPr>
              <w:t>Votre définition de "détenus décédés" correspond-elle à ce qui précède ?</w:t>
            </w:r>
          </w:p>
        </w:tc>
        <w:tc>
          <w:tcPr>
            <w:tcW w:w="1548" w:type="dxa"/>
            <w:tcBorders>
              <w:bottom w:val="single" w:sz="4" w:space="0" w:color="auto"/>
            </w:tcBorders>
            <w:shd w:val="clear" w:color="auto" w:fill="FFE599" w:themeFill="accent4" w:themeFillTint="66"/>
            <w:vAlign w:val="center"/>
          </w:tcPr>
          <w:p w14:paraId="05BE2A30" w14:textId="347FB887" w:rsidR="00401086" w:rsidRPr="00BD19C5" w:rsidRDefault="00BD19C5" w:rsidP="00DC258C">
            <w:pPr>
              <w:jc w:val="center"/>
              <w:rPr>
                <w:rFonts w:cstheme="minorHAnsi"/>
                <w:color w:val="000000" w:themeColor="text1"/>
                <w:sz w:val="18"/>
                <w:szCs w:val="18"/>
              </w:rPr>
            </w:pPr>
            <w:r w:rsidRPr="00BD19C5">
              <w:rPr>
                <w:rFonts w:cstheme="minorHAnsi"/>
                <w:color w:val="000000" w:themeColor="text1"/>
                <w:sz w:val="18"/>
                <w:szCs w:val="18"/>
              </w:rPr>
              <w:t>Oui ou Non ?</w:t>
            </w:r>
          </w:p>
        </w:tc>
      </w:tr>
    </w:tbl>
    <w:p w14:paraId="23D1C254" w14:textId="77777777" w:rsidR="00401086" w:rsidRPr="00BD19C5" w:rsidRDefault="00355F8E" w:rsidP="00401086">
      <w:pPr>
        <w:rPr>
          <w:rFonts w:cstheme="minorHAnsi"/>
          <w:sz w:val="18"/>
          <w:szCs w:val="18"/>
          <w:lang w:val="fr-FR"/>
        </w:rPr>
      </w:pPr>
      <w:r>
        <w:rPr>
          <w:rFonts w:cstheme="minorHAnsi"/>
          <w:noProof/>
          <w:sz w:val="18"/>
          <w:szCs w:val="18"/>
          <w:lang w:val="fr-FR"/>
        </w:rPr>
      </w:r>
      <w:r w:rsidR="00355F8E">
        <w:rPr>
          <w:rFonts w:cstheme="minorHAnsi"/>
          <w:noProof/>
          <w:sz w:val="18"/>
          <w:szCs w:val="18"/>
          <w:lang w:val="fr-FR"/>
        </w:rPr>
        <w:pict w14:anchorId="7E5F0997">
          <v:rect id="_x0000_i1029" alt="" style="width:451.3pt;height:.05pt;mso-width-percent:0;mso-height-percent:0;mso-width-percent:0;mso-height-percent:0" o:hralign="center" o:hrstd="t" o:hr="t" fillcolor="#a0a0a0" stroked="f"/>
        </w:pict>
      </w:r>
    </w:p>
    <w:p w14:paraId="4118C68A" w14:textId="3C84BD27" w:rsidR="00401086" w:rsidRPr="00BD19C5" w:rsidRDefault="00401086" w:rsidP="00401086">
      <w:pPr>
        <w:rPr>
          <w:rFonts w:cstheme="minorHAnsi"/>
          <w:sz w:val="18"/>
          <w:szCs w:val="18"/>
          <w:lang w:val="fr-FR"/>
        </w:rPr>
      </w:pPr>
      <w:r w:rsidRPr="00BD19C5">
        <w:rPr>
          <w:rFonts w:cstheme="minorHAnsi"/>
          <w:b/>
          <w:bCs/>
          <w:sz w:val="18"/>
          <w:szCs w:val="18"/>
          <w:lang w:val="fr-FR"/>
        </w:rPr>
        <w:t xml:space="preserve">4. </w:t>
      </w:r>
      <w:r w:rsidR="00777349" w:rsidRPr="00BD19C5">
        <w:rPr>
          <w:rFonts w:cstheme="minorHAnsi"/>
          <w:b/>
          <w:bCs/>
          <w:sz w:val="18"/>
          <w:szCs w:val="18"/>
          <w:lang w:val="fr-FR"/>
        </w:rPr>
        <w:t>Évasions des etablissements penitentiaires</w:t>
      </w:r>
    </w:p>
    <w:p w14:paraId="6E85748C" w14:textId="00511CF3" w:rsidR="00401086" w:rsidRPr="00BD19C5" w:rsidRDefault="00777349" w:rsidP="00401086">
      <w:pPr>
        <w:numPr>
          <w:ilvl w:val="0"/>
          <w:numId w:val="7"/>
        </w:numPr>
        <w:rPr>
          <w:rFonts w:cstheme="minorHAnsi"/>
          <w:sz w:val="18"/>
          <w:szCs w:val="18"/>
          <w:lang w:val="fr-FR"/>
        </w:rPr>
      </w:pPr>
      <w:bookmarkStart w:id="103" w:name="OLE_LINK49"/>
      <w:r w:rsidRPr="00BD19C5">
        <w:rPr>
          <w:rFonts w:cstheme="minorHAnsi"/>
          <w:b/>
          <w:bCs/>
          <w:sz w:val="18"/>
          <w:szCs w:val="18"/>
          <w:lang w:val="fr-FR"/>
        </w:rPr>
        <w:t>Unité de comptage</w:t>
      </w:r>
      <w:bookmarkEnd w:id="103"/>
      <w:r w:rsidRPr="00BD19C5">
        <w:rPr>
          <w:rFonts w:cstheme="minorHAnsi"/>
          <w:b/>
          <w:bCs/>
          <w:sz w:val="18"/>
          <w:szCs w:val="18"/>
          <w:lang w:val="fr-FR"/>
        </w:rPr>
        <w:t>:</w:t>
      </w:r>
      <w:r w:rsidRPr="00BD19C5">
        <w:rPr>
          <w:rFonts w:cstheme="minorHAnsi"/>
          <w:sz w:val="18"/>
          <w:szCs w:val="18"/>
          <w:lang w:val="fr-FR"/>
        </w:rPr>
        <w:t xml:space="preserve"> La </w:t>
      </w:r>
      <w:r w:rsidRPr="00BD19C5">
        <w:rPr>
          <w:rFonts w:cstheme="minorHAnsi"/>
          <w:b/>
          <w:bCs/>
          <w:sz w:val="18"/>
          <w:szCs w:val="18"/>
          <w:lang w:val="fr-FR"/>
        </w:rPr>
        <w:t xml:space="preserve">personne </w:t>
      </w:r>
      <w:r w:rsidR="00401086" w:rsidRPr="00BD19C5">
        <w:rPr>
          <w:rFonts w:cstheme="minorHAnsi"/>
          <w:sz w:val="18"/>
          <w:szCs w:val="18"/>
          <w:lang w:val="fr-FR"/>
        </w:rPr>
        <w:t>(</w:t>
      </w:r>
      <w:r w:rsidRPr="00BD19C5">
        <w:rPr>
          <w:rFonts w:cstheme="minorHAnsi"/>
          <w:sz w:val="18"/>
          <w:szCs w:val="18"/>
          <w:lang w:val="fr-FR"/>
        </w:rPr>
        <w:t>le détenu qui s’est évadé</w:t>
      </w:r>
      <w:r w:rsidR="00401086" w:rsidRPr="00BD19C5">
        <w:rPr>
          <w:rFonts w:cstheme="minorHAnsi"/>
          <w:sz w:val="18"/>
          <w:szCs w:val="18"/>
          <w:lang w:val="fr-FR"/>
        </w:rPr>
        <w:t>).</w:t>
      </w:r>
    </w:p>
    <w:p w14:paraId="10D50597" w14:textId="7D48E362" w:rsidR="00401086" w:rsidRPr="00BD19C5" w:rsidRDefault="00777349" w:rsidP="00401086">
      <w:pPr>
        <w:numPr>
          <w:ilvl w:val="0"/>
          <w:numId w:val="7"/>
        </w:numPr>
        <w:rPr>
          <w:rFonts w:cstheme="minorHAnsi"/>
          <w:sz w:val="18"/>
          <w:szCs w:val="18"/>
          <w:lang w:val="fr-FR"/>
        </w:rPr>
      </w:pPr>
      <w:r w:rsidRPr="00BD19C5">
        <w:rPr>
          <w:rFonts w:cstheme="minorHAnsi"/>
          <w:b/>
          <w:bCs/>
          <w:sz w:val="18"/>
          <w:szCs w:val="18"/>
          <w:lang w:val="fr-FR"/>
        </w:rPr>
        <w:t>Explication</w:t>
      </w:r>
      <w:r w:rsidR="00401086" w:rsidRPr="00BD19C5">
        <w:rPr>
          <w:rFonts w:cstheme="minorHAnsi"/>
          <w:b/>
          <w:bCs/>
          <w:sz w:val="18"/>
          <w:szCs w:val="18"/>
          <w:lang w:val="fr-FR"/>
        </w:rPr>
        <w:t>:</w:t>
      </w:r>
      <w:r w:rsidR="00401086" w:rsidRPr="00BD19C5">
        <w:rPr>
          <w:rFonts w:cstheme="minorHAnsi"/>
          <w:sz w:val="18"/>
          <w:szCs w:val="18"/>
          <w:lang w:val="fr-FR"/>
        </w:rPr>
        <w:t xml:space="preserve"> </w:t>
      </w:r>
      <w:r w:rsidRPr="00BD19C5">
        <w:rPr>
          <w:rFonts w:cstheme="minorHAnsi"/>
          <w:sz w:val="18"/>
          <w:szCs w:val="18"/>
          <w:lang w:val="fr-FR"/>
        </w:rPr>
        <w:t>Chaque évadé est compté individuellement, même en cas d'évasion collective (une même personne pourrait s'évader plus d'une fois au cours de l'année).</w:t>
      </w:r>
    </w:p>
    <w:tbl>
      <w:tblPr>
        <w:tblStyle w:val="Grilledutableau1"/>
        <w:tblW w:w="0" w:type="auto"/>
        <w:tblLook w:val="04A0" w:firstRow="1" w:lastRow="0" w:firstColumn="1" w:lastColumn="0" w:noHBand="0" w:noVBand="1"/>
      </w:tblPr>
      <w:tblGrid>
        <w:gridCol w:w="358"/>
        <w:gridCol w:w="911"/>
        <w:gridCol w:w="1060"/>
        <w:gridCol w:w="5069"/>
        <w:gridCol w:w="1663"/>
      </w:tblGrid>
      <w:tr w:rsidR="00401086" w:rsidRPr="00BD19C5" w14:paraId="012C51DF" w14:textId="77777777" w:rsidTr="009F42A2">
        <w:tc>
          <w:tcPr>
            <w:tcW w:w="358" w:type="dxa"/>
            <w:tcBorders>
              <w:top w:val="nil"/>
              <w:left w:val="nil"/>
              <w:bottom w:val="nil"/>
              <w:right w:val="single" w:sz="4" w:space="0" w:color="auto"/>
            </w:tcBorders>
          </w:tcPr>
          <w:p w14:paraId="57442687" w14:textId="77777777" w:rsidR="00401086" w:rsidRPr="00BD19C5" w:rsidRDefault="00401086" w:rsidP="00DC258C">
            <w:pPr>
              <w:rPr>
                <w:rFonts w:cstheme="minorHAnsi"/>
                <w:sz w:val="18"/>
                <w:szCs w:val="18"/>
              </w:rPr>
            </w:pPr>
          </w:p>
        </w:tc>
        <w:tc>
          <w:tcPr>
            <w:tcW w:w="911" w:type="dxa"/>
            <w:tcBorders>
              <w:left w:val="single" w:sz="4" w:space="0" w:color="auto"/>
              <w:bottom w:val="single" w:sz="4" w:space="0" w:color="auto"/>
            </w:tcBorders>
            <w:shd w:val="clear" w:color="auto" w:fill="FF666C"/>
          </w:tcPr>
          <w:p w14:paraId="6C86FD7B" w14:textId="77777777" w:rsidR="00401086" w:rsidRPr="00BD19C5" w:rsidRDefault="00401086" w:rsidP="00DC258C">
            <w:pPr>
              <w:rPr>
                <w:rFonts w:cstheme="minorHAnsi"/>
                <w:sz w:val="18"/>
                <w:szCs w:val="18"/>
              </w:rPr>
            </w:pPr>
            <w:r w:rsidRPr="00BD19C5">
              <w:rPr>
                <w:rFonts w:cstheme="minorHAnsi"/>
                <w:sz w:val="18"/>
                <w:szCs w:val="18"/>
              </w:rPr>
              <w:t>Q2-4.1</w:t>
            </w:r>
          </w:p>
        </w:tc>
        <w:tc>
          <w:tcPr>
            <w:tcW w:w="6129" w:type="dxa"/>
            <w:gridSpan w:val="2"/>
            <w:tcBorders>
              <w:bottom w:val="single" w:sz="4" w:space="0" w:color="auto"/>
            </w:tcBorders>
          </w:tcPr>
          <w:p w14:paraId="11B73BDE" w14:textId="5E919586" w:rsidR="00401086" w:rsidRPr="00BD19C5" w:rsidRDefault="00777349" w:rsidP="00777349">
            <w:pPr>
              <w:rPr>
                <w:rFonts w:cstheme="minorHAnsi"/>
                <w:color w:val="FF0000"/>
                <w:sz w:val="18"/>
                <w:szCs w:val="18"/>
              </w:rPr>
            </w:pPr>
            <w:r w:rsidRPr="00BD19C5">
              <w:rPr>
                <w:rFonts w:cstheme="minorHAnsi"/>
                <w:color w:val="FF0000"/>
                <w:sz w:val="18"/>
                <w:szCs w:val="18"/>
              </w:rPr>
              <w:t>Votre définition d'"évadé" correspond-elle à ce qui précède ?</w:t>
            </w:r>
          </w:p>
        </w:tc>
        <w:tc>
          <w:tcPr>
            <w:tcW w:w="1663" w:type="dxa"/>
            <w:tcBorders>
              <w:bottom w:val="single" w:sz="4" w:space="0" w:color="auto"/>
            </w:tcBorders>
            <w:shd w:val="clear" w:color="auto" w:fill="FFE599" w:themeFill="accent4" w:themeFillTint="66"/>
            <w:vAlign w:val="center"/>
          </w:tcPr>
          <w:p w14:paraId="3D806194" w14:textId="260D527C" w:rsidR="00401086" w:rsidRPr="00BD19C5" w:rsidRDefault="00BD19C5" w:rsidP="00DC258C">
            <w:pPr>
              <w:jc w:val="center"/>
              <w:rPr>
                <w:rFonts w:cstheme="minorHAnsi"/>
                <w:color w:val="000000" w:themeColor="text1"/>
                <w:sz w:val="18"/>
                <w:szCs w:val="18"/>
              </w:rPr>
            </w:pPr>
            <w:r w:rsidRPr="00BD19C5">
              <w:rPr>
                <w:rFonts w:cstheme="minorHAnsi"/>
                <w:color w:val="000000" w:themeColor="text1"/>
                <w:sz w:val="18"/>
                <w:szCs w:val="18"/>
              </w:rPr>
              <w:t>Oui ou Non ?</w:t>
            </w:r>
          </w:p>
        </w:tc>
      </w:tr>
      <w:tr w:rsidR="00401086" w:rsidRPr="00BD19C5" w14:paraId="20017D18" w14:textId="77777777" w:rsidTr="009F42A2">
        <w:tc>
          <w:tcPr>
            <w:tcW w:w="358" w:type="dxa"/>
            <w:tcBorders>
              <w:top w:val="nil"/>
              <w:left w:val="nil"/>
              <w:bottom w:val="nil"/>
              <w:right w:val="single" w:sz="4" w:space="0" w:color="auto"/>
            </w:tcBorders>
          </w:tcPr>
          <w:p w14:paraId="1C4D8918" w14:textId="77777777" w:rsidR="00401086" w:rsidRPr="00BD19C5" w:rsidRDefault="00401086" w:rsidP="00DC258C">
            <w:pPr>
              <w:rPr>
                <w:rFonts w:cstheme="minorHAnsi"/>
                <w:sz w:val="18"/>
                <w:szCs w:val="18"/>
              </w:rPr>
            </w:pPr>
          </w:p>
        </w:tc>
        <w:tc>
          <w:tcPr>
            <w:tcW w:w="911" w:type="dxa"/>
            <w:tcBorders>
              <w:left w:val="single" w:sz="4" w:space="0" w:color="auto"/>
              <w:bottom w:val="single" w:sz="4" w:space="0" w:color="auto"/>
            </w:tcBorders>
            <w:shd w:val="clear" w:color="auto" w:fill="FF666C"/>
          </w:tcPr>
          <w:p w14:paraId="65911038" w14:textId="77777777" w:rsidR="00401086" w:rsidRPr="00BD19C5" w:rsidRDefault="00401086" w:rsidP="00DC258C">
            <w:pPr>
              <w:rPr>
                <w:rFonts w:cstheme="minorHAnsi"/>
                <w:sz w:val="18"/>
                <w:szCs w:val="18"/>
              </w:rPr>
            </w:pPr>
            <w:r w:rsidRPr="00BD19C5">
              <w:rPr>
                <w:rFonts w:cstheme="minorHAnsi"/>
                <w:sz w:val="18"/>
                <w:szCs w:val="18"/>
              </w:rPr>
              <w:t>Q2.4.2</w:t>
            </w:r>
          </w:p>
        </w:tc>
        <w:tc>
          <w:tcPr>
            <w:tcW w:w="6129" w:type="dxa"/>
            <w:gridSpan w:val="2"/>
            <w:tcBorders>
              <w:bottom w:val="single" w:sz="4" w:space="0" w:color="auto"/>
            </w:tcBorders>
          </w:tcPr>
          <w:p w14:paraId="09282A06" w14:textId="5D31BCD4" w:rsidR="00401086" w:rsidRPr="00BD19C5" w:rsidRDefault="00777349" w:rsidP="00DC258C">
            <w:pPr>
              <w:rPr>
                <w:rFonts w:cstheme="minorHAnsi"/>
                <w:color w:val="FF0000"/>
                <w:sz w:val="18"/>
                <w:szCs w:val="18"/>
              </w:rPr>
            </w:pPr>
            <w:r w:rsidRPr="00BD19C5">
              <w:rPr>
                <w:rFonts w:cstheme="minorHAnsi"/>
                <w:color w:val="FF0000"/>
                <w:sz w:val="18"/>
                <w:szCs w:val="18"/>
              </w:rPr>
              <w:t>Comptez-vous les détenus qui sont arrivés en retard à leur permission de sortie de prison comme des évadés ?</w:t>
            </w:r>
          </w:p>
        </w:tc>
        <w:tc>
          <w:tcPr>
            <w:tcW w:w="1663" w:type="dxa"/>
            <w:tcBorders>
              <w:bottom w:val="single" w:sz="4" w:space="0" w:color="auto"/>
            </w:tcBorders>
            <w:shd w:val="clear" w:color="auto" w:fill="FFE599" w:themeFill="accent4" w:themeFillTint="66"/>
            <w:vAlign w:val="center"/>
          </w:tcPr>
          <w:p w14:paraId="64E0D2BD" w14:textId="75037E39" w:rsidR="00401086" w:rsidRPr="00BD19C5" w:rsidRDefault="00BD19C5" w:rsidP="00DC258C">
            <w:pPr>
              <w:jc w:val="center"/>
              <w:rPr>
                <w:rFonts w:cstheme="minorHAnsi"/>
                <w:color w:val="000000" w:themeColor="text1"/>
                <w:sz w:val="18"/>
                <w:szCs w:val="18"/>
              </w:rPr>
            </w:pPr>
            <w:r w:rsidRPr="00BD19C5">
              <w:rPr>
                <w:rFonts w:cstheme="minorHAnsi"/>
                <w:color w:val="000000" w:themeColor="text1"/>
                <w:sz w:val="18"/>
                <w:szCs w:val="18"/>
              </w:rPr>
              <w:t>Oui ou Non ?</w:t>
            </w:r>
          </w:p>
        </w:tc>
      </w:tr>
      <w:tr w:rsidR="00401086" w:rsidRPr="00BD19C5" w14:paraId="5F2DF88A" w14:textId="77777777" w:rsidTr="009F42A2">
        <w:tc>
          <w:tcPr>
            <w:tcW w:w="358" w:type="dxa"/>
            <w:tcBorders>
              <w:top w:val="nil"/>
              <w:left w:val="nil"/>
              <w:bottom w:val="nil"/>
              <w:right w:val="nil"/>
            </w:tcBorders>
          </w:tcPr>
          <w:p w14:paraId="7428D2CA" w14:textId="77777777" w:rsidR="00401086" w:rsidRPr="00BD19C5" w:rsidRDefault="00401086" w:rsidP="00DC258C">
            <w:pPr>
              <w:rPr>
                <w:rFonts w:cstheme="minorHAnsi"/>
                <w:sz w:val="18"/>
                <w:szCs w:val="18"/>
              </w:rPr>
            </w:pPr>
          </w:p>
        </w:tc>
        <w:tc>
          <w:tcPr>
            <w:tcW w:w="911" w:type="dxa"/>
            <w:tcBorders>
              <w:left w:val="nil"/>
              <w:bottom w:val="nil"/>
            </w:tcBorders>
          </w:tcPr>
          <w:p w14:paraId="5D2B7DC0" w14:textId="77777777" w:rsidR="00401086" w:rsidRPr="00BD19C5" w:rsidRDefault="00401086" w:rsidP="00DC258C">
            <w:pPr>
              <w:rPr>
                <w:rFonts w:cstheme="minorHAnsi"/>
                <w:sz w:val="18"/>
                <w:szCs w:val="18"/>
              </w:rPr>
            </w:pPr>
          </w:p>
        </w:tc>
        <w:tc>
          <w:tcPr>
            <w:tcW w:w="1060" w:type="dxa"/>
            <w:shd w:val="clear" w:color="auto" w:fill="FF666C"/>
          </w:tcPr>
          <w:p w14:paraId="68841E04" w14:textId="77777777" w:rsidR="00401086" w:rsidRPr="00BD19C5" w:rsidRDefault="00401086" w:rsidP="00DC258C">
            <w:pPr>
              <w:rPr>
                <w:rFonts w:cstheme="minorHAnsi"/>
                <w:color w:val="000000" w:themeColor="text1"/>
                <w:sz w:val="18"/>
                <w:szCs w:val="18"/>
              </w:rPr>
            </w:pPr>
            <w:r w:rsidRPr="00BD19C5">
              <w:rPr>
                <w:rFonts w:cstheme="minorHAnsi"/>
                <w:color w:val="000000" w:themeColor="text1"/>
                <w:sz w:val="18"/>
                <w:szCs w:val="18"/>
              </w:rPr>
              <w:t>Q2.4.2.2</w:t>
            </w:r>
          </w:p>
        </w:tc>
        <w:tc>
          <w:tcPr>
            <w:tcW w:w="5069" w:type="dxa"/>
          </w:tcPr>
          <w:p w14:paraId="2F80758B" w14:textId="0AE770EC" w:rsidR="00401086" w:rsidRPr="00BD19C5" w:rsidRDefault="00777349" w:rsidP="00777349">
            <w:pPr>
              <w:rPr>
                <w:rFonts w:cstheme="minorHAnsi"/>
                <w:color w:val="FF0000"/>
                <w:sz w:val="18"/>
                <w:szCs w:val="18"/>
              </w:rPr>
            </w:pPr>
            <w:r w:rsidRPr="00BD19C5">
              <w:rPr>
                <w:rFonts w:cstheme="minorHAnsi"/>
                <w:color w:val="FF0000"/>
                <w:sz w:val="18"/>
                <w:szCs w:val="18"/>
              </w:rPr>
              <w:t xml:space="preserve">Si OUI, combien sont inclus dans les chiffres fournis pour les évadés en </w:t>
            </w:r>
            <w:r w:rsidR="00E21D19">
              <w:rPr>
                <w:rFonts w:cstheme="minorHAnsi"/>
                <w:color w:val="FF0000"/>
                <w:sz w:val="18"/>
                <w:szCs w:val="18"/>
              </w:rPr>
              <w:t>2024</w:t>
            </w:r>
            <w:r w:rsidRPr="00BD19C5">
              <w:rPr>
                <w:rFonts w:cstheme="minorHAnsi"/>
                <w:color w:val="FF0000"/>
                <w:sz w:val="18"/>
                <w:szCs w:val="18"/>
              </w:rPr>
              <w:t xml:space="preserve"> ?</w:t>
            </w:r>
          </w:p>
        </w:tc>
        <w:tc>
          <w:tcPr>
            <w:tcW w:w="1663" w:type="dxa"/>
            <w:shd w:val="clear" w:color="auto" w:fill="FFE599" w:themeFill="accent4" w:themeFillTint="66"/>
            <w:vAlign w:val="center"/>
          </w:tcPr>
          <w:p w14:paraId="6E2A1329" w14:textId="77777777" w:rsidR="00401086" w:rsidRPr="00BD19C5" w:rsidRDefault="00401086" w:rsidP="00DC258C">
            <w:pPr>
              <w:jc w:val="center"/>
              <w:rPr>
                <w:rFonts w:cstheme="minorHAnsi"/>
                <w:sz w:val="18"/>
                <w:szCs w:val="18"/>
              </w:rPr>
            </w:pPr>
            <w:r w:rsidRPr="00BD19C5">
              <w:rPr>
                <w:rFonts w:cstheme="minorHAnsi"/>
                <w:spacing w:val="-2"/>
                <w:sz w:val="18"/>
                <w:szCs w:val="18"/>
              </w:rPr>
              <w:fldChar w:fldCharType="begin">
                <w:ffData>
                  <w:name w:val="Texte216"/>
                  <w:enabled/>
                  <w:calcOnExit w:val="0"/>
                  <w:textInput/>
                </w:ffData>
              </w:fldChar>
            </w:r>
            <w:r w:rsidRPr="00BD19C5">
              <w:rPr>
                <w:rFonts w:cstheme="minorHAnsi"/>
                <w:spacing w:val="-2"/>
                <w:sz w:val="18"/>
                <w:szCs w:val="18"/>
              </w:rPr>
              <w:instrText xml:space="preserve"> FORMTEXT </w:instrText>
            </w:r>
            <w:r w:rsidRPr="00BD19C5">
              <w:rPr>
                <w:rFonts w:cstheme="minorHAnsi"/>
                <w:spacing w:val="-2"/>
                <w:sz w:val="18"/>
                <w:szCs w:val="18"/>
              </w:rPr>
            </w:r>
            <w:r w:rsidRPr="00BD19C5">
              <w:rPr>
                <w:rFonts w:cstheme="minorHAnsi"/>
                <w:spacing w:val="-2"/>
                <w:sz w:val="18"/>
                <w:szCs w:val="18"/>
              </w:rPr>
              <w:fldChar w:fldCharType="separate"/>
            </w:r>
            <w:r w:rsidRPr="00BD19C5">
              <w:rPr>
                <w:rFonts w:cstheme="minorHAnsi"/>
                <w:noProof/>
                <w:spacing w:val="-2"/>
                <w:sz w:val="18"/>
                <w:szCs w:val="18"/>
              </w:rPr>
              <w:t> </w:t>
            </w:r>
            <w:r w:rsidRPr="00BD19C5">
              <w:rPr>
                <w:rFonts w:cstheme="minorHAnsi"/>
                <w:noProof/>
                <w:spacing w:val="-2"/>
                <w:sz w:val="18"/>
                <w:szCs w:val="18"/>
              </w:rPr>
              <w:t> </w:t>
            </w:r>
            <w:r w:rsidRPr="00BD19C5">
              <w:rPr>
                <w:rFonts w:cstheme="minorHAnsi"/>
                <w:noProof/>
                <w:spacing w:val="-2"/>
                <w:sz w:val="18"/>
                <w:szCs w:val="18"/>
              </w:rPr>
              <w:t> </w:t>
            </w:r>
            <w:r w:rsidRPr="00BD19C5">
              <w:rPr>
                <w:rFonts w:cstheme="minorHAnsi"/>
                <w:noProof/>
                <w:spacing w:val="-2"/>
                <w:sz w:val="18"/>
                <w:szCs w:val="18"/>
              </w:rPr>
              <w:t> </w:t>
            </w:r>
            <w:r w:rsidRPr="00BD19C5">
              <w:rPr>
                <w:rFonts w:cstheme="minorHAnsi"/>
                <w:noProof/>
                <w:spacing w:val="-2"/>
                <w:sz w:val="18"/>
                <w:szCs w:val="18"/>
              </w:rPr>
              <w:t> </w:t>
            </w:r>
            <w:r w:rsidRPr="00BD19C5">
              <w:rPr>
                <w:rFonts w:cstheme="minorHAnsi"/>
                <w:spacing w:val="-2"/>
                <w:sz w:val="18"/>
                <w:szCs w:val="18"/>
              </w:rPr>
              <w:fldChar w:fldCharType="end"/>
            </w:r>
          </w:p>
        </w:tc>
      </w:tr>
    </w:tbl>
    <w:p w14:paraId="01A4AEA9" w14:textId="77777777" w:rsidR="00401086" w:rsidRPr="00BD19C5" w:rsidRDefault="00355F8E" w:rsidP="00401086">
      <w:pPr>
        <w:rPr>
          <w:rFonts w:cstheme="minorHAnsi"/>
          <w:sz w:val="18"/>
          <w:szCs w:val="18"/>
          <w:lang w:val="fr-FR"/>
        </w:rPr>
      </w:pPr>
      <w:r>
        <w:rPr>
          <w:rFonts w:cstheme="minorHAnsi"/>
          <w:noProof/>
          <w:sz w:val="18"/>
          <w:szCs w:val="18"/>
          <w:lang w:val="fr-FR"/>
        </w:rPr>
      </w:r>
      <w:r w:rsidR="00355F8E">
        <w:rPr>
          <w:rFonts w:cstheme="minorHAnsi"/>
          <w:noProof/>
          <w:sz w:val="18"/>
          <w:szCs w:val="18"/>
          <w:lang w:val="fr-FR"/>
        </w:rPr>
        <w:pict w14:anchorId="33E23E00">
          <v:rect id="_x0000_i1030" alt="" style="width:451.3pt;height:.05pt;mso-width-percent:0;mso-height-percent:0;mso-width-percent:0;mso-height-percent:0" o:hralign="center" o:hrstd="t" o:hr="t" fillcolor="#a0a0a0" stroked="f"/>
        </w:pict>
      </w:r>
    </w:p>
    <w:p w14:paraId="25CD4BC8" w14:textId="0A53C935" w:rsidR="00401086" w:rsidRPr="00BD19C5" w:rsidRDefault="00401086" w:rsidP="00401086">
      <w:pPr>
        <w:rPr>
          <w:rFonts w:cstheme="minorHAnsi"/>
          <w:sz w:val="18"/>
          <w:szCs w:val="18"/>
          <w:lang w:val="fr-FR"/>
        </w:rPr>
      </w:pPr>
      <w:r w:rsidRPr="00BD19C5">
        <w:rPr>
          <w:rFonts w:cstheme="minorHAnsi"/>
          <w:b/>
          <w:bCs/>
          <w:sz w:val="18"/>
          <w:szCs w:val="18"/>
          <w:lang w:val="fr-FR"/>
        </w:rPr>
        <w:t xml:space="preserve">5. </w:t>
      </w:r>
      <w:r w:rsidR="00777349" w:rsidRPr="00BD19C5">
        <w:rPr>
          <w:rFonts w:cstheme="minorHAnsi"/>
          <w:b/>
          <w:bCs/>
          <w:sz w:val="18"/>
          <w:szCs w:val="18"/>
          <w:lang w:val="fr-FR"/>
        </w:rPr>
        <w:t>Durée de l'emprisonnement</w:t>
      </w:r>
    </w:p>
    <w:p w14:paraId="4FE10EF3" w14:textId="1ED17F5E" w:rsidR="00401086" w:rsidRPr="00BD19C5" w:rsidRDefault="00777349" w:rsidP="00401086">
      <w:pPr>
        <w:numPr>
          <w:ilvl w:val="0"/>
          <w:numId w:val="8"/>
        </w:numPr>
        <w:rPr>
          <w:rFonts w:cstheme="minorHAnsi"/>
          <w:sz w:val="18"/>
          <w:szCs w:val="18"/>
          <w:lang w:val="fr-FR"/>
        </w:rPr>
      </w:pPr>
      <w:bookmarkStart w:id="104" w:name="OLE_LINK63"/>
      <w:r w:rsidRPr="00BD19C5">
        <w:rPr>
          <w:rFonts w:cstheme="minorHAnsi"/>
          <w:b/>
          <w:bCs/>
          <w:sz w:val="18"/>
          <w:szCs w:val="18"/>
          <w:lang w:val="fr-FR"/>
        </w:rPr>
        <w:t>Unité de comptage</w:t>
      </w:r>
      <w:bookmarkEnd w:id="104"/>
      <w:r w:rsidR="00401086" w:rsidRPr="00BD19C5">
        <w:rPr>
          <w:rFonts w:cstheme="minorHAnsi"/>
          <w:b/>
          <w:bCs/>
          <w:sz w:val="18"/>
          <w:szCs w:val="18"/>
          <w:lang w:val="fr-FR"/>
        </w:rPr>
        <w:t>:</w:t>
      </w:r>
      <w:r w:rsidR="00401086" w:rsidRPr="00BD19C5">
        <w:rPr>
          <w:rFonts w:cstheme="minorHAnsi"/>
          <w:sz w:val="18"/>
          <w:szCs w:val="18"/>
          <w:lang w:val="fr-FR"/>
        </w:rPr>
        <w:t xml:space="preserve"> </w:t>
      </w:r>
      <w:r w:rsidR="00BE70D0" w:rsidRPr="00BD19C5">
        <w:rPr>
          <w:rFonts w:cstheme="minorHAnsi"/>
          <w:sz w:val="18"/>
          <w:szCs w:val="18"/>
          <w:lang w:val="fr-FR"/>
        </w:rPr>
        <w:t>Nombre total de jours passés dans les établissements pénitentiaires.</w:t>
      </w:r>
    </w:p>
    <w:p w14:paraId="080756B6" w14:textId="49A744ED" w:rsidR="00401086" w:rsidRPr="00BD19C5" w:rsidRDefault="00401086" w:rsidP="00BE70D0">
      <w:pPr>
        <w:numPr>
          <w:ilvl w:val="0"/>
          <w:numId w:val="4"/>
        </w:numPr>
        <w:rPr>
          <w:rFonts w:cstheme="minorHAnsi"/>
          <w:sz w:val="18"/>
          <w:szCs w:val="18"/>
          <w:lang w:val="fr-FR"/>
        </w:rPr>
      </w:pPr>
      <w:r w:rsidRPr="00BD19C5">
        <w:rPr>
          <w:rFonts w:cstheme="minorHAnsi"/>
          <w:b/>
          <w:bCs/>
          <w:sz w:val="18"/>
          <w:szCs w:val="18"/>
          <w:lang w:val="fr-FR"/>
        </w:rPr>
        <w:t>Expl</w:t>
      </w:r>
      <w:r w:rsidR="00BE70D0" w:rsidRPr="00BD19C5">
        <w:rPr>
          <w:rFonts w:cstheme="minorHAnsi"/>
          <w:b/>
          <w:bCs/>
          <w:sz w:val="18"/>
          <w:szCs w:val="18"/>
          <w:lang w:val="fr-FR"/>
        </w:rPr>
        <w:t>ication</w:t>
      </w:r>
      <w:r w:rsidRPr="00BD19C5">
        <w:rPr>
          <w:rFonts w:cstheme="minorHAnsi"/>
          <w:b/>
          <w:bCs/>
          <w:sz w:val="18"/>
          <w:szCs w:val="18"/>
          <w:lang w:val="fr-FR"/>
        </w:rPr>
        <w:t>:</w:t>
      </w:r>
      <w:r w:rsidRPr="00BD19C5">
        <w:rPr>
          <w:rFonts w:cstheme="minorHAnsi"/>
          <w:sz w:val="18"/>
          <w:szCs w:val="18"/>
          <w:lang w:val="fr-FR"/>
        </w:rPr>
        <w:t xml:space="preserve"> </w:t>
      </w:r>
      <w:r w:rsidR="00BE70D0" w:rsidRPr="00BD19C5">
        <w:rPr>
          <w:rFonts w:cstheme="minorHAnsi"/>
          <w:sz w:val="18"/>
          <w:szCs w:val="18"/>
          <w:lang w:val="fr-FR"/>
        </w:rPr>
        <w:t>Ce chiffre est généralement calculé par les services administratifs chargés de déterminer les coûts de l'emprisonnement.</w:t>
      </w:r>
    </w:p>
    <w:p w14:paraId="22FC6C7B" w14:textId="77777777" w:rsidR="00BE70D0" w:rsidRPr="00BD19C5" w:rsidRDefault="00BE70D0" w:rsidP="00BE70D0">
      <w:pPr>
        <w:numPr>
          <w:ilvl w:val="0"/>
          <w:numId w:val="4"/>
        </w:numPr>
        <w:rPr>
          <w:rFonts w:cstheme="minorHAnsi"/>
          <w:b/>
          <w:bCs/>
          <w:sz w:val="18"/>
          <w:szCs w:val="18"/>
          <w:lang w:val="fr-FR"/>
        </w:rPr>
      </w:pPr>
      <w:r w:rsidRPr="00BD19C5">
        <w:rPr>
          <w:rFonts w:cstheme="minorHAnsi"/>
          <w:b/>
          <w:bCs/>
          <w:sz w:val="18"/>
          <w:szCs w:val="18"/>
          <w:lang w:val="fr-FR"/>
        </w:rPr>
        <w:t>Règles d'inclusion/exclusion.</w:t>
      </w:r>
    </w:p>
    <w:p w14:paraId="48DA62CE" w14:textId="77777777" w:rsidR="00BE70D0" w:rsidRPr="00BD19C5" w:rsidRDefault="00BE70D0" w:rsidP="00BE70D0">
      <w:pPr>
        <w:numPr>
          <w:ilvl w:val="0"/>
          <w:numId w:val="13"/>
        </w:numPr>
        <w:tabs>
          <w:tab w:val="left" w:pos="993"/>
        </w:tabs>
        <w:ind w:left="993" w:hanging="284"/>
        <w:rPr>
          <w:rFonts w:cstheme="minorHAnsi"/>
          <w:sz w:val="18"/>
          <w:szCs w:val="18"/>
          <w:lang w:val="fr-FR"/>
        </w:rPr>
      </w:pPr>
      <w:r w:rsidRPr="00BD19C5">
        <w:rPr>
          <w:rFonts w:cstheme="minorHAnsi"/>
          <w:i/>
          <w:iCs/>
          <w:sz w:val="18"/>
          <w:szCs w:val="18"/>
          <w:lang w:val="fr-FR"/>
        </w:rPr>
        <w:t>Inclure:</w:t>
      </w:r>
    </w:p>
    <w:p w14:paraId="5E3FF803" w14:textId="0AAE652B" w:rsidR="00401086" w:rsidRPr="00BD19C5" w:rsidRDefault="00BE70D0" w:rsidP="00401086">
      <w:pPr>
        <w:numPr>
          <w:ilvl w:val="2"/>
          <w:numId w:val="8"/>
        </w:numPr>
        <w:tabs>
          <w:tab w:val="clear" w:pos="2160"/>
          <w:tab w:val="num" w:pos="1560"/>
        </w:tabs>
        <w:ind w:left="1418" w:hanging="284"/>
        <w:rPr>
          <w:rFonts w:cstheme="minorHAnsi"/>
          <w:sz w:val="18"/>
          <w:szCs w:val="18"/>
          <w:lang w:val="fr-FR"/>
        </w:rPr>
      </w:pPr>
      <w:bookmarkStart w:id="105" w:name="OLE_LINK55"/>
      <w:bookmarkStart w:id="106" w:name="OLE_LINK56"/>
      <w:r w:rsidRPr="00BD19C5">
        <w:rPr>
          <w:rFonts w:cstheme="minorHAnsi"/>
          <w:sz w:val="18"/>
          <w:szCs w:val="18"/>
          <w:lang w:val="fr-FR"/>
        </w:rPr>
        <w:t>Jours passés en détention par toutes les personnes qui ont été admises dans des établissements pénitentiaires pendant au moins un jour au cours de l'année.</w:t>
      </w:r>
    </w:p>
    <w:p w14:paraId="3F3F9229" w14:textId="77777777" w:rsidR="00BE70D0" w:rsidRPr="00BD19C5" w:rsidRDefault="00BE70D0" w:rsidP="00401086">
      <w:pPr>
        <w:numPr>
          <w:ilvl w:val="2"/>
          <w:numId w:val="8"/>
        </w:numPr>
        <w:tabs>
          <w:tab w:val="clear" w:pos="2160"/>
          <w:tab w:val="num" w:pos="1418"/>
        </w:tabs>
        <w:ind w:left="1418" w:hanging="284"/>
        <w:rPr>
          <w:rFonts w:cstheme="minorHAnsi"/>
          <w:sz w:val="18"/>
          <w:szCs w:val="18"/>
          <w:lang w:val="fr-FR"/>
        </w:rPr>
      </w:pPr>
      <w:r w:rsidRPr="00BD19C5">
        <w:rPr>
          <w:rFonts w:cstheme="minorHAnsi"/>
          <w:sz w:val="18"/>
          <w:szCs w:val="18"/>
          <w:lang w:val="fr-FR"/>
        </w:rPr>
        <w:t>Périodes de détention en attente d'une décision de justice et temps passé à purger des peines.</w:t>
      </w:r>
    </w:p>
    <w:p w14:paraId="2F3F1ADA" w14:textId="35BF65BA" w:rsidR="00401086" w:rsidRPr="00BD19C5" w:rsidRDefault="00BE70D0" w:rsidP="00401086">
      <w:pPr>
        <w:numPr>
          <w:ilvl w:val="2"/>
          <w:numId w:val="8"/>
        </w:numPr>
        <w:tabs>
          <w:tab w:val="clear" w:pos="2160"/>
          <w:tab w:val="num" w:pos="1418"/>
        </w:tabs>
        <w:ind w:left="1418" w:hanging="284"/>
        <w:rPr>
          <w:rFonts w:cstheme="minorHAnsi"/>
          <w:sz w:val="18"/>
          <w:szCs w:val="18"/>
          <w:lang w:val="fr-FR"/>
        </w:rPr>
      </w:pPr>
      <w:r w:rsidRPr="00BD19C5">
        <w:rPr>
          <w:rFonts w:cstheme="minorHAnsi"/>
          <w:sz w:val="18"/>
          <w:szCs w:val="18"/>
          <w:lang w:val="fr-FR"/>
        </w:rPr>
        <w:t>Toutes les catégories de personnes privées de liberté incluses dans la première partie de ce questionnaire.</w:t>
      </w:r>
    </w:p>
    <w:bookmarkEnd w:id="105"/>
    <w:bookmarkEnd w:id="106"/>
    <w:tbl>
      <w:tblPr>
        <w:tblStyle w:val="Grilledutableau1"/>
        <w:tblW w:w="0" w:type="auto"/>
        <w:tblLook w:val="04A0" w:firstRow="1" w:lastRow="0" w:firstColumn="1" w:lastColumn="0" w:noHBand="0" w:noVBand="1"/>
      </w:tblPr>
      <w:tblGrid>
        <w:gridCol w:w="358"/>
        <w:gridCol w:w="911"/>
        <w:gridCol w:w="1060"/>
        <w:gridCol w:w="5069"/>
        <w:gridCol w:w="1663"/>
      </w:tblGrid>
      <w:tr w:rsidR="00401086" w:rsidRPr="00BD19C5" w14:paraId="4C738346" w14:textId="77777777" w:rsidTr="009F42A2">
        <w:tc>
          <w:tcPr>
            <w:tcW w:w="358" w:type="dxa"/>
            <w:tcBorders>
              <w:top w:val="nil"/>
              <w:left w:val="nil"/>
              <w:bottom w:val="nil"/>
              <w:right w:val="single" w:sz="4" w:space="0" w:color="auto"/>
            </w:tcBorders>
          </w:tcPr>
          <w:p w14:paraId="22F5ECB2" w14:textId="77777777" w:rsidR="00401086" w:rsidRPr="00BD19C5" w:rsidRDefault="00401086" w:rsidP="00DC258C">
            <w:pPr>
              <w:rPr>
                <w:rFonts w:cstheme="minorHAnsi"/>
                <w:sz w:val="18"/>
                <w:szCs w:val="18"/>
              </w:rPr>
            </w:pPr>
          </w:p>
        </w:tc>
        <w:tc>
          <w:tcPr>
            <w:tcW w:w="911" w:type="dxa"/>
            <w:tcBorders>
              <w:left w:val="single" w:sz="4" w:space="0" w:color="auto"/>
              <w:bottom w:val="single" w:sz="4" w:space="0" w:color="auto"/>
            </w:tcBorders>
            <w:shd w:val="clear" w:color="auto" w:fill="FF666C"/>
          </w:tcPr>
          <w:p w14:paraId="4F8637CA" w14:textId="77777777" w:rsidR="00401086" w:rsidRPr="00BD19C5" w:rsidRDefault="00401086" w:rsidP="00DC258C">
            <w:pPr>
              <w:rPr>
                <w:rFonts w:cstheme="minorHAnsi"/>
                <w:sz w:val="18"/>
                <w:szCs w:val="18"/>
              </w:rPr>
            </w:pPr>
            <w:r w:rsidRPr="00BD19C5">
              <w:rPr>
                <w:rFonts w:cstheme="minorHAnsi"/>
                <w:sz w:val="18"/>
                <w:szCs w:val="18"/>
              </w:rPr>
              <w:t>Q2-5.1</w:t>
            </w:r>
          </w:p>
        </w:tc>
        <w:tc>
          <w:tcPr>
            <w:tcW w:w="6129" w:type="dxa"/>
            <w:gridSpan w:val="2"/>
            <w:tcBorders>
              <w:bottom w:val="single" w:sz="4" w:space="0" w:color="auto"/>
            </w:tcBorders>
          </w:tcPr>
          <w:p w14:paraId="6B171307" w14:textId="0C629E81" w:rsidR="00401086" w:rsidRPr="00BD19C5" w:rsidRDefault="00BE70D0" w:rsidP="00BE70D0">
            <w:pPr>
              <w:rPr>
                <w:rFonts w:cstheme="minorHAnsi"/>
                <w:color w:val="FF0000"/>
                <w:sz w:val="18"/>
                <w:szCs w:val="18"/>
              </w:rPr>
            </w:pPr>
            <w:r w:rsidRPr="00BD19C5">
              <w:rPr>
                <w:rFonts w:cstheme="minorHAnsi"/>
                <w:color w:val="FF0000"/>
                <w:sz w:val="18"/>
                <w:szCs w:val="18"/>
              </w:rPr>
              <w:t>Votre définition de "durée de l'emprisonnement" correspond-elle à ce qui précède ?</w:t>
            </w:r>
          </w:p>
        </w:tc>
        <w:tc>
          <w:tcPr>
            <w:tcW w:w="1663" w:type="dxa"/>
            <w:tcBorders>
              <w:bottom w:val="single" w:sz="4" w:space="0" w:color="auto"/>
            </w:tcBorders>
            <w:shd w:val="clear" w:color="auto" w:fill="FFE599" w:themeFill="accent4" w:themeFillTint="66"/>
            <w:vAlign w:val="center"/>
          </w:tcPr>
          <w:p w14:paraId="6F41DACB" w14:textId="0843F735" w:rsidR="00401086" w:rsidRPr="00BD19C5" w:rsidRDefault="00BD19C5" w:rsidP="00DC258C">
            <w:pPr>
              <w:jc w:val="center"/>
              <w:rPr>
                <w:rFonts w:cstheme="minorHAnsi"/>
                <w:color w:val="000000" w:themeColor="text1"/>
                <w:sz w:val="18"/>
                <w:szCs w:val="18"/>
              </w:rPr>
            </w:pPr>
            <w:r w:rsidRPr="00BD19C5">
              <w:rPr>
                <w:rFonts w:cstheme="minorHAnsi"/>
                <w:color w:val="000000" w:themeColor="text1"/>
                <w:sz w:val="18"/>
                <w:szCs w:val="18"/>
              </w:rPr>
              <w:t>Oui ou Non ?</w:t>
            </w:r>
          </w:p>
        </w:tc>
      </w:tr>
      <w:tr w:rsidR="00401086" w:rsidRPr="00BD19C5" w14:paraId="72FC4F83" w14:textId="77777777" w:rsidTr="009F42A2">
        <w:tc>
          <w:tcPr>
            <w:tcW w:w="358" w:type="dxa"/>
            <w:tcBorders>
              <w:top w:val="nil"/>
              <w:left w:val="nil"/>
              <w:bottom w:val="nil"/>
              <w:right w:val="single" w:sz="4" w:space="0" w:color="auto"/>
            </w:tcBorders>
          </w:tcPr>
          <w:p w14:paraId="067FF311" w14:textId="77777777" w:rsidR="00401086" w:rsidRPr="00BD19C5" w:rsidRDefault="00401086" w:rsidP="00DC258C">
            <w:pPr>
              <w:rPr>
                <w:rFonts w:cstheme="minorHAnsi"/>
                <w:sz w:val="18"/>
                <w:szCs w:val="18"/>
              </w:rPr>
            </w:pPr>
            <w:bookmarkStart w:id="107" w:name="_Hlk147914685"/>
          </w:p>
        </w:tc>
        <w:tc>
          <w:tcPr>
            <w:tcW w:w="911" w:type="dxa"/>
            <w:tcBorders>
              <w:left w:val="single" w:sz="4" w:space="0" w:color="auto"/>
              <w:bottom w:val="single" w:sz="4" w:space="0" w:color="auto"/>
            </w:tcBorders>
            <w:shd w:val="clear" w:color="auto" w:fill="FF666C"/>
          </w:tcPr>
          <w:p w14:paraId="759C9675" w14:textId="77777777" w:rsidR="00401086" w:rsidRPr="00BD19C5" w:rsidRDefault="00401086" w:rsidP="00DC258C">
            <w:pPr>
              <w:rPr>
                <w:rFonts w:cstheme="minorHAnsi"/>
                <w:sz w:val="18"/>
                <w:szCs w:val="18"/>
              </w:rPr>
            </w:pPr>
            <w:r w:rsidRPr="00BD19C5">
              <w:rPr>
                <w:rFonts w:cstheme="minorHAnsi"/>
                <w:sz w:val="18"/>
                <w:szCs w:val="18"/>
              </w:rPr>
              <w:t>Q2.5.2</w:t>
            </w:r>
          </w:p>
        </w:tc>
        <w:tc>
          <w:tcPr>
            <w:tcW w:w="6129" w:type="dxa"/>
            <w:gridSpan w:val="2"/>
            <w:tcBorders>
              <w:bottom w:val="single" w:sz="4" w:space="0" w:color="auto"/>
            </w:tcBorders>
          </w:tcPr>
          <w:p w14:paraId="13450B0E" w14:textId="12B0A70B" w:rsidR="00401086" w:rsidRPr="00BD19C5" w:rsidRDefault="00BE70D0" w:rsidP="00DC258C">
            <w:pPr>
              <w:rPr>
                <w:rFonts w:cstheme="minorHAnsi"/>
                <w:color w:val="FF0000"/>
                <w:sz w:val="18"/>
                <w:szCs w:val="18"/>
              </w:rPr>
            </w:pPr>
            <w:r w:rsidRPr="00BD19C5">
              <w:rPr>
                <w:rFonts w:cstheme="minorHAnsi"/>
                <w:color w:val="FF0000"/>
                <w:sz w:val="18"/>
                <w:szCs w:val="18"/>
              </w:rPr>
              <w:t>Comptez-vous les jours passés en cellules de police si le suspect y reste au moins un jour ?</w:t>
            </w:r>
          </w:p>
        </w:tc>
        <w:tc>
          <w:tcPr>
            <w:tcW w:w="1663" w:type="dxa"/>
            <w:tcBorders>
              <w:bottom w:val="single" w:sz="4" w:space="0" w:color="auto"/>
            </w:tcBorders>
            <w:shd w:val="clear" w:color="auto" w:fill="FFE599" w:themeFill="accent4" w:themeFillTint="66"/>
            <w:vAlign w:val="center"/>
          </w:tcPr>
          <w:p w14:paraId="5AC5D800" w14:textId="3DF0765A" w:rsidR="00401086" w:rsidRPr="00BD19C5" w:rsidRDefault="00BD19C5" w:rsidP="00DC258C">
            <w:pPr>
              <w:jc w:val="center"/>
              <w:rPr>
                <w:rFonts w:cstheme="minorHAnsi"/>
                <w:color w:val="000000" w:themeColor="text1"/>
                <w:sz w:val="18"/>
                <w:szCs w:val="18"/>
              </w:rPr>
            </w:pPr>
            <w:r w:rsidRPr="00BD19C5">
              <w:rPr>
                <w:rFonts w:cstheme="minorHAnsi"/>
                <w:color w:val="000000" w:themeColor="text1"/>
                <w:sz w:val="18"/>
                <w:szCs w:val="18"/>
              </w:rPr>
              <w:t>Oui ou Non ?</w:t>
            </w:r>
          </w:p>
        </w:tc>
      </w:tr>
      <w:bookmarkEnd w:id="107"/>
      <w:tr w:rsidR="00401086" w:rsidRPr="00BD19C5" w14:paraId="60C648D2" w14:textId="77777777" w:rsidTr="009F42A2">
        <w:tc>
          <w:tcPr>
            <w:tcW w:w="358" w:type="dxa"/>
            <w:tcBorders>
              <w:top w:val="nil"/>
              <w:left w:val="nil"/>
              <w:bottom w:val="nil"/>
              <w:right w:val="nil"/>
            </w:tcBorders>
          </w:tcPr>
          <w:p w14:paraId="54835AC9" w14:textId="77777777" w:rsidR="00401086" w:rsidRPr="00BD19C5" w:rsidRDefault="00401086" w:rsidP="00DC258C">
            <w:pPr>
              <w:rPr>
                <w:rFonts w:cstheme="minorHAnsi"/>
                <w:sz w:val="18"/>
                <w:szCs w:val="18"/>
              </w:rPr>
            </w:pPr>
          </w:p>
        </w:tc>
        <w:tc>
          <w:tcPr>
            <w:tcW w:w="911" w:type="dxa"/>
            <w:tcBorders>
              <w:left w:val="nil"/>
              <w:bottom w:val="nil"/>
            </w:tcBorders>
          </w:tcPr>
          <w:p w14:paraId="4E3EB725" w14:textId="77777777" w:rsidR="00401086" w:rsidRPr="00BD19C5" w:rsidRDefault="00401086" w:rsidP="00DC258C">
            <w:pPr>
              <w:rPr>
                <w:rFonts w:cstheme="minorHAnsi"/>
                <w:sz w:val="18"/>
                <w:szCs w:val="18"/>
              </w:rPr>
            </w:pPr>
          </w:p>
        </w:tc>
        <w:tc>
          <w:tcPr>
            <w:tcW w:w="1060" w:type="dxa"/>
            <w:shd w:val="clear" w:color="auto" w:fill="FF666C"/>
          </w:tcPr>
          <w:p w14:paraId="5704F662" w14:textId="77777777" w:rsidR="00401086" w:rsidRPr="00BD19C5" w:rsidRDefault="00401086" w:rsidP="00DC258C">
            <w:pPr>
              <w:rPr>
                <w:rFonts w:cstheme="minorHAnsi"/>
                <w:color w:val="000000" w:themeColor="text1"/>
                <w:sz w:val="18"/>
                <w:szCs w:val="18"/>
              </w:rPr>
            </w:pPr>
            <w:r w:rsidRPr="00BD19C5">
              <w:rPr>
                <w:rFonts w:cstheme="minorHAnsi"/>
                <w:color w:val="000000" w:themeColor="text1"/>
                <w:sz w:val="18"/>
                <w:szCs w:val="18"/>
              </w:rPr>
              <w:t>Q2.5.2.2</w:t>
            </w:r>
          </w:p>
        </w:tc>
        <w:tc>
          <w:tcPr>
            <w:tcW w:w="5069" w:type="dxa"/>
          </w:tcPr>
          <w:p w14:paraId="746CF5AD" w14:textId="1A4D13BE" w:rsidR="00401086" w:rsidRPr="00BD19C5" w:rsidRDefault="00BE70D0" w:rsidP="00DC258C">
            <w:pPr>
              <w:rPr>
                <w:rFonts w:cstheme="minorHAnsi"/>
                <w:sz w:val="18"/>
                <w:szCs w:val="18"/>
              </w:rPr>
            </w:pPr>
            <w:r w:rsidRPr="00BD19C5">
              <w:rPr>
                <w:rFonts w:cstheme="minorHAnsi"/>
                <w:color w:val="FF0000"/>
                <w:sz w:val="18"/>
                <w:szCs w:val="18"/>
              </w:rPr>
              <w:t xml:space="preserve">Si OUI, combien de jours ont été passés en cellules de police en </w:t>
            </w:r>
            <w:r w:rsidR="00E21D19">
              <w:rPr>
                <w:rFonts w:cstheme="minorHAnsi"/>
                <w:color w:val="FF0000"/>
                <w:sz w:val="18"/>
                <w:szCs w:val="18"/>
              </w:rPr>
              <w:t>2024</w:t>
            </w:r>
            <w:r w:rsidRPr="00BD19C5">
              <w:rPr>
                <w:rFonts w:cstheme="minorHAnsi"/>
                <w:color w:val="FF0000"/>
                <w:sz w:val="18"/>
                <w:szCs w:val="18"/>
              </w:rPr>
              <w:t xml:space="preserve"> ?</w:t>
            </w:r>
          </w:p>
        </w:tc>
        <w:tc>
          <w:tcPr>
            <w:tcW w:w="1663" w:type="dxa"/>
            <w:shd w:val="clear" w:color="auto" w:fill="FFE599" w:themeFill="accent4" w:themeFillTint="66"/>
            <w:vAlign w:val="center"/>
          </w:tcPr>
          <w:p w14:paraId="1319D327" w14:textId="77777777" w:rsidR="00401086" w:rsidRPr="00BD19C5" w:rsidRDefault="00401086" w:rsidP="00DC258C">
            <w:pPr>
              <w:jc w:val="center"/>
              <w:rPr>
                <w:rFonts w:cstheme="minorHAnsi"/>
                <w:sz w:val="18"/>
                <w:szCs w:val="18"/>
              </w:rPr>
            </w:pPr>
            <w:r w:rsidRPr="00BD19C5">
              <w:rPr>
                <w:rFonts w:cstheme="minorHAnsi"/>
                <w:spacing w:val="-2"/>
                <w:sz w:val="18"/>
                <w:szCs w:val="18"/>
              </w:rPr>
              <w:fldChar w:fldCharType="begin">
                <w:ffData>
                  <w:name w:val="Texte216"/>
                  <w:enabled/>
                  <w:calcOnExit w:val="0"/>
                  <w:textInput/>
                </w:ffData>
              </w:fldChar>
            </w:r>
            <w:r w:rsidRPr="00BD19C5">
              <w:rPr>
                <w:rFonts w:cstheme="minorHAnsi"/>
                <w:spacing w:val="-2"/>
                <w:sz w:val="18"/>
                <w:szCs w:val="18"/>
              </w:rPr>
              <w:instrText xml:space="preserve"> FORMTEXT </w:instrText>
            </w:r>
            <w:r w:rsidRPr="00BD19C5">
              <w:rPr>
                <w:rFonts w:cstheme="minorHAnsi"/>
                <w:spacing w:val="-2"/>
                <w:sz w:val="18"/>
                <w:szCs w:val="18"/>
              </w:rPr>
            </w:r>
            <w:r w:rsidRPr="00BD19C5">
              <w:rPr>
                <w:rFonts w:cstheme="minorHAnsi"/>
                <w:spacing w:val="-2"/>
                <w:sz w:val="18"/>
                <w:szCs w:val="18"/>
              </w:rPr>
              <w:fldChar w:fldCharType="separate"/>
            </w:r>
            <w:r w:rsidRPr="00BD19C5">
              <w:rPr>
                <w:rFonts w:cstheme="minorHAnsi"/>
                <w:noProof/>
                <w:spacing w:val="-2"/>
                <w:sz w:val="18"/>
                <w:szCs w:val="18"/>
              </w:rPr>
              <w:t> </w:t>
            </w:r>
            <w:r w:rsidRPr="00BD19C5">
              <w:rPr>
                <w:rFonts w:cstheme="minorHAnsi"/>
                <w:noProof/>
                <w:spacing w:val="-2"/>
                <w:sz w:val="18"/>
                <w:szCs w:val="18"/>
              </w:rPr>
              <w:t> </w:t>
            </w:r>
            <w:r w:rsidRPr="00BD19C5">
              <w:rPr>
                <w:rFonts w:cstheme="minorHAnsi"/>
                <w:noProof/>
                <w:spacing w:val="-2"/>
                <w:sz w:val="18"/>
                <w:szCs w:val="18"/>
              </w:rPr>
              <w:t> </w:t>
            </w:r>
            <w:r w:rsidRPr="00BD19C5">
              <w:rPr>
                <w:rFonts w:cstheme="minorHAnsi"/>
                <w:noProof/>
                <w:spacing w:val="-2"/>
                <w:sz w:val="18"/>
                <w:szCs w:val="18"/>
              </w:rPr>
              <w:t> </w:t>
            </w:r>
            <w:r w:rsidRPr="00BD19C5">
              <w:rPr>
                <w:rFonts w:cstheme="minorHAnsi"/>
                <w:noProof/>
                <w:spacing w:val="-2"/>
                <w:sz w:val="18"/>
                <w:szCs w:val="18"/>
              </w:rPr>
              <w:t> </w:t>
            </w:r>
            <w:r w:rsidRPr="00BD19C5">
              <w:rPr>
                <w:rFonts w:cstheme="minorHAnsi"/>
                <w:spacing w:val="-2"/>
                <w:sz w:val="18"/>
                <w:szCs w:val="18"/>
              </w:rPr>
              <w:fldChar w:fldCharType="end"/>
            </w:r>
          </w:p>
        </w:tc>
      </w:tr>
    </w:tbl>
    <w:p w14:paraId="31E48F55" w14:textId="77777777" w:rsidR="00401086" w:rsidRPr="00BD19C5" w:rsidRDefault="00401086" w:rsidP="00401086">
      <w:pPr>
        <w:rPr>
          <w:rFonts w:cstheme="minorHAnsi"/>
          <w:sz w:val="18"/>
          <w:szCs w:val="18"/>
          <w:lang w:val="fr-FR"/>
        </w:rPr>
      </w:pPr>
    </w:p>
    <w:p w14:paraId="285B9110" w14:textId="77777777" w:rsidR="00401086" w:rsidRPr="00BD19C5" w:rsidRDefault="00355F8E" w:rsidP="00401086">
      <w:pPr>
        <w:rPr>
          <w:rFonts w:cstheme="minorHAnsi"/>
          <w:sz w:val="18"/>
          <w:szCs w:val="18"/>
          <w:lang w:val="fr-FR"/>
        </w:rPr>
      </w:pPr>
      <w:r>
        <w:rPr>
          <w:rFonts w:cstheme="minorHAnsi"/>
          <w:noProof/>
          <w:sz w:val="18"/>
          <w:szCs w:val="18"/>
          <w:lang w:val="fr-FR"/>
        </w:rPr>
      </w:r>
      <w:r w:rsidR="00355F8E">
        <w:rPr>
          <w:rFonts w:cstheme="minorHAnsi"/>
          <w:noProof/>
          <w:sz w:val="18"/>
          <w:szCs w:val="18"/>
          <w:lang w:val="fr-FR"/>
        </w:rPr>
        <w:pict w14:anchorId="740FD990">
          <v:rect id="_x0000_i1031" alt="" style="width:451.3pt;height:.05pt;mso-width-percent:0;mso-height-percent:0;mso-width-percent:0;mso-height-percent:0" o:hralign="center" o:hrstd="t" o:hr="t" fillcolor="#a0a0a0" stroked="f"/>
        </w:pict>
      </w:r>
    </w:p>
    <w:p w14:paraId="5BD8DCD7" w14:textId="3F7E28D6" w:rsidR="00401086" w:rsidRPr="00BD19C5" w:rsidRDefault="00401086" w:rsidP="00401086">
      <w:pPr>
        <w:rPr>
          <w:rFonts w:cstheme="minorHAnsi"/>
          <w:sz w:val="18"/>
          <w:szCs w:val="18"/>
          <w:lang w:val="fr-FR"/>
        </w:rPr>
      </w:pPr>
      <w:r w:rsidRPr="00BD19C5">
        <w:rPr>
          <w:rFonts w:cstheme="minorHAnsi"/>
          <w:b/>
          <w:bCs/>
          <w:sz w:val="18"/>
          <w:szCs w:val="18"/>
          <w:lang w:val="fr-FR"/>
        </w:rPr>
        <w:t xml:space="preserve">6. </w:t>
      </w:r>
      <w:r w:rsidR="00BE70D0" w:rsidRPr="00BD19C5">
        <w:rPr>
          <w:rFonts w:cstheme="minorHAnsi"/>
          <w:b/>
          <w:bCs/>
          <w:sz w:val="18"/>
          <w:szCs w:val="18"/>
          <w:lang w:val="fr-FR"/>
        </w:rPr>
        <w:t>Coûts de l'emprisonnement</w:t>
      </w:r>
    </w:p>
    <w:p w14:paraId="299D0FA1" w14:textId="205A2D6F" w:rsidR="00401086" w:rsidRPr="00BD19C5" w:rsidRDefault="00BE70D0" w:rsidP="00401086">
      <w:pPr>
        <w:numPr>
          <w:ilvl w:val="0"/>
          <w:numId w:val="9"/>
        </w:numPr>
        <w:rPr>
          <w:rFonts w:cstheme="minorHAnsi"/>
          <w:sz w:val="18"/>
          <w:szCs w:val="18"/>
          <w:lang w:val="fr-FR"/>
        </w:rPr>
      </w:pPr>
      <w:r w:rsidRPr="00BD19C5">
        <w:rPr>
          <w:rFonts w:cstheme="minorHAnsi"/>
          <w:b/>
          <w:bCs/>
          <w:sz w:val="18"/>
          <w:szCs w:val="18"/>
          <w:lang w:val="fr-FR"/>
        </w:rPr>
        <w:t>Unité de comptage</w:t>
      </w:r>
      <w:r w:rsidR="00401086" w:rsidRPr="00BD19C5">
        <w:rPr>
          <w:rFonts w:cstheme="minorHAnsi"/>
          <w:b/>
          <w:bCs/>
          <w:sz w:val="18"/>
          <w:szCs w:val="18"/>
          <w:lang w:val="fr-FR"/>
        </w:rPr>
        <w:t>:</w:t>
      </w:r>
      <w:r w:rsidR="00401086" w:rsidRPr="00BD19C5">
        <w:rPr>
          <w:rFonts w:cstheme="minorHAnsi"/>
          <w:sz w:val="18"/>
          <w:szCs w:val="18"/>
          <w:lang w:val="fr-FR"/>
        </w:rPr>
        <w:t xml:space="preserve"> </w:t>
      </w:r>
      <w:r w:rsidR="00401086" w:rsidRPr="00BD19C5">
        <w:rPr>
          <w:rFonts w:cstheme="minorHAnsi"/>
          <w:b/>
          <w:bCs/>
          <w:sz w:val="18"/>
          <w:szCs w:val="18"/>
          <w:lang w:val="fr-FR"/>
        </w:rPr>
        <w:t>Euro</w:t>
      </w:r>
    </w:p>
    <w:p w14:paraId="2B285665" w14:textId="40F445FB" w:rsidR="00BE70D0" w:rsidRPr="00BD19C5" w:rsidRDefault="00BE70D0" w:rsidP="00BE70D0">
      <w:pPr>
        <w:pStyle w:val="ListParagraph"/>
        <w:numPr>
          <w:ilvl w:val="0"/>
          <w:numId w:val="20"/>
        </w:numPr>
        <w:tabs>
          <w:tab w:val="num" w:pos="993"/>
        </w:tabs>
        <w:rPr>
          <w:rFonts w:cstheme="minorHAnsi"/>
          <w:sz w:val="18"/>
          <w:szCs w:val="18"/>
          <w:lang w:val="fr-FR"/>
        </w:rPr>
      </w:pPr>
      <w:bookmarkStart w:id="108" w:name="_Hlk147914762"/>
      <w:bookmarkStart w:id="109" w:name="OLE_LINK64"/>
      <w:r w:rsidRPr="00BD19C5">
        <w:rPr>
          <w:rFonts w:cstheme="minorHAnsi"/>
          <w:b/>
          <w:bCs/>
          <w:sz w:val="18"/>
          <w:szCs w:val="18"/>
          <w:lang w:val="fr-FR"/>
        </w:rPr>
        <w:t>Budget total dépensé au cours de l'année</w:t>
      </w:r>
      <w:r w:rsidR="00401086" w:rsidRPr="00BD19C5">
        <w:rPr>
          <w:rFonts w:cstheme="minorHAnsi"/>
          <w:b/>
          <w:bCs/>
          <w:sz w:val="18"/>
          <w:szCs w:val="18"/>
          <w:lang w:val="fr-FR"/>
        </w:rPr>
        <w:t xml:space="preserve">: </w:t>
      </w:r>
      <w:bookmarkStart w:id="110" w:name="OLE_LINK65"/>
      <w:bookmarkStart w:id="111" w:name="OLE_LINK66"/>
      <w:bookmarkEnd w:id="108"/>
      <w:bookmarkEnd w:id="109"/>
    </w:p>
    <w:p w14:paraId="4587361C" w14:textId="77777777" w:rsidR="00BE70D0" w:rsidRPr="00BD19C5" w:rsidRDefault="00BE70D0" w:rsidP="00BE70D0">
      <w:pPr>
        <w:numPr>
          <w:ilvl w:val="1"/>
          <w:numId w:val="9"/>
        </w:numPr>
        <w:tabs>
          <w:tab w:val="clear" w:pos="1440"/>
        </w:tabs>
        <w:rPr>
          <w:rFonts w:cstheme="minorHAnsi"/>
          <w:sz w:val="18"/>
          <w:szCs w:val="18"/>
          <w:lang w:val="fr-FR"/>
        </w:rPr>
      </w:pPr>
      <w:r w:rsidRPr="00BD19C5">
        <w:rPr>
          <w:rFonts w:cstheme="minorHAnsi"/>
          <w:sz w:val="18"/>
          <w:szCs w:val="18"/>
          <w:lang w:val="fr-FR"/>
        </w:rPr>
        <w:t>Reflète le budget total dépensé par l'administration pénitentiaire au cours de l'année.</w:t>
      </w:r>
    </w:p>
    <w:p w14:paraId="6F33ACB5" w14:textId="77777777" w:rsidR="00BE70D0" w:rsidRPr="00BD19C5" w:rsidRDefault="00BE70D0" w:rsidP="00BE70D0">
      <w:pPr>
        <w:numPr>
          <w:ilvl w:val="1"/>
          <w:numId w:val="9"/>
        </w:numPr>
        <w:tabs>
          <w:tab w:val="clear" w:pos="1440"/>
        </w:tabs>
        <w:rPr>
          <w:rFonts w:cstheme="minorHAnsi"/>
          <w:sz w:val="18"/>
          <w:szCs w:val="18"/>
          <w:lang w:val="fr-FR"/>
        </w:rPr>
      </w:pPr>
      <w:r w:rsidRPr="00BD19C5">
        <w:rPr>
          <w:rFonts w:cstheme="minorHAnsi"/>
          <w:sz w:val="18"/>
          <w:szCs w:val="18"/>
          <w:lang w:val="fr-FR"/>
        </w:rPr>
        <w:t>Peut ne pas correspondre au budget initial fixé en début d'année.</w:t>
      </w:r>
    </w:p>
    <w:p w14:paraId="2C75821C" w14:textId="77777777" w:rsidR="00BE70D0" w:rsidRPr="00BD19C5" w:rsidRDefault="00BE70D0" w:rsidP="00BE70D0">
      <w:pPr>
        <w:numPr>
          <w:ilvl w:val="1"/>
          <w:numId w:val="9"/>
        </w:numPr>
        <w:tabs>
          <w:tab w:val="clear" w:pos="1440"/>
        </w:tabs>
        <w:rPr>
          <w:rFonts w:cstheme="minorHAnsi"/>
          <w:sz w:val="18"/>
          <w:szCs w:val="18"/>
          <w:lang w:val="fr-FR"/>
        </w:rPr>
      </w:pPr>
      <w:r w:rsidRPr="00BD19C5">
        <w:rPr>
          <w:rFonts w:cstheme="minorHAnsi"/>
          <w:sz w:val="18"/>
          <w:szCs w:val="18"/>
          <w:lang w:val="fr-FR"/>
        </w:rPr>
        <w:t>Devrait englober toutes les dépenses du système pénitentiaire, y compris les services externalisés à des entités privées.</w:t>
      </w:r>
    </w:p>
    <w:p w14:paraId="66F71294" w14:textId="330D244B" w:rsidR="00BE70D0" w:rsidRPr="00BD19C5" w:rsidRDefault="00BE70D0" w:rsidP="00BE70D0">
      <w:pPr>
        <w:numPr>
          <w:ilvl w:val="1"/>
          <w:numId w:val="9"/>
        </w:numPr>
        <w:rPr>
          <w:rFonts w:cstheme="minorHAnsi"/>
          <w:sz w:val="18"/>
          <w:szCs w:val="18"/>
          <w:lang w:val="fr-FR"/>
        </w:rPr>
      </w:pPr>
      <w:r w:rsidRPr="00BD19C5">
        <w:rPr>
          <w:rFonts w:cstheme="minorHAnsi"/>
          <w:sz w:val="18"/>
          <w:szCs w:val="18"/>
          <w:lang w:val="fr-FR"/>
        </w:rPr>
        <w:t>Veuillez préciser si le budget inclut le fonctionnement des agences de probation du pays.</w:t>
      </w:r>
    </w:p>
    <w:bookmarkEnd w:id="110"/>
    <w:bookmarkEnd w:id="111"/>
    <w:p w14:paraId="127BC769" w14:textId="77777777" w:rsidR="00BE70D0" w:rsidRPr="00BD19C5" w:rsidRDefault="00BE70D0" w:rsidP="00BE70D0">
      <w:pPr>
        <w:numPr>
          <w:ilvl w:val="0"/>
          <w:numId w:val="9"/>
        </w:numPr>
        <w:rPr>
          <w:rFonts w:cstheme="minorHAnsi"/>
          <w:b/>
          <w:bCs/>
          <w:sz w:val="18"/>
          <w:szCs w:val="18"/>
          <w:lang w:val="fr-FR"/>
        </w:rPr>
      </w:pPr>
      <w:r w:rsidRPr="00BD19C5">
        <w:rPr>
          <w:rFonts w:cstheme="minorHAnsi"/>
          <w:b/>
          <w:bCs/>
          <w:sz w:val="18"/>
          <w:szCs w:val="18"/>
          <w:lang w:val="fr-FR"/>
        </w:rPr>
        <w:t>Règles d'inclusion/exclusion.</w:t>
      </w:r>
    </w:p>
    <w:p w14:paraId="319DB42D" w14:textId="77777777" w:rsidR="00BE70D0" w:rsidRPr="00BD19C5" w:rsidRDefault="00BE70D0" w:rsidP="00BE70D0">
      <w:pPr>
        <w:numPr>
          <w:ilvl w:val="1"/>
          <w:numId w:val="9"/>
        </w:numPr>
        <w:tabs>
          <w:tab w:val="left" w:pos="993"/>
        </w:tabs>
        <w:rPr>
          <w:rFonts w:cstheme="minorHAnsi"/>
          <w:sz w:val="18"/>
          <w:szCs w:val="18"/>
          <w:lang w:val="fr-FR"/>
        </w:rPr>
      </w:pPr>
      <w:r w:rsidRPr="00BD19C5">
        <w:rPr>
          <w:rFonts w:cstheme="minorHAnsi"/>
          <w:i/>
          <w:iCs/>
          <w:sz w:val="18"/>
          <w:szCs w:val="18"/>
          <w:lang w:val="fr-FR"/>
        </w:rPr>
        <w:t>Inclure:</w:t>
      </w:r>
    </w:p>
    <w:p w14:paraId="202291DB" w14:textId="0583BC01" w:rsidR="00401086" w:rsidRPr="00BD19C5" w:rsidRDefault="00BE70D0" w:rsidP="00BE70D0">
      <w:pPr>
        <w:numPr>
          <w:ilvl w:val="2"/>
          <w:numId w:val="9"/>
        </w:numPr>
        <w:tabs>
          <w:tab w:val="clear" w:pos="2160"/>
          <w:tab w:val="num" w:pos="1418"/>
        </w:tabs>
        <w:ind w:left="1418" w:hanging="142"/>
        <w:rPr>
          <w:rFonts w:cstheme="minorHAnsi"/>
          <w:sz w:val="18"/>
          <w:szCs w:val="18"/>
          <w:lang w:val="fr-FR"/>
        </w:rPr>
      </w:pPr>
      <w:bookmarkStart w:id="112" w:name="_Hlk147914983"/>
      <w:bookmarkStart w:id="113" w:name="OLE_LINK69"/>
      <w:bookmarkStart w:id="114" w:name="OLE_LINK73"/>
      <w:r w:rsidRPr="00BD19C5">
        <w:rPr>
          <w:rFonts w:cstheme="minorHAnsi"/>
          <w:sz w:val="18"/>
          <w:szCs w:val="18"/>
          <w:lang w:val="fr-FR"/>
        </w:rPr>
        <w:lastRenderedPageBreak/>
        <w:t>Sécurité.</w:t>
      </w:r>
    </w:p>
    <w:p w14:paraId="69422F2F" w14:textId="2D177264" w:rsidR="00401086" w:rsidRPr="00BD19C5" w:rsidRDefault="00BE70D0" w:rsidP="00BE70D0">
      <w:pPr>
        <w:numPr>
          <w:ilvl w:val="2"/>
          <w:numId w:val="9"/>
        </w:numPr>
        <w:tabs>
          <w:tab w:val="clear" w:pos="2160"/>
          <w:tab w:val="num" w:pos="1418"/>
        </w:tabs>
        <w:ind w:left="1418" w:hanging="142"/>
        <w:rPr>
          <w:rFonts w:cstheme="minorHAnsi"/>
          <w:sz w:val="18"/>
          <w:szCs w:val="18"/>
          <w:lang w:val="fr-FR"/>
        </w:rPr>
      </w:pPr>
      <w:r w:rsidRPr="00BD19C5">
        <w:rPr>
          <w:rFonts w:cstheme="minorHAnsi"/>
          <w:sz w:val="18"/>
          <w:szCs w:val="18"/>
          <w:lang w:val="fr-FR"/>
        </w:rPr>
        <w:t>Soins de santé</w:t>
      </w:r>
      <w:r w:rsidR="00401086" w:rsidRPr="00BD19C5">
        <w:rPr>
          <w:rFonts w:cstheme="minorHAnsi"/>
          <w:sz w:val="18"/>
          <w:szCs w:val="18"/>
          <w:lang w:val="fr-FR"/>
        </w:rPr>
        <w:t>.</w:t>
      </w:r>
    </w:p>
    <w:p w14:paraId="2B1919DB" w14:textId="77777777" w:rsidR="00401086" w:rsidRPr="00BD19C5" w:rsidRDefault="00401086" w:rsidP="00BE70D0">
      <w:pPr>
        <w:numPr>
          <w:ilvl w:val="2"/>
          <w:numId w:val="9"/>
        </w:numPr>
        <w:tabs>
          <w:tab w:val="clear" w:pos="2160"/>
          <w:tab w:val="num" w:pos="1418"/>
        </w:tabs>
        <w:ind w:left="1418" w:hanging="142"/>
        <w:rPr>
          <w:rFonts w:cstheme="minorHAnsi"/>
          <w:sz w:val="18"/>
          <w:szCs w:val="18"/>
          <w:lang w:val="fr-FR"/>
        </w:rPr>
      </w:pPr>
      <w:r w:rsidRPr="00BD19C5">
        <w:rPr>
          <w:rFonts w:cstheme="minorHAnsi"/>
          <w:sz w:val="18"/>
          <w:szCs w:val="18"/>
          <w:lang w:val="fr-FR"/>
        </w:rPr>
        <w:t>Services.</w:t>
      </w:r>
    </w:p>
    <w:p w14:paraId="7D01C317" w14:textId="77777777" w:rsidR="00401086" w:rsidRPr="00BD19C5" w:rsidRDefault="00401086" w:rsidP="00BE70D0">
      <w:pPr>
        <w:numPr>
          <w:ilvl w:val="2"/>
          <w:numId w:val="9"/>
        </w:numPr>
        <w:tabs>
          <w:tab w:val="clear" w:pos="2160"/>
          <w:tab w:val="num" w:pos="1418"/>
        </w:tabs>
        <w:ind w:left="1418" w:hanging="142"/>
        <w:rPr>
          <w:rFonts w:cstheme="minorHAnsi"/>
          <w:sz w:val="18"/>
          <w:szCs w:val="18"/>
          <w:lang w:val="fr-FR"/>
        </w:rPr>
      </w:pPr>
      <w:r w:rsidRPr="00BD19C5">
        <w:rPr>
          <w:rFonts w:cstheme="minorHAnsi"/>
          <w:sz w:val="18"/>
          <w:szCs w:val="18"/>
          <w:lang w:val="fr-FR"/>
        </w:rPr>
        <w:t>Administration.</w:t>
      </w:r>
    </w:p>
    <w:p w14:paraId="47A65612" w14:textId="38C06EBE" w:rsidR="00401086" w:rsidRPr="00BD19C5" w:rsidRDefault="00401086" w:rsidP="00BE70D0">
      <w:pPr>
        <w:numPr>
          <w:ilvl w:val="2"/>
          <w:numId w:val="9"/>
        </w:numPr>
        <w:tabs>
          <w:tab w:val="clear" w:pos="2160"/>
          <w:tab w:val="num" w:pos="1418"/>
        </w:tabs>
        <w:ind w:left="1418" w:hanging="142"/>
        <w:rPr>
          <w:rFonts w:cstheme="minorHAnsi"/>
          <w:sz w:val="18"/>
          <w:szCs w:val="18"/>
          <w:lang w:val="fr-FR"/>
        </w:rPr>
      </w:pPr>
      <w:r w:rsidRPr="00BD19C5">
        <w:rPr>
          <w:rFonts w:cstheme="minorHAnsi"/>
          <w:sz w:val="18"/>
          <w:szCs w:val="18"/>
          <w:lang w:val="fr-FR"/>
        </w:rPr>
        <w:t>S</w:t>
      </w:r>
      <w:r w:rsidR="00BE70D0" w:rsidRPr="00BD19C5">
        <w:rPr>
          <w:rFonts w:cstheme="minorHAnsi"/>
          <w:sz w:val="18"/>
          <w:szCs w:val="18"/>
          <w:lang w:val="fr-FR"/>
        </w:rPr>
        <w:t>outien.</w:t>
      </w:r>
    </w:p>
    <w:p w14:paraId="1F74D010" w14:textId="7C843063" w:rsidR="00BE70D0" w:rsidRPr="00BD19C5" w:rsidRDefault="00BE70D0" w:rsidP="00BE70D0">
      <w:pPr>
        <w:numPr>
          <w:ilvl w:val="2"/>
          <w:numId w:val="9"/>
        </w:numPr>
        <w:tabs>
          <w:tab w:val="clear" w:pos="2160"/>
          <w:tab w:val="num" w:pos="1418"/>
        </w:tabs>
        <w:ind w:left="1418" w:hanging="142"/>
        <w:rPr>
          <w:rFonts w:cstheme="minorHAnsi"/>
          <w:sz w:val="18"/>
          <w:szCs w:val="18"/>
          <w:lang w:val="fr-FR"/>
        </w:rPr>
      </w:pPr>
      <w:r w:rsidRPr="00BD19C5">
        <w:rPr>
          <w:rFonts w:cstheme="minorHAnsi"/>
          <w:sz w:val="18"/>
          <w:szCs w:val="18"/>
          <w:lang w:val="fr-FR"/>
        </w:rPr>
        <w:t>P</w:t>
      </w:r>
      <w:r w:rsidR="00401086" w:rsidRPr="00BD19C5">
        <w:rPr>
          <w:rFonts w:cstheme="minorHAnsi"/>
          <w:sz w:val="18"/>
          <w:szCs w:val="18"/>
          <w:lang w:val="fr-FR"/>
        </w:rPr>
        <w:t>rogram</w:t>
      </w:r>
      <w:r w:rsidRPr="00BD19C5">
        <w:rPr>
          <w:rFonts w:cstheme="minorHAnsi"/>
          <w:sz w:val="18"/>
          <w:szCs w:val="18"/>
          <w:lang w:val="fr-FR"/>
        </w:rPr>
        <w:t>me</w:t>
      </w:r>
      <w:r w:rsidR="00401086" w:rsidRPr="00BD19C5">
        <w:rPr>
          <w:rFonts w:cstheme="minorHAnsi"/>
          <w:sz w:val="18"/>
          <w:szCs w:val="18"/>
          <w:lang w:val="fr-FR"/>
        </w:rPr>
        <w:t>s</w:t>
      </w:r>
      <w:r w:rsidRPr="00BD19C5">
        <w:rPr>
          <w:rFonts w:cstheme="minorHAnsi"/>
          <w:sz w:val="18"/>
          <w:szCs w:val="18"/>
          <w:lang w:val="fr-FR"/>
        </w:rPr>
        <w:t xml:space="preserve"> de réhabilitation</w:t>
      </w:r>
      <w:r w:rsidR="00401086" w:rsidRPr="00BD19C5">
        <w:rPr>
          <w:rFonts w:cstheme="minorHAnsi"/>
          <w:sz w:val="18"/>
          <w:szCs w:val="18"/>
          <w:lang w:val="fr-FR"/>
        </w:rPr>
        <w:t>.</w:t>
      </w:r>
      <w:bookmarkStart w:id="115" w:name="OLE_LINK70"/>
      <w:bookmarkStart w:id="116" w:name="OLE_LINK72"/>
      <w:bookmarkEnd w:id="112"/>
      <w:bookmarkEnd w:id="113"/>
      <w:bookmarkEnd w:id="114"/>
    </w:p>
    <w:p w14:paraId="7858B4A1" w14:textId="65739DAD" w:rsidR="00401086" w:rsidRPr="00BD19C5" w:rsidRDefault="00BE70D0" w:rsidP="00401086">
      <w:pPr>
        <w:numPr>
          <w:ilvl w:val="2"/>
          <w:numId w:val="9"/>
        </w:numPr>
        <w:tabs>
          <w:tab w:val="clear" w:pos="2160"/>
          <w:tab w:val="num" w:pos="1418"/>
        </w:tabs>
        <w:ind w:hanging="1167"/>
        <w:rPr>
          <w:rFonts w:cstheme="minorHAnsi"/>
          <w:sz w:val="18"/>
          <w:szCs w:val="18"/>
          <w:lang w:val="fr-FR"/>
        </w:rPr>
      </w:pPr>
      <w:r w:rsidRPr="00BD19C5">
        <w:rPr>
          <w:rFonts w:cstheme="minorHAnsi"/>
          <w:sz w:val="18"/>
          <w:szCs w:val="18"/>
          <w:lang w:val="fr-FR"/>
        </w:rPr>
        <w:t>Montants payés à des entités privées pour des services externalisés.</w:t>
      </w:r>
    </w:p>
    <w:bookmarkEnd w:id="115"/>
    <w:bookmarkEnd w:id="116"/>
    <w:tbl>
      <w:tblPr>
        <w:tblStyle w:val="Grilledutableau1"/>
        <w:tblW w:w="0" w:type="auto"/>
        <w:tblLook w:val="04A0" w:firstRow="1" w:lastRow="0" w:firstColumn="1" w:lastColumn="0" w:noHBand="0" w:noVBand="1"/>
      </w:tblPr>
      <w:tblGrid>
        <w:gridCol w:w="358"/>
        <w:gridCol w:w="911"/>
        <w:gridCol w:w="1060"/>
        <w:gridCol w:w="5069"/>
        <w:gridCol w:w="1663"/>
      </w:tblGrid>
      <w:tr w:rsidR="00401086" w:rsidRPr="00BD19C5" w14:paraId="18BD5FB3" w14:textId="77777777" w:rsidTr="009F42A2">
        <w:tc>
          <w:tcPr>
            <w:tcW w:w="358" w:type="dxa"/>
            <w:tcBorders>
              <w:top w:val="nil"/>
              <w:left w:val="nil"/>
              <w:bottom w:val="nil"/>
              <w:right w:val="single" w:sz="4" w:space="0" w:color="auto"/>
            </w:tcBorders>
          </w:tcPr>
          <w:p w14:paraId="7E168908" w14:textId="77777777" w:rsidR="00401086" w:rsidRPr="00BD19C5" w:rsidRDefault="00401086" w:rsidP="00DC258C">
            <w:pPr>
              <w:rPr>
                <w:rFonts w:cstheme="minorHAnsi"/>
                <w:sz w:val="18"/>
                <w:szCs w:val="18"/>
              </w:rPr>
            </w:pPr>
          </w:p>
        </w:tc>
        <w:tc>
          <w:tcPr>
            <w:tcW w:w="911" w:type="dxa"/>
            <w:tcBorders>
              <w:left w:val="single" w:sz="4" w:space="0" w:color="auto"/>
              <w:bottom w:val="single" w:sz="4" w:space="0" w:color="auto"/>
            </w:tcBorders>
            <w:shd w:val="clear" w:color="auto" w:fill="FF666C"/>
          </w:tcPr>
          <w:p w14:paraId="4194048C" w14:textId="77777777" w:rsidR="00401086" w:rsidRPr="00BD19C5" w:rsidRDefault="00401086" w:rsidP="00DC258C">
            <w:pPr>
              <w:rPr>
                <w:rFonts w:cstheme="minorHAnsi"/>
                <w:sz w:val="18"/>
                <w:szCs w:val="18"/>
              </w:rPr>
            </w:pPr>
            <w:r w:rsidRPr="00BD19C5">
              <w:rPr>
                <w:rFonts w:cstheme="minorHAnsi"/>
                <w:sz w:val="18"/>
                <w:szCs w:val="18"/>
              </w:rPr>
              <w:t>Q2-5.1</w:t>
            </w:r>
          </w:p>
        </w:tc>
        <w:tc>
          <w:tcPr>
            <w:tcW w:w="6129" w:type="dxa"/>
            <w:gridSpan w:val="2"/>
            <w:tcBorders>
              <w:bottom w:val="single" w:sz="4" w:space="0" w:color="auto"/>
            </w:tcBorders>
          </w:tcPr>
          <w:p w14:paraId="667F4673" w14:textId="333D2D10" w:rsidR="00401086" w:rsidRPr="00BD19C5" w:rsidRDefault="00BE70D0" w:rsidP="00DC258C">
            <w:pPr>
              <w:rPr>
                <w:rFonts w:cstheme="minorHAnsi"/>
                <w:color w:val="FF0000"/>
                <w:sz w:val="18"/>
                <w:szCs w:val="18"/>
              </w:rPr>
            </w:pPr>
            <w:r w:rsidRPr="00BD19C5">
              <w:rPr>
                <w:rFonts w:cstheme="minorHAnsi"/>
                <w:color w:val="FF0000"/>
                <w:sz w:val="18"/>
                <w:szCs w:val="18"/>
              </w:rPr>
              <w:t>Votre définition de "budget total dépensé par l'administration pénitentiaire" correspond-elle à ce qui précède ?</w:t>
            </w:r>
          </w:p>
        </w:tc>
        <w:tc>
          <w:tcPr>
            <w:tcW w:w="1663" w:type="dxa"/>
            <w:tcBorders>
              <w:bottom w:val="single" w:sz="4" w:space="0" w:color="auto"/>
            </w:tcBorders>
            <w:shd w:val="clear" w:color="auto" w:fill="FFE599" w:themeFill="accent4" w:themeFillTint="66"/>
            <w:vAlign w:val="center"/>
          </w:tcPr>
          <w:p w14:paraId="3BBE9094" w14:textId="57E553D1" w:rsidR="00401086" w:rsidRPr="00BD19C5" w:rsidRDefault="00BD19C5" w:rsidP="00DC258C">
            <w:pPr>
              <w:jc w:val="center"/>
              <w:rPr>
                <w:rFonts w:cstheme="minorHAnsi"/>
                <w:color w:val="000000" w:themeColor="text1"/>
                <w:sz w:val="18"/>
                <w:szCs w:val="18"/>
              </w:rPr>
            </w:pPr>
            <w:r w:rsidRPr="00BD19C5">
              <w:rPr>
                <w:rFonts w:cstheme="minorHAnsi"/>
                <w:color w:val="000000" w:themeColor="text1"/>
                <w:sz w:val="18"/>
                <w:szCs w:val="18"/>
              </w:rPr>
              <w:t>Oui ou Non ?</w:t>
            </w:r>
          </w:p>
        </w:tc>
      </w:tr>
      <w:tr w:rsidR="00401086" w:rsidRPr="00BD19C5" w14:paraId="427A1D66" w14:textId="77777777" w:rsidTr="009F42A2">
        <w:tc>
          <w:tcPr>
            <w:tcW w:w="358" w:type="dxa"/>
            <w:tcBorders>
              <w:top w:val="nil"/>
              <w:left w:val="nil"/>
              <w:bottom w:val="nil"/>
              <w:right w:val="single" w:sz="4" w:space="0" w:color="auto"/>
            </w:tcBorders>
          </w:tcPr>
          <w:p w14:paraId="340D1904" w14:textId="77777777" w:rsidR="00401086" w:rsidRPr="00BD19C5" w:rsidRDefault="00401086" w:rsidP="00DC258C">
            <w:pPr>
              <w:rPr>
                <w:rFonts w:cstheme="minorHAnsi"/>
                <w:sz w:val="18"/>
                <w:szCs w:val="18"/>
              </w:rPr>
            </w:pPr>
          </w:p>
        </w:tc>
        <w:tc>
          <w:tcPr>
            <w:tcW w:w="911" w:type="dxa"/>
            <w:tcBorders>
              <w:left w:val="single" w:sz="4" w:space="0" w:color="auto"/>
              <w:bottom w:val="single" w:sz="4" w:space="0" w:color="auto"/>
            </w:tcBorders>
            <w:shd w:val="clear" w:color="auto" w:fill="FF666C"/>
          </w:tcPr>
          <w:p w14:paraId="758570C3" w14:textId="77777777" w:rsidR="00401086" w:rsidRPr="00BD19C5" w:rsidRDefault="00401086" w:rsidP="00DC258C">
            <w:pPr>
              <w:rPr>
                <w:rFonts w:cstheme="minorHAnsi"/>
                <w:sz w:val="18"/>
                <w:szCs w:val="18"/>
              </w:rPr>
            </w:pPr>
            <w:r w:rsidRPr="00BD19C5">
              <w:rPr>
                <w:rFonts w:cstheme="minorHAnsi"/>
                <w:sz w:val="18"/>
                <w:szCs w:val="18"/>
              </w:rPr>
              <w:t>Q2.5.2</w:t>
            </w:r>
          </w:p>
        </w:tc>
        <w:tc>
          <w:tcPr>
            <w:tcW w:w="6129" w:type="dxa"/>
            <w:gridSpan w:val="2"/>
            <w:tcBorders>
              <w:bottom w:val="single" w:sz="4" w:space="0" w:color="auto"/>
            </w:tcBorders>
          </w:tcPr>
          <w:p w14:paraId="1B43DF87" w14:textId="43C671C0" w:rsidR="00401086" w:rsidRPr="00BD19C5" w:rsidRDefault="00BE70D0" w:rsidP="00BE70D0">
            <w:pPr>
              <w:rPr>
                <w:rFonts w:cstheme="minorHAnsi"/>
                <w:color w:val="FF0000"/>
                <w:sz w:val="18"/>
                <w:szCs w:val="18"/>
              </w:rPr>
            </w:pPr>
            <w:r w:rsidRPr="00BD19C5">
              <w:rPr>
                <w:rFonts w:cstheme="minorHAnsi"/>
                <w:color w:val="FF0000"/>
                <w:sz w:val="18"/>
                <w:szCs w:val="18"/>
              </w:rPr>
              <w:t>Votre budget inclut-il les dépenses liées au fonctionnement des agences de probation ?</w:t>
            </w:r>
          </w:p>
        </w:tc>
        <w:tc>
          <w:tcPr>
            <w:tcW w:w="1663" w:type="dxa"/>
            <w:tcBorders>
              <w:bottom w:val="single" w:sz="4" w:space="0" w:color="auto"/>
            </w:tcBorders>
            <w:shd w:val="clear" w:color="auto" w:fill="FFE599" w:themeFill="accent4" w:themeFillTint="66"/>
            <w:vAlign w:val="center"/>
          </w:tcPr>
          <w:p w14:paraId="15E30D18" w14:textId="05FDC8AB" w:rsidR="00401086" w:rsidRPr="00BD19C5" w:rsidRDefault="00BD19C5" w:rsidP="00DC258C">
            <w:pPr>
              <w:jc w:val="center"/>
              <w:rPr>
                <w:rFonts w:cstheme="minorHAnsi"/>
                <w:color w:val="000000" w:themeColor="text1"/>
                <w:sz w:val="18"/>
                <w:szCs w:val="18"/>
              </w:rPr>
            </w:pPr>
            <w:r w:rsidRPr="00BD19C5">
              <w:rPr>
                <w:rFonts w:cstheme="minorHAnsi"/>
                <w:color w:val="000000" w:themeColor="text1"/>
                <w:sz w:val="18"/>
                <w:szCs w:val="18"/>
              </w:rPr>
              <w:t>Oui ou Non ?</w:t>
            </w:r>
          </w:p>
        </w:tc>
      </w:tr>
      <w:tr w:rsidR="00401086" w:rsidRPr="00BD19C5" w14:paraId="241E9C05" w14:textId="77777777" w:rsidTr="009F42A2">
        <w:tc>
          <w:tcPr>
            <w:tcW w:w="358" w:type="dxa"/>
            <w:tcBorders>
              <w:top w:val="nil"/>
              <w:left w:val="nil"/>
              <w:bottom w:val="nil"/>
              <w:right w:val="nil"/>
            </w:tcBorders>
          </w:tcPr>
          <w:p w14:paraId="61C69710" w14:textId="77777777" w:rsidR="00401086" w:rsidRPr="00BD19C5" w:rsidRDefault="00401086" w:rsidP="00DC258C">
            <w:pPr>
              <w:rPr>
                <w:rFonts w:cstheme="minorHAnsi"/>
                <w:sz w:val="18"/>
                <w:szCs w:val="18"/>
              </w:rPr>
            </w:pPr>
          </w:p>
        </w:tc>
        <w:tc>
          <w:tcPr>
            <w:tcW w:w="911" w:type="dxa"/>
            <w:tcBorders>
              <w:left w:val="nil"/>
              <w:bottom w:val="nil"/>
            </w:tcBorders>
          </w:tcPr>
          <w:p w14:paraId="1A9E25D2" w14:textId="77777777" w:rsidR="00401086" w:rsidRPr="00BD19C5" w:rsidRDefault="00401086" w:rsidP="00DC258C">
            <w:pPr>
              <w:rPr>
                <w:rFonts w:cstheme="minorHAnsi"/>
                <w:sz w:val="18"/>
                <w:szCs w:val="18"/>
              </w:rPr>
            </w:pPr>
          </w:p>
        </w:tc>
        <w:tc>
          <w:tcPr>
            <w:tcW w:w="1060" w:type="dxa"/>
            <w:shd w:val="clear" w:color="auto" w:fill="FF666C"/>
          </w:tcPr>
          <w:p w14:paraId="401D9712" w14:textId="77777777" w:rsidR="00401086" w:rsidRPr="00BD19C5" w:rsidRDefault="00401086" w:rsidP="00DC258C">
            <w:pPr>
              <w:rPr>
                <w:rFonts w:cstheme="minorHAnsi"/>
                <w:color w:val="000000" w:themeColor="text1"/>
                <w:sz w:val="18"/>
                <w:szCs w:val="18"/>
              </w:rPr>
            </w:pPr>
            <w:r w:rsidRPr="00BD19C5">
              <w:rPr>
                <w:rFonts w:cstheme="minorHAnsi"/>
                <w:color w:val="000000" w:themeColor="text1"/>
                <w:sz w:val="18"/>
                <w:szCs w:val="18"/>
              </w:rPr>
              <w:t>Q2.5.2.2</w:t>
            </w:r>
          </w:p>
        </w:tc>
        <w:tc>
          <w:tcPr>
            <w:tcW w:w="5069" w:type="dxa"/>
          </w:tcPr>
          <w:p w14:paraId="4A3966B4" w14:textId="51139C91" w:rsidR="00401086" w:rsidRPr="00BD19C5" w:rsidRDefault="00BE70D0" w:rsidP="00DC258C">
            <w:pPr>
              <w:rPr>
                <w:rFonts w:cstheme="minorHAnsi"/>
                <w:color w:val="FF0000"/>
                <w:sz w:val="18"/>
                <w:szCs w:val="18"/>
              </w:rPr>
            </w:pPr>
            <w:r w:rsidRPr="00BD19C5">
              <w:rPr>
                <w:rFonts w:cstheme="minorHAnsi"/>
                <w:color w:val="FF0000"/>
                <w:sz w:val="18"/>
                <w:szCs w:val="18"/>
              </w:rPr>
              <w:t xml:space="preserve">Si OUI, quel a été le budget dépensé pour le fonctionnement des agences de probation en </w:t>
            </w:r>
            <w:r w:rsidR="00E21D19">
              <w:rPr>
                <w:rFonts w:cstheme="minorHAnsi"/>
                <w:color w:val="FF0000"/>
                <w:sz w:val="18"/>
                <w:szCs w:val="18"/>
              </w:rPr>
              <w:t>2024</w:t>
            </w:r>
            <w:r w:rsidRPr="00BD19C5">
              <w:rPr>
                <w:rFonts w:cstheme="minorHAnsi"/>
                <w:color w:val="FF0000"/>
                <w:sz w:val="18"/>
                <w:szCs w:val="18"/>
              </w:rPr>
              <w:t xml:space="preserve"> ?</w:t>
            </w:r>
          </w:p>
        </w:tc>
        <w:tc>
          <w:tcPr>
            <w:tcW w:w="1663" w:type="dxa"/>
            <w:shd w:val="clear" w:color="auto" w:fill="FFE599" w:themeFill="accent4" w:themeFillTint="66"/>
            <w:vAlign w:val="center"/>
          </w:tcPr>
          <w:p w14:paraId="1725E714" w14:textId="77777777" w:rsidR="00401086" w:rsidRPr="00BD19C5" w:rsidRDefault="00401086" w:rsidP="00DC258C">
            <w:pPr>
              <w:jc w:val="center"/>
              <w:rPr>
                <w:rFonts w:cstheme="minorHAnsi"/>
                <w:sz w:val="18"/>
                <w:szCs w:val="18"/>
              </w:rPr>
            </w:pPr>
            <w:r w:rsidRPr="00BD19C5">
              <w:rPr>
                <w:rFonts w:cstheme="minorHAnsi"/>
                <w:spacing w:val="-2"/>
                <w:sz w:val="18"/>
                <w:szCs w:val="18"/>
              </w:rPr>
              <w:fldChar w:fldCharType="begin">
                <w:ffData>
                  <w:name w:val="Texte216"/>
                  <w:enabled/>
                  <w:calcOnExit w:val="0"/>
                  <w:textInput/>
                </w:ffData>
              </w:fldChar>
            </w:r>
            <w:r w:rsidRPr="00BD19C5">
              <w:rPr>
                <w:rFonts w:cstheme="minorHAnsi"/>
                <w:spacing w:val="-2"/>
                <w:sz w:val="18"/>
                <w:szCs w:val="18"/>
              </w:rPr>
              <w:instrText xml:space="preserve"> FORMTEXT </w:instrText>
            </w:r>
            <w:r w:rsidRPr="00BD19C5">
              <w:rPr>
                <w:rFonts w:cstheme="minorHAnsi"/>
                <w:spacing w:val="-2"/>
                <w:sz w:val="18"/>
                <w:szCs w:val="18"/>
              </w:rPr>
            </w:r>
            <w:r w:rsidRPr="00BD19C5">
              <w:rPr>
                <w:rFonts w:cstheme="minorHAnsi"/>
                <w:spacing w:val="-2"/>
                <w:sz w:val="18"/>
                <w:szCs w:val="18"/>
              </w:rPr>
              <w:fldChar w:fldCharType="separate"/>
            </w:r>
            <w:r w:rsidRPr="00BD19C5">
              <w:rPr>
                <w:rFonts w:cstheme="minorHAnsi"/>
                <w:noProof/>
                <w:spacing w:val="-2"/>
                <w:sz w:val="18"/>
                <w:szCs w:val="18"/>
              </w:rPr>
              <w:t> </w:t>
            </w:r>
            <w:r w:rsidRPr="00BD19C5">
              <w:rPr>
                <w:rFonts w:cstheme="minorHAnsi"/>
                <w:noProof/>
                <w:spacing w:val="-2"/>
                <w:sz w:val="18"/>
                <w:szCs w:val="18"/>
              </w:rPr>
              <w:t> </w:t>
            </w:r>
            <w:r w:rsidRPr="00BD19C5">
              <w:rPr>
                <w:rFonts w:cstheme="minorHAnsi"/>
                <w:noProof/>
                <w:spacing w:val="-2"/>
                <w:sz w:val="18"/>
                <w:szCs w:val="18"/>
              </w:rPr>
              <w:t> </w:t>
            </w:r>
            <w:r w:rsidRPr="00BD19C5">
              <w:rPr>
                <w:rFonts w:cstheme="minorHAnsi"/>
                <w:noProof/>
                <w:spacing w:val="-2"/>
                <w:sz w:val="18"/>
                <w:szCs w:val="18"/>
              </w:rPr>
              <w:t> </w:t>
            </w:r>
            <w:r w:rsidRPr="00BD19C5">
              <w:rPr>
                <w:rFonts w:cstheme="minorHAnsi"/>
                <w:noProof/>
                <w:spacing w:val="-2"/>
                <w:sz w:val="18"/>
                <w:szCs w:val="18"/>
              </w:rPr>
              <w:t> </w:t>
            </w:r>
            <w:r w:rsidRPr="00BD19C5">
              <w:rPr>
                <w:rFonts w:cstheme="minorHAnsi"/>
                <w:spacing w:val="-2"/>
                <w:sz w:val="18"/>
                <w:szCs w:val="18"/>
              </w:rPr>
              <w:fldChar w:fldCharType="end"/>
            </w:r>
          </w:p>
        </w:tc>
      </w:tr>
    </w:tbl>
    <w:p w14:paraId="455436AB" w14:textId="58F2C903" w:rsidR="00DB0583" w:rsidRPr="00BD19C5" w:rsidRDefault="00DB0583" w:rsidP="00401086">
      <w:pPr>
        <w:rPr>
          <w:rFonts w:cstheme="minorHAnsi"/>
          <w:sz w:val="18"/>
          <w:szCs w:val="18"/>
          <w:lang w:val="fr-FR"/>
        </w:rPr>
      </w:pPr>
    </w:p>
    <w:p w14:paraId="603B2B23" w14:textId="5F1C02FE" w:rsidR="00401086" w:rsidRPr="00BD19C5" w:rsidRDefault="00DB0583" w:rsidP="00401086">
      <w:pPr>
        <w:rPr>
          <w:rFonts w:cstheme="minorHAnsi"/>
          <w:sz w:val="18"/>
          <w:szCs w:val="18"/>
          <w:lang w:val="fr-FR"/>
        </w:rPr>
      </w:pPr>
      <w:r w:rsidRPr="00BD19C5">
        <w:rPr>
          <w:rFonts w:cstheme="minorHAnsi"/>
          <w:sz w:val="18"/>
          <w:szCs w:val="18"/>
          <w:lang w:val="fr-FR"/>
        </w:rPr>
        <w:br w:type="page"/>
      </w:r>
    </w:p>
    <w:p w14:paraId="3D172F54" w14:textId="2316F8DF" w:rsidR="00401086" w:rsidRPr="00BD19C5" w:rsidRDefault="00355F8E" w:rsidP="00401086">
      <w:pPr>
        <w:rPr>
          <w:rFonts w:cstheme="minorHAnsi"/>
          <w:sz w:val="18"/>
          <w:szCs w:val="18"/>
          <w:lang w:val="fr-FR"/>
        </w:rPr>
      </w:pPr>
      <w:r>
        <w:rPr>
          <w:rFonts w:cstheme="minorHAnsi"/>
          <w:noProof/>
          <w:sz w:val="18"/>
          <w:szCs w:val="18"/>
          <w:lang w:val="fr-FR"/>
        </w:rPr>
        <w:lastRenderedPageBreak/>
      </w:r>
      <w:r w:rsidR="00355F8E">
        <w:rPr>
          <w:rFonts w:cstheme="minorHAnsi"/>
          <w:noProof/>
          <w:sz w:val="18"/>
          <w:szCs w:val="18"/>
          <w:lang w:val="fr-FR"/>
        </w:rPr>
        <w:pict w14:anchorId="259B1BE4">
          <v:rect id="_x0000_i1032" alt="" style="width:451.3pt;height:.05pt;mso-width-percent:0;mso-height-percent:0;mso-width-percent:0;mso-height-percent:0" o:hralign="center" o:hrstd="t" o:hr="t" fillcolor="#a0a0a0" stroked="f"/>
        </w:pict>
      </w:r>
    </w:p>
    <w:tbl>
      <w:tblPr>
        <w:tblStyle w:val="TableGrid"/>
        <w:tblW w:w="0" w:type="auto"/>
        <w:tblLook w:val="04A0" w:firstRow="1" w:lastRow="0" w:firstColumn="1" w:lastColumn="0" w:noHBand="0" w:noVBand="1"/>
      </w:tblPr>
      <w:tblGrid>
        <w:gridCol w:w="9062"/>
      </w:tblGrid>
      <w:tr w:rsidR="00401086" w:rsidRPr="00BD19C5" w14:paraId="51B836C2" w14:textId="77777777" w:rsidTr="00DC258C">
        <w:tc>
          <w:tcPr>
            <w:tcW w:w="9622" w:type="dxa"/>
            <w:shd w:val="clear" w:color="auto" w:fill="7030A0"/>
          </w:tcPr>
          <w:p w14:paraId="5FD38C3F" w14:textId="20424DBB" w:rsidR="00401086" w:rsidRPr="00BD19C5" w:rsidRDefault="00401086" w:rsidP="00DC258C">
            <w:pPr>
              <w:rPr>
                <w:rFonts w:ascii="Arial" w:hAnsi="Arial" w:cs="Arial"/>
                <w:b/>
                <w:color w:val="FFFFFF" w:themeColor="background1"/>
                <w:sz w:val="22"/>
                <w:szCs w:val="22"/>
                <w:lang w:val="fr-FR"/>
              </w:rPr>
            </w:pPr>
            <w:bookmarkStart w:id="117" w:name="_Hlk147824988"/>
            <w:bookmarkStart w:id="118" w:name="_Hlk147824980"/>
            <w:r w:rsidRPr="00BD19C5">
              <w:rPr>
                <w:rFonts w:ascii="Arial" w:hAnsi="Arial" w:cs="Arial"/>
                <w:b/>
                <w:color w:val="FFFFFF" w:themeColor="background1"/>
                <w:sz w:val="22"/>
                <w:szCs w:val="22"/>
                <w:lang w:val="fr-FR"/>
              </w:rPr>
              <w:t xml:space="preserve">Table 4. </w:t>
            </w:r>
            <w:r w:rsidR="00BE70D0" w:rsidRPr="00BD19C5">
              <w:rPr>
                <w:rFonts w:ascii="Arial" w:hAnsi="Arial" w:cs="Arial"/>
                <w:b/>
                <w:color w:val="FFFFFF" w:themeColor="background1"/>
                <w:sz w:val="22"/>
                <w:szCs w:val="22"/>
                <w:lang w:val="fr-FR"/>
              </w:rPr>
              <w:t xml:space="preserve">Indicateurs de flux pour l’année </w:t>
            </w:r>
            <w:r w:rsidR="00E21D19">
              <w:rPr>
                <w:rFonts w:ascii="Arial" w:hAnsi="Arial" w:cs="Arial"/>
                <w:b/>
                <w:color w:val="FFFFFF" w:themeColor="background1"/>
                <w:sz w:val="22"/>
                <w:szCs w:val="22"/>
                <w:lang w:val="fr-FR"/>
              </w:rPr>
              <w:t>2024</w:t>
            </w:r>
          </w:p>
        </w:tc>
      </w:tr>
      <w:tr w:rsidR="00401086" w:rsidRPr="00BD19C5" w14:paraId="29A4CB84" w14:textId="77777777" w:rsidTr="00DC258C">
        <w:tc>
          <w:tcPr>
            <w:tcW w:w="9622" w:type="dxa"/>
            <w:shd w:val="clear" w:color="auto" w:fill="D9E2F3" w:themeFill="accent1" w:themeFillTint="33"/>
          </w:tcPr>
          <w:p w14:paraId="2319A392" w14:textId="3EE070D5" w:rsidR="00401086" w:rsidRPr="00BD19C5" w:rsidRDefault="00401086" w:rsidP="00DC258C">
            <w:pPr>
              <w:rPr>
                <w:rFonts w:ascii="Arial" w:hAnsi="Arial" w:cs="Arial"/>
                <w:sz w:val="20"/>
                <w:szCs w:val="20"/>
                <w:lang w:val="fr-FR"/>
              </w:rPr>
            </w:pPr>
            <w:bookmarkStart w:id="119" w:name="_Hlk147915190"/>
            <w:bookmarkEnd w:id="117"/>
            <w:r w:rsidRPr="00BD19C5">
              <w:rPr>
                <w:rFonts w:ascii="Arial" w:hAnsi="Arial" w:cs="Arial"/>
                <w:b/>
                <w:bCs/>
                <w:sz w:val="20"/>
                <w:lang w:val="fr-FR"/>
              </w:rPr>
              <w:t xml:space="preserve">4. </w:t>
            </w:r>
            <w:r w:rsidR="00BE70D0" w:rsidRPr="00BD19C5">
              <w:rPr>
                <w:rFonts w:ascii="Arial" w:hAnsi="Arial" w:cs="Arial"/>
                <w:b/>
                <w:bCs/>
                <w:sz w:val="20"/>
                <w:lang w:val="fr-FR"/>
              </w:rPr>
              <w:t xml:space="preserve">Admissions, sorties, durée et coûts de l'emprisonnement au cours de toute l'année </w:t>
            </w:r>
            <w:r w:rsidR="00E21D19">
              <w:rPr>
                <w:rFonts w:ascii="Arial" w:hAnsi="Arial" w:cs="Arial"/>
                <w:b/>
                <w:bCs/>
                <w:sz w:val="20"/>
                <w:lang w:val="fr-FR"/>
              </w:rPr>
              <w:t>2024</w:t>
            </w:r>
          </w:p>
        </w:tc>
      </w:tr>
      <w:bookmarkEnd w:id="118"/>
      <w:bookmarkEnd w:id="119"/>
    </w:tbl>
    <w:tbl>
      <w:tblPr>
        <w:tblStyle w:val="Grilledutableau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
        <w:gridCol w:w="7580"/>
        <w:gridCol w:w="1120"/>
      </w:tblGrid>
      <w:tr w:rsidR="00401086" w:rsidRPr="00BD19C5" w14:paraId="00409178" w14:textId="77777777" w:rsidTr="00DC258C">
        <w:tc>
          <w:tcPr>
            <w:tcW w:w="382" w:type="dxa"/>
          </w:tcPr>
          <w:p w14:paraId="322058A0" w14:textId="77777777" w:rsidR="00401086" w:rsidRPr="00BD19C5" w:rsidRDefault="00401086" w:rsidP="00DC258C">
            <w:pPr>
              <w:rPr>
                <w:rFonts w:ascii="Arial" w:hAnsi="Arial" w:cs="Arial"/>
                <w:sz w:val="20"/>
              </w:rPr>
            </w:pPr>
          </w:p>
        </w:tc>
        <w:tc>
          <w:tcPr>
            <w:tcW w:w="8113" w:type="dxa"/>
          </w:tcPr>
          <w:p w14:paraId="1DF4CB84" w14:textId="77777777" w:rsidR="00401086" w:rsidRPr="00BD19C5" w:rsidRDefault="00401086" w:rsidP="00DC258C">
            <w:pPr>
              <w:rPr>
                <w:rFonts w:ascii="Arial" w:hAnsi="Arial" w:cs="Arial"/>
                <w:sz w:val="20"/>
              </w:rPr>
            </w:pPr>
          </w:p>
        </w:tc>
        <w:tc>
          <w:tcPr>
            <w:tcW w:w="1127" w:type="dxa"/>
            <w:tcBorders>
              <w:bottom w:val="single" w:sz="4" w:space="0" w:color="auto"/>
            </w:tcBorders>
            <w:vAlign w:val="center"/>
          </w:tcPr>
          <w:p w14:paraId="5330552D" w14:textId="77777777" w:rsidR="00401086" w:rsidRPr="00BD19C5" w:rsidRDefault="00401086" w:rsidP="00DC258C">
            <w:pPr>
              <w:jc w:val="center"/>
              <w:rPr>
                <w:rFonts w:ascii="Arial" w:hAnsi="Arial" w:cs="Arial"/>
                <w:spacing w:val="-2"/>
                <w:sz w:val="20"/>
              </w:rPr>
            </w:pPr>
          </w:p>
        </w:tc>
      </w:tr>
      <w:tr w:rsidR="00401086" w:rsidRPr="00BD19C5" w14:paraId="6972099B" w14:textId="77777777" w:rsidTr="00DC258C">
        <w:tc>
          <w:tcPr>
            <w:tcW w:w="382" w:type="dxa"/>
          </w:tcPr>
          <w:p w14:paraId="48194E35" w14:textId="77777777" w:rsidR="00401086" w:rsidRPr="00BD19C5" w:rsidRDefault="00401086" w:rsidP="00DC258C">
            <w:pPr>
              <w:rPr>
                <w:rFonts w:ascii="Arial" w:hAnsi="Arial" w:cs="Arial"/>
                <w:sz w:val="20"/>
              </w:rPr>
            </w:pPr>
          </w:p>
        </w:tc>
        <w:tc>
          <w:tcPr>
            <w:tcW w:w="8113" w:type="dxa"/>
            <w:tcBorders>
              <w:right w:val="single" w:sz="4" w:space="0" w:color="auto"/>
            </w:tcBorders>
          </w:tcPr>
          <w:p w14:paraId="0DDA2824" w14:textId="77777777" w:rsidR="00401086" w:rsidRPr="00BD19C5" w:rsidRDefault="00401086" w:rsidP="00DC258C">
            <w:pPr>
              <w:rPr>
                <w:rFonts w:ascii="Arial" w:hAnsi="Arial" w:cs="Arial"/>
                <w:sz w:val="20"/>
              </w:rPr>
            </w:pPr>
          </w:p>
        </w:tc>
        <w:tc>
          <w:tcPr>
            <w:tcW w:w="1127" w:type="dxa"/>
            <w:tcBorders>
              <w:top w:val="single" w:sz="4" w:space="0" w:color="auto"/>
              <w:left w:val="single" w:sz="4" w:space="0" w:color="auto"/>
              <w:bottom w:val="single" w:sz="4" w:space="0" w:color="auto"/>
              <w:right w:val="single" w:sz="4" w:space="0" w:color="auto"/>
            </w:tcBorders>
            <w:shd w:val="clear" w:color="auto" w:fill="D9E2F3"/>
          </w:tcPr>
          <w:p w14:paraId="0542A9A0" w14:textId="1943BF83" w:rsidR="00401086" w:rsidRPr="00BD19C5" w:rsidRDefault="00401086" w:rsidP="00DC258C">
            <w:pPr>
              <w:jc w:val="center"/>
              <w:rPr>
                <w:rFonts w:ascii="Arial" w:hAnsi="Arial" w:cs="Arial"/>
                <w:spacing w:val="-2"/>
                <w:sz w:val="20"/>
              </w:rPr>
            </w:pPr>
            <w:r w:rsidRPr="00BD19C5">
              <w:rPr>
                <w:rFonts w:ascii="Arial" w:hAnsi="Arial" w:cs="Arial"/>
                <w:sz w:val="20"/>
              </w:rPr>
              <w:t>N</w:t>
            </w:r>
            <w:r w:rsidR="00BE70D0" w:rsidRPr="00BD19C5">
              <w:rPr>
                <w:rFonts w:ascii="Arial" w:hAnsi="Arial" w:cs="Arial"/>
                <w:sz w:val="20"/>
              </w:rPr>
              <w:t>ombres</w:t>
            </w:r>
          </w:p>
        </w:tc>
      </w:tr>
    </w:tbl>
    <w:tbl>
      <w:tblPr>
        <w:tblStyle w:val="TableGrid"/>
        <w:tblW w:w="0" w:type="auto"/>
        <w:tblLook w:val="04A0" w:firstRow="1" w:lastRow="0" w:firstColumn="1" w:lastColumn="0" w:noHBand="0" w:noVBand="1"/>
      </w:tblPr>
      <w:tblGrid>
        <w:gridCol w:w="372"/>
        <w:gridCol w:w="495"/>
        <w:gridCol w:w="1443"/>
        <w:gridCol w:w="4699"/>
        <w:gridCol w:w="968"/>
        <w:gridCol w:w="1085"/>
      </w:tblGrid>
      <w:tr w:rsidR="00401086" w:rsidRPr="00BD19C5" w14:paraId="10CC8026" w14:textId="77777777" w:rsidTr="00C37702">
        <w:tc>
          <w:tcPr>
            <w:tcW w:w="377" w:type="dxa"/>
            <w:tcBorders>
              <w:bottom w:val="single" w:sz="4" w:space="0" w:color="auto"/>
            </w:tcBorders>
            <w:shd w:val="clear" w:color="auto" w:fill="D9E2F3" w:themeFill="accent1" w:themeFillTint="33"/>
          </w:tcPr>
          <w:p w14:paraId="56E77F23" w14:textId="77777777" w:rsidR="00401086" w:rsidRPr="00BD19C5" w:rsidRDefault="00401086" w:rsidP="00DC258C">
            <w:pPr>
              <w:rPr>
                <w:rFonts w:ascii="Arial" w:hAnsi="Arial" w:cs="Arial"/>
                <w:b/>
                <w:bCs/>
                <w:sz w:val="20"/>
                <w:szCs w:val="20"/>
                <w:lang w:val="fr-FR"/>
              </w:rPr>
            </w:pPr>
            <w:r w:rsidRPr="00BD19C5">
              <w:rPr>
                <w:rFonts w:ascii="Arial" w:hAnsi="Arial" w:cs="Arial"/>
                <w:b/>
                <w:bCs/>
                <w:sz w:val="20"/>
                <w:szCs w:val="20"/>
                <w:lang w:val="fr-FR"/>
              </w:rPr>
              <w:t>1</w:t>
            </w:r>
          </w:p>
        </w:tc>
        <w:tc>
          <w:tcPr>
            <w:tcW w:w="8123" w:type="dxa"/>
            <w:gridSpan w:val="4"/>
            <w:tcBorders>
              <w:bottom w:val="single" w:sz="4" w:space="0" w:color="auto"/>
            </w:tcBorders>
          </w:tcPr>
          <w:p w14:paraId="0A0536E9" w14:textId="4F05DB11" w:rsidR="00401086" w:rsidRPr="00BD19C5" w:rsidRDefault="00DB24DD" w:rsidP="00DC258C">
            <w:pPr>
              <w:rPr>
                <w:rFonts w:ascii="Arial" w:hAnsi="Arial" w:cs="Arial"/>
                <w:b/>
                <w:bCs/>
                <w:sz w:val="20"/>
                <w:lang w:val="fr-FR"/>
              </w:rPr>
            </w:pPr>
            <w:r w:rsidRPr="00BD19C5">
              <w:rPr>
                <w:rFonts w:ascii="Arial" w:hAnsi="Arial" w:cs="Arial"/>
                <w:b/>
                <w:bCs/>
                <w:sz w:val="20"/>
                <w:lang w:val="fr-FR"/>
              </w:rPr>
              <w:t>Admissions en établissements pénitentiaires (total)</w:t>
            </w:r>
          </w:p>
        </w:tc>
        <w:tc>
          <w:tcPr>
            <w:tcW w:w="1122" w:type="dxa"/>
            <w:tcBorders>
              <w:bottom w:val="single" w:sz="4" w:space="0" w:color="auto"/>
            </w:tcBorders>
            <w:shd w:val="clear" w:color="auto" w:fill="DBDBDB"/>
            <w:vAlign w:val="center"/>
          </w:tcPr>
          <w:p w14:paraId="05185048" w14:textId="77777777" w:rsidR="00401086" w:rsidRPr="00BD19C5" w:rsidRDefault="00401086" w:rsidP="00DC258C">
            <w:pPr>
              <w:jc w:val="center"/>
              <w:rPr>
                <w:rFonts w:ascii="Arial" w:hAnsi="Arial" w:cs="Arial"/>
                <w:b/>
                <w:bCs/>
                <w:sz w:val="20"/>
                <w:szCs w:val="20"/>
                <w:lang w:val="fr-FR"/>
              </w:rPr>
            </w:pPr>
            <w:r w:rsidRPr="00BD19C5">
              <w:rPr>
                <w:rFonts w:ascii="Arial" w:hAnsi="Arial" w:cs="Arial"/>
                <w:b/>
                <w:bCs/>
                <w:spacing w:val="-2"/>
                <w:sz w:val="20"/>
                <w:lang w:val="fr-FR"/>
              </w:rPr>
              <w:fldChar w:fldCharType="begin">
                <w:ffData>
                  <w:name w:val="Texte216"/>
                  <w:enabled/>
                  <w:calcOnExit w:val="0"/>
                  <w:textInput/>
                </w:ffData>
              </w:fldChar>
            </w:r>
            <w:r w:rsidRPr="00BD19C5">
              <w:rPr>
                <w:rFonts w:ascii="Arial" w:hAnsi="Arial" w:cs="Arial"/>
                <w:b/>
                <w:bCs/>
                <w:spacing w:val="-2"/>
                <w:sz w:val="20"/>
                <w:lang w:val="fr-FR"/>
              </w:rPr>
              <w:instrText xml:space="preserve"> FORMTEXT </w:instrText>
            </w:r>
            <w:r w:rsidRPr="00BD19C5">
              <w:rPr>
                <w:rFonts w:ascii="Arial" w:hAnsi="Arial" w:cs="Arial"/>
                <w:b/>
                <w:bCs/>
                <w:spacing w:val="-2"/>
                <w:sz w:val="20"/>
                <w:lang w:val="fr-FR"/>
              </w:rPr>
            </w:r>
            <w:r w:rsidRPr="00BD19C5">
              <w:rPr>
                <w:rFonts w:ascii="Arial" w:hAnsi="Arial" w:cs="Arial"/>
                <w:b/>
                <w:bCs/>
                <w:spacing w:val="-2"/>
                <w:sz w:val="20"/>
                <w:lang w:val="fr-FR"/>
              </w:rPr>
              <w:fldChar w:fldCharType="separate"/>
            </w:r>
            <w:r w:rsidRPr="00BD19C5">
              <w:rPr>
                <w:rFonts w:ascii="Arial" w:hAnsi="Arial" w:cs="Arial"/>
                <w:b/>
                <w:bCs/>
                <w:noProof/>
                <w:spacing w:val="-2"/>
                <w:sz w:val="20"/>
                <w:lang w:val="fr-FR"/>
              </w:rPr>
              <w:t> </w:t>
            </w:r>
            <w:r w:rsidRPr="00BD19C5">
              <w:rPr>
                <w:rFonts w:ascii="Arial" w:hAnsi="Arial" w:cs="Arial"/>
                <w:b/>
                <w:bCs/>
                <w:noProof/>
                <w:spacing w:val="-2"/>
                <w:sz w:val="20"/>
                <w:lang w:val="fr-FR"/>
              </w:rPr>
              <w:t> </w:t>
            </w:r>
            <w:r w:rsidRPr="00BD19C5">
              <w:rPr>
                <w:rFonts w:ascii="Arial" w:hAnsi="Arial" w:cs="Arial"/>
                <w:b/>
                <w:bCs/>
                <w:noProof/>
                <w:spacing w:val="-2"/>
                <w:sz w:val="20"/>
                <w:lang w:val="fr-FR"/>
              </w:rPr>
              <w:t> </w:t>
            </w:r>
            <w:r w:rsidRPr="00BD19C5">
              <w:rPr>
                <w:rFonts w:ascii="Arial" w:hAnsi="Arial" w:cs="Arial"/>
                <w:b/>
                <w:bCs/>
                <w:noProof/>
                <w:spacing w:val="-2"/>
                <w:sz w:val="20"/>
                <w:lang w:val="fr-FR"/>
              </w:rPr>
              <w:t> </w:t>
            </w:r>
            <w:r w:rsidRPr="00BD19C5">
              <w:rPr>
                <w:rFonts w:ascii="Arial" w:hAnsi="Arial" w:cs="Arial"/>
                <w:b/>
                <w:bCs/>
                <w:noProof/>
                <w:spacing w:val="-2"/>
                <w:sz w:val="20"/>
                <w:lang w:val="fr-FR"/>
              </w:rPr>
              <w:t> </w:t>
            </w:r>
            <w:r w:rsidRPr="00BD19C5">
              <w:rPr>
                <w:rFonts w:ascii="Arial" w:hAnsi="Arial" w:cs="Arial"/>
                <w:b/>
                <w:bCs/>
                <w:spacing w:val="-2"/>
                <w:sz w:val="20"/>
                <w:lang w:val="fr-FR"/>
              </w:rPr>
              <w:fldChar w:fldCharType="end"/>
            </w:r>
          </w:p>
        </w:tc>
      </w:tr>
      <w:tr w:rsidR="00401086" w:rsidRPr="00BD19C5" w14:paraId="3078AF8A" w14:textId="77777777" w:rsidTr="00DC258C">
        <w:tc>
          <w:tcPr>
            <w:tcW w:w="377" w:type="dxa"/>
            <w:tcBorders>
              <w:top w:val="single" w:sz="4" w:space="0" w:color="auto"/>
              <w:left w:val="nil"/>
              <w:bottom w:val="nil"/>
              <w:right w:val="single" w:sz="4" w:space="0" w:color="auto"/>
            </w:tcBorders>
          </w:tcPr>
          <w:p w14:paraId="105CE8CE" w14:textId="77777777" w:rsidR="00401086" w:rsidRPr="00BD19C5" w:rsidRDefault="00401086" w:rsidP="00DC258C">
            <w:pPr>
              <w:rPr>
                <w:rFonts w:ascii="Arial" w:hAnsi="Arial" w:cs="Arial"/>
                <w:sz w:val="20"/>
                <w:szCs w:val="20"/>
                <w:lang w:val="fr-FR"/>
              </w:rPr>
            </w:pPr>
          </w:p>
        </w:tc>
        <w:tc>
          <w:tcPr>
            <w:tcW w:w="8123" w:type="dxa"/>
            <w:gridSpan w:val="4"/>
            <w:tcBorders>
              <w:left w:val="single" w:sz="4" w:space="0" w:color="auto"/>
            </w:tcBorders>
            <w:shd w:val="clear" w:color="auto" w:fill="D9E2F3" w:themeFill="accent1" w:themeFillTint="33"/>
          </w:tcPr>
          <w:p w14:paraId="575BE6C0" w14:textId="2EA8976D" w:rsidR="00401086" w:rsidRPr="00BD19C5" w:rsidRDefault="00DB24DD" w:rsidP="00DC258C">
            <w:pPr>
              <w:rPr>
                <w:rFonts w:ascii="Arial" w:hAnsi="Arial" w:cs="Arial"/>
                <w:sz w:val="20"/>
                <w:lang w:val="fr-FR"/>
              </w:rPr>
            </w:pPr>
            <w:r w:rsidRPr="00BD19C5">
              <w:rPr>
                <w:rFonts w:ascii="Arial" w:hAnsi="Arial" w:cs="Arial"/>
                <w:smallCaps/>
                <w:sz w:val="20"/>
                <w:lang w:val="fr-FR"/>
              </w:rPr>
              <w:t>Dont</w:t>
            </w:r>
            <w:r w:rsidR="00401086" w:rsidRPr="00BD19C5">
              <w:rPr>
                <w:rFonts w:ascii="Arial" w:hAnsi="Arial" w:cs="Arial"/>
                <w:smallCaps/>
                <w:sz w:val="20"/>
                <w:lang w:val="fr-FR"/>
              </w:rPr>
              <w:t xml:space="preserve">: </w:t>
            </w:r>
            <w:r w:rsidR="00401086" w:rsidRPr="00BD19C5">
              <w:rPr>
                <w:rFonts w:ascii="Arial" w:hAnsi="Arial" w:cs="Arial"/>
                <w:sz w:val="20"/>
                <w:lang w:val="fr-FR"/>
              </w:rPr>
              <w:t>Admissions</w:t>
            </w:r>
          </w:p>
        </w:tc>
        <w:tc>
          <w:tcPr>
            <w:tcW w:w="1122" w:type="dxa"/>
            <w:tcBorders>
              <w:right w:val="nil"/>
            </w:tcBorders>
          </w:tcPr>
          <w:p w14:paraId="7BB02B43" w14:textId="77777777" w:rsidR="00401086" w:rsidRPr="00BD19C5" w:rsidRDefault="00401086" w:rsidP="00DC258C">
            <w:pPr>
              <w:rPr>
                <w:rFonts w:ascii="Arial" w:hAnsi="Arial" w:cs="Arial"/>
                <w:sz w:val="20"/>
                <w:szCs w:val="20"/>
                <w:lang w:val="fr-FR"/>
              </w:rPr>
            </w:pPr>
          </w:p>
        </w:tc>
      </w:tr>
      <w:tr w:rsidR="00401086" w:rsidRPr="00BD19C5" w14:paraId="07A2BE94" w14:textId="77777777" w:rsidTr="00DC258C">
        <w:tc>
          <w:tcPr>
            <w:tcW w:w="377" w:type="dxa"/>
            <w:tcBorders>
              <w:top w:val="nil"/>
              <w:left w:val="nil"/>
              <w:bottom w:val="nil"/>
              <w:right w:val="single" w:sz="4" w:space="0" w:color="auto"/>
            </w:tcBorders>
          </w:tcPr>
          <w:p w14:paraId="20F300E6" w14:textId="77777777" w:rsidR="00401086" w:rsidRPr="00BD19C5" w:rsidRDefault="00401086" w:rsidP="00DC258C">
            <w:pPr>
              <w:rPr>
                <w:rFonts w:ascii="Arial" w:hAnsi="Arial" w:cs="Arial"/>
                <w:sz w:val="20"/>
                <w:lang w:val="fr-FR"/>
              </w:rPr>
            </w:pPr>
          </w:p>
        </w:tc>
        <w:tc>
          <w:tcPr>
            <w:tcW w:w="495" w:type="dxa"/>
            <w:tcBorders>
              <w:left w:val="single" w:sz="4" w:space="0" w:color="auto"/>
              <w:bottom w:val="single" w:sz="4" w:space="0" w:color="auto"/>
            </w:tcBorders>
            <w:shd w:val="clear" w:color="auto" w:fill="D9E2F3" w:themeFill="accent1" w:themeFillTint="33"/>
          </w:tcPr>
          <w:p w14:paraId="25764123" w14:textId="77777777" w:rsidR="00401086" w:rsidRPr="00BD19C5" w:rsidRDefault="00401086" w:rsidP="00DC258C">
            <w:pPr>
              <w:rPr>
                <w:rFonts w:ascii="Arial" w:hAnsi="Arial" w:cs="Arial"/>
                <w:sz w:val="20"/>
                <w:lang w:val="fr-FR"/>
              </w:rPr>
            </w:pPr>
            <w:r w:rsidRPr="00BD19C5">
              <w:rPr>
                <w:rFonts w:ascii="Arial" w:hAnsi="Arial" w:cs="Arial"/>
                <w:sz w:val="20"/>
                <w:lang w:val="fr-FR"/>
              </w:rPr>
              <w:t>1.1</w:t>
            </w:r>
          </w:p>
        </w:tc>
        <w:tc>
          <w:tcPr>
            <w:tcW w:w="7628" w:type="dxa"/>
            <w:gridSpan w:val="3"/>
            <w:tcBorders>
              <w:bottom w:val="single" w:sz="4" w:space="0" w:color="auto"/>
            </w:tcBorders>
          </w:tcPr>
          <w:p w14:paraId="44AD9D6D" w14:textId="40E9AA39" w:rsidR="00401086" w:rsidRPr="00BD19C5" w:rsidRDefault="00DB24DD" w:rsidP="00DC258C">
            <w:pPr>
              <w:rPr>
                <w:rFonts w:ascii="Arial" w:hAnsi="Arial" w:cs="Arial"/>
                <w:sz w:val="20"/>
                <w:lang w:val="fr-FR"/>
              </w:rPr>
            </w:pPr>
            <w:r w:rsidRPr="00BD19C5">
              <w:rPr>
                <w:rFonts w:ascii="Arial" w:hAnsi="Arial" w:cs="Arial"/>
                <w:sz w:val="20"/>
                <w:lang w:val="fr-FR"/>
              </w:rPr>
              <w:t>avant une condamnation définitive</w:t>
            </w:r>
          </w:p>
        </w:tc>
        <w:tc>
          <w:tcPr>
            <w:tcW w:w="1122" w:type="dxa"/>
            <w:tcBorders>
              <w:bottom w:val="single" w:sz="4" w:space="0" w:color="auto"/>
            </w:tcBorders>
            <w:shd w:val="clear" w:color="auto" w:fill="DBDBDB"/>
            <w:vAlign w:val="center"/>
          </w:tcPr>
          <w:p w14:paraId="537D43E6" w14:textId="77777777" w:rsidR="00401086" w:rsidRPr="00BD19C5" w:rsidRDefault="00401086" w:rsidP="00DC258C">
            <w:pPr>
              <w:jc w:val="center"/>
              <w:rPr>
                <w:rFonts w:ascii="Arial" w:hAnsi="Arial" w:cs="Arial"/>
                <w:sz w:val="20"/>
                <w:lang w:val="fr-FR"/>
              </w:rPr>
            </w:pPr>
            <w:r w:rsidRPr="00BD19C5">
              <w:rPr>
                <w:rFonts w:ascii="Arial" w:hAnsi="Arial" w:cs="Arial"/>
                <w:spacing w:val="-2"/>
                <w:sz w:val="20"/>
                <w:lang w:val="fr-FR"/>
              </w:rPr>
              <w:fldChar w:fldCharType="begin">
                <w:ffData>
                  <w:name w:val="Texte216"/>
                  <w:enabled/>
                  <w:calcOnExit w:val="0"/>
                  <w:textInput/>
                </w:ffData>
              </w:fldChar>
            </w:r>
            <w:r w:rsidRPr="00BD19C5">
              <w:rPr>
                <w:rFonts w:ascii="Arial" w:hAnsi="Arial" w:cs="Arial"/>
                <w:spacing w:val="-2"/>
                <w:sz w:val="20"/>
                <w:lang w:val="fr-FR"/>
              </w:rPr>
              <w:instrText xml:space="preserve"> FORMTEXT </w:instrText>
            </w:r>
            <w:r w:rsidRPr="00BD19C5">
              <w:rPr>
                <w:rFonts w:ascii="Arial" w:hAnsi="Arial" w:cs="Arial"/>
                <w:spacing w:val="-2"/>
                <w:sz w:val="20"/>
                <w:lang w:val="fr-FR"/>
              </w:rPr>
            </w:r>
            <w:r w:rsidRPr="00BD19C5">
              <w:rPr>
                <w:rFonts w:ascii="Arial" w:hAnsi="Arial" w:cs="Arial"/>
                <w:spacing w:val="-2"/>
                <w:sz w:val="20"/>
                <w:lang w:val="fr-FR"/>
              </w:rPr>
              <w:fldChar w:fldCharType="separate"/>
            </w:r>
            <w:r w:rsidRPr="00BD19C5">
              <w:rPr>
                <w:rFonts w:ascii="Arial" w:hAnsi="Arial" w:cs="Arial"/>
                <w:noProof/>
                <w:spacing w:val="-2"/>
                <w:sz w:val="20"/>
                <w:lang w:val="fr-FR"/>
              </w:rPr>
              <w:t> </w:t>
            </w:r>
            <w:r w:rsidRPr="00BD19C5">
              <w:rPr>
                <w:rFonts w:ascii="Arial" w:hAnsi="Arial" w:cs="Arial"/>
                <w:noProof/>
                <w:spacing w:val="-2"/>
                <w:sz w:val="20"/>
                <w:lang w:val="fr-FR"/>
              </w:rPr>
              <w:t> </w:t>
            </w:r>
            <w:r w:rsidRPr="00BD19C5">
              <w:rPr>
                <w:rFonts w:ascii="Arial" w:hAnsi="Arial" w:cs="Arial"/>
                <w:noProof/>
                <w:spacing w:val="-2"/>
                <w:sz w:val="20"/>
                <w:lang w:val="fr-FR"/>
              </w:rPr>
              <w:t> </w:t>
            </w:r>
            <w:r w:rsidRPr="00BD19C5">
              <w:rPr>
                <w:rFonts w:ascii="Arial" w:hAnsi="Arial" w:cs="Arial"/>
                <w:noProof/>
                <w:spacing w:val="-2"/>
                <w:sz w:val="20"/>
                <w:lang w:val="fr-FR"/>
              </w:rPr>
              <w:t> </w:t>
            </w:r>
            <w:r w:rsidRPr="00BD19C5">
              <w:rPr>
                <w:rFonts w:ascii="Arial" w:hAnsi="Arial" w:cs="Arial"/>
                <w:noProof/>
                <w:spacing w:val="-2"/>
                <w:sz w:val="20"/>
                <w:lang w:val="fr-FR"/>
              </w:rPr>
              <w:t> </w:t>
            </w:r>
            <w:r w:rsidRPr="00BD19C5">
              <w:rPr>
                <w:rFonts w:ascii="Arial" w:hAnsi="Arial" w:cs="Arial"/>
                <w:spacing w:val="-2"/>
                <w:sz w:val="20"/>
                <w:lang w:val="fr-FR"/>
              </w:rPr>
              <w:fldChar w:fldCharType="end"/>
            </w:r>
          </w:p>
        </w:tc>
      </w:tr>
      <w:tr w:rsidR="00401086" w:rsidRPr="00BD19C5" w14:paraId="327F62D1" w14:textId="77777777" w:rsidTr="00DC258C">
        <w:tc>
          <w:tcPr>
            <w:tcW w:w="377" w:type="dxa"/>
            <w:tcBorders>
              <w:top w:val="nil"/>
              <w:left w:val="nil"/>
              <w:bottom w:val="nil"/>
              <w:right w:val="single" w:sz="4" w:space="0" w:color="auto"/>
            </w:tcBorders>
          </w:tcPr>
          <w:p w14:paraId="0975D616" w14:textId="77777777" w:rsidR="00401086" w:rsidRPr="00BD19C5" w:rsidRDefault="00401086" w:rsidP="00DC258C">
            <w:pPr>
              <w:rPr>
                <w:rFonts w:ascii="Arial" w:hAnsi="Arial" w:cs="Arial"/>
                <w:sz w:val="20"/>
                <w:lang w:val="fr-FR"/>
              </w:rPr>
            </w:pPr>
          </w:p>
        </w:tc>
        <w:tc>
          <w:tcPr>
            <w:tcW w:w="495" w:type="dxa"/>
            <w:tcBorders>
              <w:left w:val="single" w:sz="4" w:space="0" w:color="auto"/>
              <w:bottom w:val="single" w:sz="4" w:space="0" w:color="auto"/>
            </w:tcBorders>
            <w:shd w:val="clear" w:color="auto" w:fill="D9E2F3" w:themeFill="accent1" w:themeFillTint="33"/>
          </w:tcPr>
          <w:p w14:paraId="08A2C4D1" w14:textId="77777777" w:rsidR="00401086" w:rsidRPr="00BD19C5" w:rsidRDefault="00401086" w:rsidP="00DC258C">
            <w:pPr>
              <w:rPr>
                <w:rFonts w:ascii="Arial" w:hAnsi="Arial" w:cs="Arial"/>
                <w:sz w:val="20"/>
                <w:lang w:val="fr-FR"/>
              </w:rPr>
            </w:pPr>
            <w:r w:rsidRPr="00BD19C5">
              <w:rPr>
                <w:rFonts w:ascii="Arial" w:hAnsi="Arial" w:cs="Arial"/>
                <w:sz w:val="20"/>
                <w:lang w:val="fr-FR"/>
              </w:rPr>
              <w:t>1.2</w:t>
            </w:r>
          </w:p>
        </w:tc>
        <w:tc>
          <w:tcPr>
            <w:tcW w:w="7628" w:type="dxa"/>
            <w:gridSpan w:val="3"/>
            <w:tcBorders>
              <w:bottom w:val="single" w:sz="4" w:space="0" w:color="auto"/>
            </w:tcBorders>
          </w:tcPr>
          <w:p w14:paraId="67652997" w14:textId="5A790E29" w:rsidR="00401086" w:rsidRPr="00BD19C5" w:rsidRDefault="00BD19C5" w:rsidP="00DC258C">
            <w:pPr>
              <w:rPr>
                <w:rFonts w:ascii="Arial" w:hAnsi="Arial" w:cs="Arial"/>
                <w:sz w:val="20"/>
                <w:lang w:val="fr-FR"/>
              </w:rPr>
            </w:pPr>
            <w:r w:rsidRPr="00BD19C5">
              <w:rPr>
                <w:rFonts w:ascii="Arial" w:hAnsi="Arial" w:cs="Arial"/>
                <w:sz w:val="20"/>
                <w:lang w:val="fr-FR"/>
              </w:rPr>
              <w:t>après la révocation ou la suspension d'une libération conditionnelle ou d'une probation</w:t>
            </w:r>
          </w:p>
        </w:tc>
        <w:tc>
          <w:tcPr>
            <w:tcW w:w="1122" w:type="dxa"/>
            <w:tcBorders>
              <w:bottom w:val="single" w:sz="4" w:space="0" w:color="auto"/>
            </w:tcBorders>
            <w:shd w:val="clear" w:color="auto" w:fill="DBDBDB" w:themeFill="accent3" w:themeFillTint="66"/>
            <w:vAlign w:val="center"/>
          </w:tcPr>
          <w:p w14:paraId="2EF97161" w14:textId="77777777" w:rsidR="00401086" w:rsidRPr="00BD19C5" w:rsidRDefault="00401086" w:rsidP="00DC258C">
            <w:pPr>
              <w:jc w:val="center"/>
              <w:rPr>
                <w:rFonts w:ascii="Arial" w:hAnsi="Arial" w:cs="Arial"/>
                <w:sz w:val="20"/>
                <w:lang w:val="fr-FR"/>
              </w:rPr>
            </w:pPr>
            <w:r w:rsidRPr="00BD19C5">
              <w:rPr>
                <w:rFonts w:ascii="Arial" w:hAnsi="Arial" w:cs="Arial"/>
                <w:spacing w:val="-2"/>
                <w:sz w:val="20"/>
                <w:lang w:val="fr-FR"/>
              </w:rPr>
              <w:fldChar w:fldCharType="begin">
                <w:ffData>
                  <w:name w:val="Texte216"/>
                  <w:enabled/>
                  <w:calcOnExit w:val="0"/>
                  <w:textInput/>
                </w:ffData>
              </w:fldChar>
            </w:r>
            <w:r w:rsidRPr="00BD19C5">
              <w:rPr>
                <w:rFonts w:ascii="Arial" w:hAnsi="Arial" w:cs="Arial"/>
                <w:spacing w:val="-2"/>
                <w:sz w:val="20"/>
                <w:lang w:val="fr-FR"/>
              </w:rPr>
              <w:instrText xml:space="preserve"> FORMTEXT </w:instrText>
            </w:r>
            <w:r w:rsidRPr="00BD19C5">
              <w:rPr>
                <w:rFonts w:ascii="Arial" w:hAnsi="Arial" w:cs="Arial"/>
                <w:spacing w:val="-2"/>
                <w:sz w:val="20"/>
                <w:lang w:val="fr-FR"/>
              </w:rPr>
            </w:r>
            <w:r w:rsidRPr="00BD19C5">
              <w:rPr>
                <w:rFonts w:ascii="Arial" w:hAnsi="Arial" w:cs="Arial"/>
                <w:spacing w:val="-2"/>
                <w:sz w:val="20"/>
                <w:lang w:val="fr-FR"/>
              </w:rPr>
              <w:fldChar w:fldCharType="separate"/>
            </w:r>
            <w:r w:rsidRPr="00BD19C5">
              <w:rPr>
                <w:rFonts w:ascii="Arial" w:hAnsi="Arial" w:cs="Arial"/>
                <w:noProof/>
                <w:spacing w:val="-2"/>
                <w:sz w:val="20"/>
                <w:lang w:val="fr-FR"/>
              </w:rPr>
              <w:t> </w:t>
            </w:r>
            <w:r w:rsidRPr="00BD19C5">
              <w:rPr>
                <w:rFonts w:ascii="Arial" w:hAnsi="Arial" w:cs="Arial"/>
                <w:noProof/>
                <w:spacing w:val="-2"/>
                <w:sz w:val="20"/>
                <w:lang w:val="fr-FR"/>
              </w:rPr>
              <w:t> </w:t>
            </w:r>
            <w:r w:rsidRPr="00BD19C5">
              <w:rPr>
                <w:rFonts w:ascii="Arial" w:hAnsi="Arial" w:cs="Arial"/>
                <w:noProof/>
                <w:spacing w:val="-2"/>
                <w:sz w:val="20"/>
                <w:lang w:val="fr-FR"/>
              </w:rPr>
              <w:t> </w:t>
            </w:r>
            <w:r w:rsidRPr="00BD19C5">
              <w:rPr>
                <w:rFonts w:ascii="Arial" w:hAnsi="Arial" w:cs="Arial"/>
                <w:noProof/>
                <w:spacing w:val="-2"/>
                <w:sz w:val="20"/>
                <w:lang w:val="fr-FR"/>
              </w:rPr>
              <w:t> </w:t>
            </w:r>
            <w:r w:rsidRPr="00BD19C5">
              <w:rPr>
                <w:rFonts w:ascii="Arial" w:hAnsi="Arial" w:cs="Arial"/>
                <w:noProof/>
                <w:spacing w:val="-2"/>
                <w:sz w:val="20"/>
                <w:lang w:val="fr-FR"/>
              </w:rPr>
              <w:t> </w:t>
            </w:r>
            <w:r w:rsidRPr="00BD19C5">
              <w:rPr>
                <w:rFonts w:ascii="Arial" w:hAnsi="Arial" w:cs="Arial"/>
                <w:spacing w:val="-2"/>
                <w:sz w:val="20"/>
                <w:lang w:val="fr-FR"/>
              </w:rPr>
              <w:fldChar w:fldCharType="end"/>
            </w:r>
          </w:p>
        </w:tc>
      </w:tr>
      <w:tr w:rsidR="00401086" w:rsidRPr="00BD19C5" w14:paraId="6689253A" w14:textId="77777777" w:rsidTr="00DC258C">
        <w:tc>
          <w:tcPr>
            <w:tcW w:w="377" w:type="dxa"/>
            <w:tcBorders>
              <w:top w:val="nil"/>
              <w:left w:val="nil"/>
              <w:bottom w:val="nil"/>
              <w:right w:val="single" w:sz="4" w:space="0" w:color="auto"/>
            </w:tcBorders>
          </w:tcPr>
          <w:p w14:paraId="5BFEB7D4" w14:textId="77777777" w:rsidR="00401086" w:rsidRPr="00BD19C5" w:rsidRDefault="00401086" w:rsidP="00DC258C">
            <w:pPr>
              <w:rPr>
                <w:rFonts w:ascii="Arial" w:hAnsi="Arial" w:cs="Arial"/>
                <w:sz w:val="20"/>
                <w:lang w:val="fr-FR"/>
              </w:rPr>
            </w:pPr>
          </w:p>
        </w:tc>
        <w:tc>
          <w:tcPr>
            <w:tcW w:w="495" w:type="dxa"/>
            <w:tcBorders>
              <w:left w:val="single" w:sz="4" w:space="0" w:color="auto"/>
              <w:bottom w:val="single" w:sz="4" w:space="0" w:color="auto"/>
            </w:tcBorders>
            <w:shd w:val="clear" w:color="auto" w:fill="D9E2F3" w:themeFill="accent1" w:themeFillTint="33"/>
          </w:tcPr>
          <w:p w14:paraId="55DF19EE" w14:textId="77777777" w:rsidR="00401086" w:rsidRPr="00BD19C5" w:rsidRDefault="00401086" w:rsidP="00DC258C">
            <w:pPr>
              <w:rPr>
                <w:rFonts w:ascii="Arial" w:hAnsi="Arial" w:cs="Arial"/>
                <w:sz w:val="20"/>
                <w:lang w:val="fr-FR"/>
              </w:rPr>
            </w:pPr>
            <w:r w:rsidRPr="00BD19C5">
              <w:rPr>
                <w:rFonts w:ascii="Arial" w:hAnsi="Arial" w:cs="Arial"/>
                <w:sz w:val="20"/>
                <w:lang w:val="fr-FR"/>
              </w:rPr>
              <w:t>1.3</w:t>
            </w:r>
          </w:p>
        </w:tc>
        <w:tc>
          <w:tcPr>
            <w:tcW w:w="7628" w:type="dxa"/>
            <w:gridSpan w:val="3"/>
            <w:tcBorders>
              <w:bottom w:val="single" w:sz="4" w:space="0" w:color="auto"/>
            </w:tcBorders>
          </w:tcPr>
          <w:p w14:paraId="6AF29819" w14:textId="03EF0351" w:rsidR="00401086" w:rsidRPr="00BD19C5" w:rsidRDefault="0000479D" w:rsidP="00DC258C">
            <w:pPr>
              <w:rPr>
                <w:rFonts w:ascii="Arial" w:hAnsi="Arial" w:cs="Arial"/>
                <w:sz w:val="20"/>
                <w:lang w:val="fr-FR"/>
              </w:rPr>
            </w:pPr>
            <w:r w:rsidRPr="00BD19C5">
              <w:rPr>
                <w:rFonts w:ascii="Arial" w:hAnsi="Arial" w:cs="Arial"/>
                <w:sz w:val="20"/>
                <w:lang w:val="fr-FR"/>
              </w:rPr>
              <w:t xml:space="preserve">suite à un transfert d’un pays étranger vers votre pays  </w:t>
            </w:r>
          </w:p>
        </w:tc>
        <w:tc>
          <w:tcPr>
            <w:tcW w:w="1122" w:type="dxa"/>
            <w:tcBorders>
              <w:bottom w:val="single" w:sz="4" w:space="0" w:color="auto"/>
            </w:tcBorders>
            <w:shd w:val="clear" w:color="auto" w:fill="DBDBDB" w:themeFill="accent3" w:themeFillTint="66"/>
            <w:vAlign w:val="center"/>
          </w:tcPr>
          <w:p w14:paraId="77C1F2B6" w14:textId="77777777" w:rsidR="00401086" w:rsidRPr="00BD19C5" w:rsidRDefault="00401086" w:rsidP="00DC258C">
            <w:pPr>
              <w:jc w:val="center"/>
              <w:rPr>
                <w:rFonts w:ascii="Arial" w:hAnsi="Arial" w:cs="Arial"/>
                <w:sz w:val="20"/>
                <w:lang w:val="fr-FR"/>
              </w:rPr>
            </w:pPr>
            <w:r w:rsidRPr="00BD19C5">
              <w:rPr>
                <w:rFonts w:ascii="Arial" w:hAnsi="Arial" w:cs="Arial"/>
                <w:spacing w:val="-2"/>
                <w:sz w:val="20"/>
                <w:lang w:val="fr-FR"/>
              </w:rPr>
              <w:fldChar w:fldCharType="begin">
                <w:ffData>
                  <w:name w:val="Texte216"/>
                  <w:enabled/>
                  <w:calcOnExit w:val="0"/>
                  <w:textInput/>
                </w:ffData>
              </w:fldChar>
            </w:r>
            <w:r w:rsidRPr="00BD19C5">
              <w:rPr>
                <w:rFonts w:ascii="Arial" w:hAnsi="Arial" w:cs="Arial"/>
                <w:spacing w:val="-2"/>
                <w:sz w:val="20"/>
                <w:lang w:val="fr-FR"/>
              </w:rPr>
              <w:instrText xml:space="preserve"> FORMTEXT </w:instrText>
            </w:r>
            <w:r w:rsidRPr="00BD19C5">
              <w:rPr>
                <w:rFonts w:ascii="Arial" w:hAnsi="Arial" w:cs="Arial"/>
                <w:spacing w:val="-2"/>
                <w:sz w:val="20"/>
                <w:lang w:val="fr-FR"/>
              </w:rPr>
            </w:r>
            <w:r w:rsidRPr="00BD19C5">
              <w:rPr>
                <w:rFonts w:ascii="Arial" w:hAnsi="Arial" w:cs="Arial"/>
                <w:spacing w:val="-2"/>
                <w:sz w:val="20"/>
                <w:lang w:val="fr-FR"/>
              </w:rPr>
              <w:fldChar w:fldCharType="separate"/>
            </w:r>
            <w:r w:rsidRPr="00BD19C5">
              <w:rPr>
                <w:rFonts w:ascii="Arial" w:hAnsi="Arial" w:cs="Arial"/>
                <w:noProof/>
                <w:spacing w:val="-2"/>
                <w:sz w:val="20"/>
                <w:lang w:val="fr-FR"/>
              </w:rPr>
              <w:t> </w:t>
            </w:r>
            <w:r w:rsidRPr="00BD19C5">
              <w:rPr>
                <w:rFonts w:ascii="Arial" w:hAnsi="Arial" w:cs="Arial"/>
                <w:noProof/>
                <w:spacing w:val="-2"/>
                <w:sz w:val="20"/>
                <w:lang w:val="fr-FR"/>
              </w:rPr>
              <w:t> </w:t>
            </w:r>
            <w:r w:rsidRPr="00BD19C5">
              <w:rPr>
                <w:rFonts w:ascii="Arial" w:hAnsi="Arial" w:cs="Arial"/>
                <w:noProof/>
                <w:spacing w:val="-2"/>
                <w:sz w:val="20"/>
                <w:lang w:val="fr-FR"/>
              </w:rPr>
              <w:t> </w:t>
            </w:r>
            <w:r w:rsidRPr="00BD19C5">
              <w:rPr>
                <w:rFonts w:ascii="Arial" w:hAnsi="Arial" w:cs="Arial"/>
                <w:noProof/>
                <w:spacing w:val="-2"/>
                <w:sz w:val="20"/>
                <w:lang w:val="fr-FR"/>
              </w:rPr>
              <w:t> </w:t>
            </w:r>
            <w:r w:rsidRPr="00BD19C5">
              <w:rPr>
                <w:rFonts w:ascii="Arial" w:hAnsi="Arial" w:cs="Arial"/>
                <w:noProof/>
                <w:spacing w:val="-2"/>
                <w:sz w:val="20"/>
                <w:lang w:val="fr-FR"/>
              </w:rPr>
              <w:t> </w:t>
            </w:r>
            <w:r w:rsidRPr="00BD19C5">
              <w:rPr>
                <w:rFonts w:ascii="Arial" w:hAnsi="Arial" w:cs="Arial"/>
                <w:spacing w:val="-2"/>
                <w:sz w:val="20"/>
                <w:lang w:val="fr-FR"/>
              </w:rPr>
              <w:fldChar w:fldCharType="end"/>
            </w:r>
          </w:p>
        </w:tc>
      </w:tr>
      <w:tr w:rsidR="00401086" w:rsidRPr="00BD19C5" w14:paraId="7A1F39AA" w14:textId="77777777" w:rsidTr="00C37702">
        <w:tc>
          <w:tcPr>
            <w:tcW w:w="377" w:type="dxa"/>
            <w:tcBorders>
              <w:top w:val="nil"/>
              <w:left w:val="nil"/>
              <w:bottom w:val="nil"/>
              <w:right w:val="nil"/>
            </w:tcBorders>
          </w:tcPr>
          <w:p w14:paraId="36661EAD" w14:textId="77777777" w:rsidR="00401086" w:rsidRPr="00BD19C5" w:rsidRDefault="00401086" w:rsidP="00DC258C">
            <w:pPr>
              <w:rPr>
                <w:rFonts w:ascii="Arial" w:hAnsi="Arial" w:cs="Arial"/>
                <w:sz w:val="20"/>
                <w:lang w:val="fr-FR"/>
              </w:rPr>
            </w:pPr>
          </w:p>
        </w:tc>
        <w:tc>
          <w:tcPr>
            <w:tcW w:w="495" w:type="dxa"/>
            <w:tcBorders>
              <w:left w:val="nil"/>
              <w:bottom w:val="nil"/>
            </w:tcBorders>
          </w:tcPr>
          <w:p w14:paraId="06B3AF50" w14:textId="77777777" w:rsidR="00401086" w:rsidRPr="00BD19C5" w:rsidRDefault="00401086" w:rsidP="00DC258C">
            <w:pPr>
              <w:rPr>
                <w:rFonts w:ascii="Arial" w:hAnsi="Arial" w:cs="Arial"/>
                <w:sz w:val="20"/>
                <w:lang w:val="fr-FR"/>
              </w:rPr>
            </w:pPr>
          </w:p>
        </w:tc>
        <w:tc>
          <w:tcPr>
            <w:tcW w:w="1533" w:type="dxa"/>
            <w:tcBorders>
              <w:bottom w:val="nil"/>
            </w:tcBorders>
            <w:shd w:val="clear" w:color="auto" w:fill="D9E2F3" w:themeFill="accent1" w:themeFillTint="33"/>
          </w:tcPr>
          <w:p w14:paraId="36594915" w14:textId="32A6C963" w:rsidR="00401086" w:rsidRPr="00BD19C5" w:rsidRDefault="0000479D" w:rsidP="00DC258C">
            <w:pPr>
              <w:rPr>
                <w:rFonts w:ascii="Arial" w:hAnsi="Arial" w:cs="Arial"/>
                <w:sz w:val="19"/>
                <w:szCs w:val="19"/>
                <w:lang w:val="fr-FR"/>
              </w:rPr>
            </w:pPr>
            <w:r w:rsidRPr="00BD19C5">
              <w:rPr>
                <w:rFonts w:ascii="Arial" w:hAnsi="Arial" w:cs="Arial"/>
                <w:smallCaps/>
                <w:sz w:val="19"/>
                <w:szCs w:val="19"/>
                <w:lang w:val="fr-FR"/>
              </w:rPr>
              <w:t>Dont</w:t>
            </w:r>
            <w:r w:rsidR="00401086" w:rsidRPr="00BD19C5">
              <w:rPr>
                <w:rFonts w:ascii="Arial" w:hAnsi="Arial" w:cs="Arial"/>
                <w:smallCaps/>
                <w:sz w:val="19"/>
                <w:szCs w:val="19"/>
                <w:lang w:val="fr-FR"/>
              </w:rPr>
              <w:t xml:space="preserve"> 1.3.1 </w:t>
            </w:r>
          </w:p>
        </w:tc>
        <w:tc>
          <w:tcPr>
            <w:tcW w:w="5103" w:type="dxa"/>
            <w:tcBorders>
              <w:bottom w:val="nil"/>
            </w:tcBorders>
          </w:tcPr>
          <w:p w14:paraId="1A558D3D" w14:textId="79835E2C" w:rsidR="00401086" w:rsidRPr="00BD19C5" w:rsidRDefault="00EB731E" w:rsidP="00DC258C">
            <w:pPr>
              <w:rPr>
                <w:rFonts w:ascii="Arial" w:hAnsi="Arial" w:cs="Arial"/>
                <w:sz w:val="19"/>
                <w:szCs w:val="19"/>
                <w:lang w:val="fr-FR"/>
              </w:rPr>
            </w:pPr>
            <w:bookmarkStart w:id="120" w:name="OLE_LINK94"/>
            <w:bookmarkStart w:id="121" w:name="OLE_LINK95"/>
            <w:r w:rsidRPr="00BD19C5">
              <w:rPr>
                <w:rFonts w:ascii="Arial" w:hAnsi="Arial" w:cs="Arial"/>
                <w:sz w:val="18"/>
                <w:szCs w:val="18"/>
                <w:lang w:val="fr-FR"/>
              </w:rPr>
              <w:t>Entrées suite à un transfert d’un État membre de l’Union Européenne vers votre pays</w:t>
            </w:r>
            <w:bookmarkEnd w:id="120"/>
            <w:bookmarkEnd w:id="121"/>
          </w:p>
        </w:tc>
        <w:tc>
          <w:tcPr>
            <w:tcW w:w="992" w:type="dxa"/>
            <w:tcBorders>
              <w:bottom w:val="nil"/>
              <w:right w:val="single" w:sz="4" w:space="0" w:color="auto"/>
            </w:tcBorders>
            <w:shd w:val="clear" w:color="auto" w:fill="DBDBDB"/>
            <w:vAlign w:val="center"/>
          </w:tcPr>
          <w:p w14:paraId="5F181222" w14:textId="77777777" w:rsidR="00401086" w:rsidRPr="00BD19C5" w:rsidRDefault="00401086" w:rsidP="00DC258C">
            <w:pPr>
              <w:rPr>
                <w:rFonts w:ascii="Arial" w:hAnsi="Arial" w:cs="Arial"/>
                <w:sz w:val="20"/>
                <w:lang w:val="fr-FR"/>
              </w:rPr>
            </w:pPr>
            <w:r w:rsidRPr="00BD19C5">
              <w:rPr>
                <w:rFonts w:ascii="Arial" w:hAnsi="Arial" w:cs="Arial"/>
                <w:spacing w:val="-2"/>
                <w:sz w:val="20"/>
                <w:lang w:val="fr-FR"/>
              </w:rPr>
              <w:fldChar w:fldCharType="begin">
                <w:ffData>
                  <w:name w:val="Texte216"/>
                  <w:enabled/>
                  <w:calcOnExit w:val="0"/>
                  <w:textInput/>
                </w:ffData>
              </w:fldChar>
            </w:r>
            <w:r w:rsidRPr="00BD19C5">
              <w:rPr>
                <w:rFonts w:ascii="Arial" w:hAnsi="Arial" w:cs="Arial"/>
                <w:spacing w:val="-2"/>
                <w:sz w:val="20"/>
                <w:lang w:val="fr-FR"/>
              </w:rPr>
              <w:instrText xml:space="preserve"> FORMTEXT </w:instrText>
            </w:r>
            <w:r w:rsidRPr="00BD19C5">
              <w:rPr>
                <w:rFonts w:ascii="Arial" w:hAnsi="Arial" w:cs="Arial"/>
                <w:spacing w:val="-2"/>
                <w:sz w:val="20"/>
                <w:lang w:val="fr-FR"/>
              </w:rPr>
            </w:r>
            <w:r w:rsidRPr="00BD19C5">
              <w:rPr>
                <w:rFonts w:ascii="Arial" w:hAnsi="Arial" w:cs="Arial"/>
                <w:spacing w:val="-2"/>
                <w:sz w:val="20"/>
                <w:lang w:val="fr-FR"/>
              </w:rPr>
              <w:fldChar w:fldCharType="separate"/>
            </w:r>
            <w:r w:rsidRPr="00BD19C5">
              <w:rPr>
                <w:rFonts w:ascii="Arial" w:hAnsi="Arial" w:cs="Arial"/>
                <w:noProof/>
                <w:spacing w:val="-2"/>
                <w:sz w:val="20"/>
                <w:lang w:val="fr-FR"/>
              </w:rPr>
              <w:t> </w:t>
            </w:r>
            <w:r w:rsidRPr="00BD19C5">
              <w:rPr>
                <w:rFonts w:ascii="Arial" w:hAnsi="Arial" w:cs="Arial"/>
                <w:noProof/>
                <w:spacing w:val="-2"/>
                <w:sz w:val="20"/>
                <w:lang w:val="fr-FR"/>
              </w:rPr>
              <w:t> </w:t>
            </w:r>
            <w:r w:rsidRPr="00BD19C5">
              <w:rPr>
                <w:rFonts w:ascii="Arial" w:hAnsi="Arial" w:cs="Arial"/>
                <w:noProof/>
                <w:spacing w:val="-2"/>
                <w:sz w:val="20"/>
                <w:lang w:val="fr-FR"/>
              </w:rPr>
              <w:t> </w:t>
            </w:r>
            <w:r w:rsidRPr="00BD19C5">
              <w:rPr>
                <w:rFonts w:ascii="Arial" w:hAnsi="Arial" w:cs="Arial"/>
                <w:noProof/>
                <w:spacing w:val="-2"/>
                <w:sz w:val="20"/>
                <w:lang w:val="fr-FR"/>
              </w:rPr>
              <w:t> </w:t>
            </w:r>
            <w:r w:rsidRPr="00BD19C5">
              <w:rPr>
                <w:rFonts w:ascii="Arial" w:hAnsi="Arial" w:cs="Arial"/>
                <w:noProof/>
                <w:spacing w:val="-2"/>
                <w:sz w:val="20"/>
                <w:lang w:val="fr-FR"/>
              </w:rPr>
              <w:t> </w:t>
            </w:r>
            <w:r w:rsidRPr="00BD19C5">
              <w:rPr>
                <w:rFonts w:ascii="Arial" w:hAnsi="Arial" w:cs="Arial"/>
                <w:spacing w:val="-2"/>
                <w:sz w:val="20"/>
                <w:lang w:val="fr-FR"/>
              </w:rPr>
              <w:fldChar w:fldCharType="end"/>
            </w:r>
          </w:p>
        </w:tc>
        <w:tc>
          <w:tcPr>
            <w:tcW w:w="1122" w:type="dxa"/>
            <w:tcBorders>
              <w:top w:val="single" w:sz="4" w:space="0" w:color="auto"/>
              <w:left w:val="single" w:sz="4" w:space="0" w:color="auto"/>
              <w:bottom w:val="nil"/>
              <w:right w:val="nil"/>
            </w:tcBorders>
            <w:vAlign w:val="center"/>
          </w:tcPr>
          <w:p w14:paraId="397C8C4D" w14:textId="77777777" w:rsidR="00401086" w:rsidRPr="00BD19C5" w:rsidRDefault="00401086" w:rsidP="00DC258C">
            <w:pPr>
              <w:jc w:val="center"/>
              <w:rPr>
                <w:rFonts w:ascii="Arial" w:hAnsi="Arial" w:cs="Arial"/>
                <w:sz w:val="20"/>
                <w:lang w:val="fr-FR"/>
              </w:rPr>
            </w:pPr>
          </w:p>
        </w:tc>
      </w:tr>
    </w:tbl>
    <w:tbl>
      <w:tblPr>
        <w:tblStyle w:val="Grilledutableau1"/>
        <w:tblW w:w="0" w:type="auto"/>
        <w:tblLook w:val="04A0" w:firstRow="1" w:lastRow="0" w:firstColumn="1" w:lastColumn="0" w:noHBand="0" w:noVBand="1"/>
      </w:tblPr>
      <w:tblGrid>
        <w:gridCol w:w="375"/>
        <w:gridCol w:w="495"/>
        <w:gridCol w:w="661"/>
        <w:gridCol w:w="1851"/>
        <w:gridCol w:w="2815"/>
        <w:gridCol w:w="835"/>
        <w:gridCol w:w="967"/>
        <w:gridCol w:w="1068"/>
      </w:tblGrid>
      <w:tr w:rsidR="00401086" w:rsidRPr="00BD19C5" w14:paraId="5DC55A50" w14:textId="77777777" w:rsidTr="00C37702">
        <w:tc>
          <w:tcPr>
            <w:tcW w:w="382" w:type="dxa"/>
            <w:tcBorders>
              <w:top w:val="nil"/>
              <w:left w:val="nil"/>
              <w:bottom w:val="nil"/>
              <w:right w:val="single" w:sz="4" w:space="0" w:color="auto"/>
            </w:tcBorders>
          </w:tcPr>
          <w:p w14:paraId="1AF42AD7" w14:textId="77777777" w:rsidR="00401086" w:rsidRPr="00BD19C5" w:rsidRDefault="00401086" w:rsidP="00DC258C">
            <w:pPr>
              <w:rPr>
                <w:rFonts w:ascii="Arial" w:hAnsi="Arial" w:cs="Arial"/>
                <w:sz w:val="20"/>
              </w:rPr>
            </w:pPr>
          </w:p>
        </w:tc>
        <w:tc>
          <w:tcPr>
            <w:tcW w:w="49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41C4C27" w14:textId="77777777" w:rsidR="00401086" w:rsidRPr="00BD19C5" w:rsidRDefault="00401086" w:rsidP="00DC258C">
            <w:pPr>
              <w:rPr>
                <w:rFonts w:ascii="Arial" w:hAnsi="Arial" w:cs="Arial"/>
                <w:sz w:val="20"/>
              </w:rPr>
            </w:pPr>
            <w:r w:rsidRPr="00BD19C5">
              <w:rPr>
                <w:rFonts w:ascii="Arial" w:hAnsi="Arial" w:cs="Arial"/>
                <w:sz w:val="20"/>
              </w:rPr>
              <w:t>1.4</w:t>
            </w:r>
          </w:p>
        </w:tc>
        <w:tc>
          <w:tcPr>
            <w:tcW w:w="7628" w:type="dxa"/>
            <w:gridSpan w:val="5"/>
            <w:tcBorders>
              <w:top w:val="single" w:sz="4" w:space="0" w:color="auto"/>
              <w:left w:val="single" w:sz="4" w:space="0" w:color="auto"/>
              <w:bottom w:val="single" w:sz="4" w:space="0" w:color="auto"/>
              <w:right w:val="single" w:sz="4" w:space="0" w:color="auto"/>
            </w:tcBorders>
          </w:tcPr>
          <w:p w14:paraId="6CA24A09" w14:textId="15B27A18" w:rsidR="00401086" w:rsidRPr="00BD19C5" w:rsidRDefault="00BD19C5" w:rsidP="00DC258C">
            <w:pPr>
              <w:rPr>
                <w:rFonts w:ascii="Arial" w:hAnsi="Arial" w:cs="Arial"/>
                <w:sz w:val="20"/>
              </w:rPr>
            </w:pPr>
            <w:r w:rsidRPr="00BD19C5">
              <w:rPr>
                <w:rFonts w:ascii="Arial" w:hAnsi="Arial" w:cs="Arial"/>
                <w:sz w:val="20"/>
              </w:rPr>
              <w:t>après une condamnation définitive</w:t>
            </w:r>
          </w:p>
        </w:tc>
        <w:tc>
          <w:tcPr>
            <w:tcW w:w="1117" w:type="dxa"/>
            <w:tcBorders>
              <w:top w:val="single" w:sz="4" w:space="0" w:color="auto"/>
              <w:left w:val="single" w:sz="4" w:space="0" w:color="auto"/>
              <w:bottom w:val="single" w:sz="4" w:space="0" w:color="auto"/>
              <w:right w:val="single" w:sz="4" w:space="0" w:color="auto"/>
            </w:tcBorders>
            <w:shd w:val="clear" w:color="auto" w:fill="DBDBDB"/>
            <w:vAlign w:val="center"/>
          </w:tcPr>
          <w:p w14:paraId="28FF1B41" w14:textId="77777777" w:rsidR="00401086" w:rsidRPr="00BD19C5" w:rsidRDefault="00401086" w:rsidP="00DC258C">
            <w:pPr>
              <w:jc w:val="center"/>
              <w:rPr>
                <w:rFonts w:ascii="Arial" w:hAnsi="Arial" w:cs="Arial"/>
                <w:sz w:val="20"/>
              </w:rPr>
            </w:pPr>
            <w:r w:rsidRPr="00BD19C5">
              <w:rPr>
                <w:rFonts w:ascii="Arial" w:hAnsi="Arial" w:cs="Arial"/>
                <w:spacing w:val="-2"/>
                <w:sz w:val="20"/>
              </w:rPr>
              <w:fldChar w:fldCharType="begin">
                <w:ffData>
                  <w:name w:val="Texte216"/>
                  <w:enabled/>
                  <w:calcOnExit w:val="0"/>
                  <w:textInput/>
                </w:ffData>
              </w:fldChar>
            </w:r>
            <w:r w:rsidRPr="00BD19C5">
              <w:rPr>
                <w:rFonts w:ascii="Arial" w:hAnsi="Arial" w:cs="Arial"/>
                <w:spacing w:val="-2"/>
                <w:sz w:val="20"/>
              </w:rPr>
              <w:instrText xml:space="preserve"> FORMTEXT </w:instrText>
            </w:r>
            <w:r w:rsidRPr="00BD19C5">
              <w:rPr>
                <w:rFonts w:ascii="Arial" w:hAnsi="Arial" w:cs="Arial"/>
                <w:spacing w:val="-2"/>
                <w:sz w:val="20"/>
              </w:rPr>
            </w:r>
            <w:r w:rsidRPr="00BD19C5">
              <w:rPr>
                <w:rFonts w:ascii="Arial" w:hAnsi="Arial" w:cs="Arial"/>
                <w:spacing w:val="-2"/>
                <w:sz w:val="20"/>
              </w:rPr>
              <w:fldChar w:fldCharType="separate"/>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spacing w:val="-2"/>
                <w:sz w:val="20"/>
              </w:rPr>
              <w:fldChar w:fldCharType="end"/>
            </w:r>
          </w:p>
        </w:tc>
      </w:tr>
      <w:tr w:rsidR="00BD19C5" w:rsidRPr="00BD19C5" w14:paraId="45E601C2" w14:textId="77777777" w:rsidTr="00C37702">
        <w:tc>
          <w:tcPr>
            <w:tcW w:w="382" w:type="dxa"/>
            <w:tcBorders>
              <w:top w:val="nil"/>
              <w:left w:val="nil"/>
              <w:bottom w:val="nil"/>
              <w:right w:val="single" w:sz="4" w:space="0" w:color="auto"/>
            </w:tcBorders>
          </w:tcPr>
          <w:p w14:paraId="04104CF0" w14:textId="77777777" w:rsidR="00BD19C5" w:rsidRPr="00BD19C5" w:rsidRDefault="00BD19C5" w:rsidP="00DC258C">
            <w:pPr>
              <w:rPr>
                <w:rFonts w:ascii="Arial" w:hAnsi="Arial" w:cs="Arial"/>
                <w:sz w:val="20"/>
              </w:rPr>
            </w:pPr>
          </w:p>
        </w:tc>
        <w:tc>
          <w:tcPr>
            <w:tcW w:w="49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0643D3A" w14:textId="32DB4573" w:rsidR="00BD19C5" w:rsidRPr="00BD19C5" w:rsidRDefault="00BD19C5" w:rsidP="00DC258C">
            <w:pPr>
              <w:rPr>
                <w:rFonts w:ascii="Arial" w:hAnsi="Arial" w:cs="Arial"/>
                <w:sz w:val="20"/>
              </w:rPr>
            </w:pPr>
            <w:r w:rsidRPr="00BD19C5">
              <w:rPr>
                <w:rFonts w:ascii="Arial" w:hAnsi="Arial" w:cs="Arial"/>
                <w:sz w:val="20"/>
              </w:rPr>
              <w:t>1.5</w:t>
            </w:r>
          </w:p>
        </w:tc>
        <w:tc>
          <w:tcPr>
            <w:tcW w:w="7628" w:type="dxa"/>
            <w:gridSpan w:val="5"/>
            <w:tcBorders>
              <w:top w:val="single" w:sz="4" w:space="0" w:color="auto"/>
              <w:left w:val="single" w:sz="4" w:space="0" w:color="auto"/>
              <w:bottom w:val="single" w:sz="4" w:space="0" w:color="auto"/>
              <w:right w:val="single" w:sz="4" w:space="0" w:color="auto"/>
            </w:tcBorders>
          </w:tcPr>
          <w:p w14:paraId="208D89BA" w14:textId="1EEC761A" w:rsidR="00BD19C5" w:rsidRPr="00BD19C5" w:rsidRDefault="00BD19C5" w:rsidP="00DC258C">
            <w:pPr>
              <w:rPr>
                <w:rFonts w:ascii="Arial" w:hAnsi="Arial" w:cs="Arial"/>
                <w:sz w:val="20"/>
              </w:rPr>
            </w:pPr>
            <w:r w:rsidRPr="00BD19C5">
              <w:rPr>
                <w:rFonts w:ascii="Arial" w:hAnsi="Arial" w:cs="Arial"/>
                <w:sz w:val="20"/>
              </w:rPr>
              <w:t>Inconnues/autres</w:t>
            </w:r>
          </w:p>
        </w:tc>
        <w:tc>
          <w:tcPr>
            <w:tcW w:w="1117" w:type="dxa"/>
            <w:tcBorders>
              <w:top w:val="single" w:sz="4" w:space="0" w:color="auto"/>
              <w:left w:val="single" w:sz="4" w:space="0" w:color="auto"/>
              <w:bottom w:val="single" w:sz="4" w:space="0" w:color="auto"/>
              <w:right w:val="single" w:sz="4" w:space="0" w:color="auto"/>
            </w:tcBorders>
            <w:shd w:val="clear" w:color="auto" w:fill="DBDBDB"/>
            <w:vAlign w:val="center"/>
          </w:tcPr>
          <w:p w14:paraId="70E96C20" w14:textId="77777777" w:rsidR="00BD19C5" w:rsidRPr="00BD19C5" w:rsidRDefault="00BD19C5" w:rsidP="00DC258C">
            <w:pPr>
              <w:jc w:val="center"/>
              <w:rPr>
                <w:rFonts w:ascii="Arial" w:hAnsi="Arial" w:cs="Arial"/>
                <w:spacing w:val="-2"/>
                <w:sz w:val="20"/>
              </w:rPr>
            </w:pPr>
          </w:p>
        </w:tc>
      </w:tr>
      <w:tr w:rsidR="00EB731E" w:rsidRPr="00BD19C5" w14:paraId="5170357E" w14:textId="77777777" w:rsidTr="000C61C7">
        <w:tc>
          <w:tcPr>
            <w:tcW w:w="382" w:type="dxa"/>
            <w:tcBorders>
              <w:top w:val="nil"/>
              <w:left w:val="nil"/>
              <w:bottom w:val="nil"/>
              <w:right w:val="nil"/>
            </w:tcBorders>
          </w:tcPr>
          <w:p w14:paraId="772696C3" w14:textId="77777777" w:rsidR="00EB731E" w:rsidRPr="00BD19C5" w:rsidRDefault="00EB731E" w:rsidP="00DC258C">
            <w:pPr>
              <w:rPr>
                <w:rFonts w:ascii="Arial" w:hAnsi="Arial" w:cs="Arial"/>
                <w:i/>
                <w:iCs/>
                <w:color w:val="4472C4" w:themeColor="accent1"/>
                <w:sz w:val="18"/>
                <w:szCs w:val="22"/>
              </w:rPr>
            </w:pPr>
          </w:p>
        </w:tc>
        <w:tc>
          <w:tcPr>
            <w:tcW w:w="9240" w:type="dxa"/>
            <w:gridSpan w:val="7"/>
            <w:tcBorders>
              <w:top w:val="single" w:sz="4" w:space="0" w:color="auto"/>
              <w:left w:val="nil"/>
              <w:bottom w:val="nil"/>
              <w:right w:val="nil"/>
            </w:tcBorders>
          </w:tcPr>
          <w:p w14:paraId="2E641B18" w14:textId="07F7920E" w:rsidR="00EB731E" w:rsidRPr="00BD19C5" w:rsidRDefault="00EB731E" w:rsidP="00DC258C">
            <w:pPr>
              <w:jc w:val="center"/>
              <w:rPr>
                <w:rFonts w:ascii="Arial" w:hAnsi="Arial" w:cs="Arial"/>
                <w:i/>
                <w:iCs/>
                <w:color w:val="4472C4" w:themeColor="accent1"/>
                <w:spacing w:val="-2"/>
                <w:sz w:val="18"/>
                <w:szCs w:val="22"/>
              </w:rPr>
            </w:pPr>
            <w:r w:rsidRPr="00BD19C5">
              <w:rPr>
                <w:rFonts w:ascii="Arial" w:hAnsi="Arial" w:cs="Arial"/>
                <w:i/>
                <w:iCs/>
                <w:color w:val="4472C4" w:themeColor="accent1"/>
                <w:sz w:val="18"/>
                <w:szCs w:val="22"/>
              </w:rPr>
              <w:t>Note: 1.1 + 1.2 + 1.3 +1.4</w:t>
            </w:r>
            <w:r w:rsidR="00BD19C5" w:rsidRPr="00BD19C5">
              <w:rPr>
                <w:rFonts w:ascii="Arial" w:hAnsi="Arial" w:cs="Arial"/>
                <w:i/>
                <w:iCs/>
                <w:color w:val="4472C4" w:themeColor="accent1"/>
                <w:sz w:val="18"/>
                <w:szCs w:val="22"/>
              </w:rPr>
              <w:t xml:space="preserve"> + 1.5</w:t>
            </w:r>
            <w:r w:rsidRPr="00BD19C5">
              <w:rPr>
                <w:rFonts w:ascii="Arial" w:hAnsi="Arial" w:cs="Arial"/>
                <w:i/>
                <w:iCs/>
                <w:color w:val="4472C4" w:themeColor="accent1"/>
                <w:sz w:val="18"/>
                <w:szCs w:val="22"/>
              </w:rPr>
              <w:t xml:space="preserve"> = 1 (</w:t>
            </w:r>
            <w:bookmarkStart w:id="122" w:name="_Hlk147916320"/>
            <w:bookmarkStart w:id="123" w:name="OLE_LINK107"/>
            <w:r w:rsidRPr="00BD19C5">
              <w:rPr>
                <w:rFonts w:ascii="Arial" w:hAnsi="Arial" w:cs="Arial"/>
                <w:i/>
                <w:iCs/>
                <w:color w:val="4472C4" w:themeColor="accent1"/>
                <w:sz w:val="18"/>
                <w:szCs w:val="22"/>
              </w:rPr>
              <w:t>si cela n’est pas le cas, veuillez expliquer pourquoi dans les commentaires</w:t>
            </w:r>
            <w:bookmarkEnd w:id="122"/>
            <w:bookmarkEnd w:id="123"/>
            <w:r w:rsidRPr="00BD19C5">
              <w:rPr>
                <w:rFonts w:ascii="Arial" w:hAnsi="Arial" w:cs="Arial"/>
                <w:i/>
                <w:iCs/>
                <w:color w:val="4472C4" w:themeColor="accent1"/>
                <w:sz w:val="18"/>
                <w:szCs w:val="22"/>
              </w:rPr>
              <w:t>)</w:t>
            </w:r>
          </w:p>
        </w:tc>
      </w:tr>
      <w:tr w:rsidR="00401086" w:rsidRPr="00BD19C5" w14:paraId="7D92EB09" w14:textId="77777777" w:rsidTr="00DC258C">
        <w:tc>
          <w:tcPr>
            <w:tcW w:w="382" w:type="dxa"/>
            <w:tcBorders>
              <w:top w:val="nil"/>
              <w:left w:val="nil"/>
              <w:bottom w:val="single" w:sz="4" w:space="0" w:color="auto"/>
              <w:right w:val="nil"/>
            </w:tcBorders>
          </w:tcPr>
          <w:p w14:paraId="58C11171" w14:textId="77777777" w:rsidR="00401086" w:rsidRPr="00BD19C5" w:rsidRDefault="00401086" w:rsidP="00DC258C">
            <w:pPr>
              <w:rPr>
                <w:rFonts w:ascii="Arial" w:hAnsi="Arial" w:cs="Arial"/>
                <w:sz w:val="20"/>
              </w:rPr>
            </w:pPr>
          </w:p>
        </w:tc>
        <w:tc>
          <w:tcPr>
            <w:tcW w:w="8123" w:type="dxa"/>
            <w:gridSpan w:val="6"/>
            <w:tcBorders>
              <w:top w:val="nil"/>
              <w:left w:val="nil"/>
              <w:bottom w:val="single" w:sz="4" w:space="0" w:color="auto"/>
              <w:right w:val="nil"/>
            </w:tcBorders>
          </w:tcPr>
          <w:p w14:paraId="01C700C2" w14:textId="77777777" w:rsidR="00401086" w:rsidRPr="00BD19C5" w:rsidRDefault="00401086" w:rsidP="00DC258C">
            <w:pPr>
              <w:rPr>
                <w:rFonts w:ascii="Arial" w:hAnsi="Arial" w:cs="Arial"/>
                <w:sz w:val="20"/>
              </w:rPr>
            </w:pPr>
          </w:p>
        </w:tc>
        <w:tc>
          <w:tcPr>
            <w:tcW w:w="1117" w:type="dxa"/>
            <w:tcBorders>
              <w:top w:val="nil"/>
              <w:left w:val="nil"/>
              <w:bottom w:val="single" w:sz="4" w:space="0" w:color="auto"/>
              <w:right w:val="nil"/>
            </w:tcBorders>
            <w:vAlign w:val="center"/>
          </w:tcPr>
          <w:p w14:paraId="4A74CABF" w14:textId="77777777" w:rsidR="00401086" w:rsidRPr="00BD19C5" w:rsidRDefault="00401086" w:rsidP="00DC258C">
            <w:pPr>
              <w:jc w:val="center"/>
              <w:rPr>
                <w:rFonts w:ascii="Arial" w:hAnsi="Arial" w:cs="Arial"/>
                <w:spacing w:val="-2"/>
                <w:sz w:val="20"/>
              </w:rPr>
            </w:pPr>
          </w:p>
        </w:tc>
      </w:tr>
      <w:tr w:rsidR="00401086" w:rsidRPr="00BD19C5" w14:paraId="1AC3504F" w14:textId="77777777" w:rsidTr="00C37702">
        <w:tc>
          <w:tcPr>
            <w:tcW w:w="382" w:type="dxa"/>
            <w:tcBorders>
              <w:top w:val="single" w:sz="4" w:space="0" w:color="auto"/>
              <w:bottom w:val="single" w:sz="4" w:space="0" w:color="auto"/>
            </w:tcBorders>
            <w:shd w:val="clear" w:color="auto" w:fill="D9E2F3" w:themeFill="accent1" w:themeFillTint="33"/>
          </w:tcPr>
          <w:p w14:paraId="084FAD76" w14:textId="77777777" w:rsidR="00401086" w:rsidRPr="00BD19C5" w:rsidRDefault="00401086" w:rsidP="00DC258C">
            <w:pPr>
              <w:rPr>
                <w:rFonts w:ascii="Arial" w:hAnsi="Arial" w:cs="Arial"/>
                <w:b/>
                <w:bCs/>
                <w:sz w:val="20"/>
              </w:rPr>
            </w:pPr>
            <w:r w:rsidRPr="00BD19C5">
              <w:rPr>
                <w:rFonts w:ascii="Arial" w:hAnsi="Arial" w:cs="Arial"/>
                <w:b/>
                <w:bCs/>
                <w:sz w:val="20"/>
              </w:rPr>
              <w:t>2</w:t>
            </w:r>
          </w:p>
        </w:tc>
        <w:tc>
          <w:tcPr>
            <w:tcW w:w="8123" w:type="dxa"/>
            <w:gridSpan w:val="6"/>
            <w:tcBorders>
              <w:top w:val="single" w:sz="4" w:space="0" w:color="auto"/>
              <w:bottom w:val="single" w:sz="4" w:space="0" w:color="auto"/>
            </w:tcBorders>
          </w:tcPr>
          <w:p w14:paraId="73BE3EA3" w14:textId="523CDEB7" w:rsidR="00401086" w:rsidRPr="00BD19C5" w:rsidRDefault="00EB731E" w:rsidP="00DC258C">
            <w:pPr>
              <w:rPr>
                <w:rFonts w:ascii="Arial" w:hAnsi="Arial" w:cs="Arial"/>
                <w:b/>
                <w:bCs/>
                <w:sz w:val="20"/>
              </w:rPr>
            </w:pPr>
            <w:r w:rsidRPr="00BD19C5">
              <w:rPr>
                <w:rFonts w:ascii="Arial" w:hAnsi="Arial" w:cs="Arial"/>
                <w:b/>
                <w:spacing w:val="-2"/>
                <w:sz w:val="20"/>
              </w:rPr>
              <w:t>Libérations des établissements pénitentiaires</w:t>
            </w:r>
            <w:r w:rsidRPr="00BD19C5">
              <w:rPr>
                <w:rFonts w:ascii="Arial" w:hAnsi="Arial" w:cs="Arial"/>
                <w:b/>
                <w:bCs/>
                <w:sz w:val="20"/>
              </w:rPr>
              <w:t xml:space="preserve"> </w:t>
            </w:r>
            <w:r w:rsidR="00401086" w:rsidRPr="00BD19C5">
              <w:rPr>
                <w:rFonts w:ascii="Arial" w:hAnsi="Arial" w:cs="Arial"/>
                <w:b/>
                <w:bCs/>
                <w:sz w:val="20"/>
              </w:rPr>
              <w:t>(total)</w:t>
            </w:r>
          </w:p>
        </w:tc>
        <w:tc>
          <w:tcPr>
            <w:tcW w:w="1117" w:type="dxa"/>
            <w:tcBorders>
              <w:top w:val="single" w:sz="4" w:space="0" w:color="auto"/>
              <w:bottom w:val="single" w:sz="4" w:space="0" w:color="auto"/>
            </w:tcBorders>
            <w:shd w:val="clear" w:color="auto" w:fill="DBDBDB"/>
            <w:vAlign w:val="center"/>
          </w:tcPr>
          <w:p w14:paraId="6475EAF3" w14:textId="77777777" w:rsidR="00401086" w:rsidRPr="00BD19C5" w:rsidRDefault="00401086" w:rsidP="00DC258C">
            <w:pPr>
              <w:jc w:val="center"/>
              <w:rPr>
                <w:rFonts w:ascii="Arial" w:hAnsi="Arial" w:cs="Arial"/>
                <w:b/>
                <w:bCs/>
                <w:spacing w:val="-2"/>
                <w:sz w:val="20"/>
              </w:rPr>
            </w:pPr>
            <w:r w:rsidRPr="00BD19C5">
              <w:rPr>
                <w:rFonts w:ascii="Arial" w:hAnsi="Arial" w:cs="Arial"/>
                <w:b/>
                <w:bCs/>
                <w:spacing w:val="-2"/>
                <w:sz w:val="20"/>
              </w:rPr>
              <w:fldChar w:fldCharType="begin">
                <w:ffData>
                  <w:name w:val="Texte216"/>
                  <w:enabled/>
                  <w:calcOnExit w:val="0"/>
                  <w:textInput/>
                </w:ffData>
              </w:fldChar>
            </w:r>
            <w:r w:rsidRPr="00BD19C5">
              <w:rPr>
                <w:rFonts w:ascii="Arial" w:hAnsi="Arial" w:cs="Arial"/>
                <w:b/>
                <w:bCs/>
                <w:spacing w:val="-2"/>
                <w:sz w:val="20"/>
              </w:rPr>
              <w:instrText xml:space="preserve"> FORMTEXT </w:instrText>
            </w:r>
            <w:r w:rsidRPr="00BD19C5">
              <w:rPr>
                <w:rFonts w:ascii="Arial" w:hAnsi="Arial" w:cs="Arial"/>
                <w:b/>
                <w:bCs/>
                <w:spacing w:val="-2"/>
                <w:sz w:val="20"/>
              </w:rPr>
            </w:r>
            <w:r w:rsidRPr="00BD19C5">
              <w:rPr>
                <w:rFonts w:ascii="Arial" w:hAnsi="Arial" w:cs="Arial"/>
                <w:b/>
                <w:bCs/>
                <w:spacing w:val="-2"/>
                <w:sz w:val="20"/>
              </w:rPr>
              <w:fldChar w:fldCharType="separate"/>
            </w:r>
            <w:r w:rsidRPr="00BD19C5">
              <w:rPr>
                <w:rFonts w:ascii="Arial" w:hAnsi="Arial" w:cs="Arial"/>
                <w:b/>
                <w:bCs/>
                <w:noProof/>
                <w:spacing w:val="-2"/>
                <w:sz w:val="20"/>
              </w:rPr>
              <w:t> </w:t>
            </w:r>
            <w:r w:rsidRPr="00BD19C5">
              <w:rPr>
                <w:rFonts w:ascii="Arial" w:hAnsi="Arial" w:cs="Arial"/>
                <w:b/>
                <w:bCs/>
                <w:noProof/>
                <w:spacing w:val="-2"/>
                <w:sz w:val="20"/>
              </w:rPr>
              <w:t> </w:t>
            </w:r>
            <w:r w:rsidRPr="00BD19C5">
              <w:rPr>
                <w:rFonts w:ascii="Arial" w:hAnsi="Arial" w:cs="Arial"/>
                <w:b/>
                <w:bCs/>
                <w:noProof/>
                <w:spacing w:val="-2"/>
                <w:sz w:val="20"/>
              </w:rPr>
              <w:t> </w:t>
            </w:r>
            <w:r w:rsidRPr="00BD19C5">
              <w:rPr>
                <w:rFonts w:ascii="Arial" w:hAnsi="Arial" w:cs="Arial"/>
                <w:b/>
                <w:bCs/>
                <w:noProof/>
                <w:spacing w:val="-2"/>
                <w:sz w:val="20"/>
              </w:rPr>
              <w:t> </w:t>
            </w:r>
            <w:r w:rsidRPr="00BD19C5">
              <w:rPr>
                <w:rFonts w:ascii="Arial" w:hAnsi="Arial" w:cs="Arial"/>
                <w:b/>
                <w:bCs/>
                <w:noProof/>
                <w:spacing w:val="-2"/>
                <w:sz w:val="20"/>
              </w:rPr>
              <w:t> </w:t>
            </w:r>
            <w:r w:rsidRPr="00BD19C5">
              <w:rPr>
                <w:rFonts w:ascii="Arial" w:hAnsi="Arial" w:cs="Arial"/>
                <w:b/>
                <w:bCs/>
                <w:spacing w:val="-2"/>
                <w:sz w:val="20"/>
              </w:rPr>
              <w:fldChar w:fldCharType="end"/>
            </w:r>
          </w:p>
        </w:tc>
      </w:tr>
      <w:tr w:rsidR="00401086" w:rsidRPr="00BD19C5" w14:paraId="33290960" w14:textId="77777777" w:rsidTr="00DC258C">
        <w:tc>
          <w:tcPr>
            <w:tcW w:w="382" w:type="dxa"/>
            <w:tcBorders>
              <w:top w:val="single" w:sz="4" w:space="0" w:color="auto"/>
              <w:left w:val="nil"/>
              <w:bottom w:val="nil"/>
              <w:right w:val="single" w:sz="4" w:space="0" w:color="auto"/>
            </w:tcBorders>
          </w:tcPr>
          <w:p w14:paraId="51ECACFB" w14:textId="77777777" w:rsidR="00401086" w:rsidRPr="00BD19C5" w:rsidRDefault="00401086" w:rsidP="00DC258C">
            <w:pPr>
              <w:rPr>
                <w:rFonts w:ascii="Arial" w:hAnsi="Arial" w:cs="Arial"/>
                <w:sz w:val="20"/>
                <w:szCs w:val="20"/>
              </w:rPr>
            </w:pPr>
          </w:p>
        </w:tc>
        <w:tc>
          <w:tcPr>
            <w:tcW w:w="8123" w:type="dxa"/>
            <w:gridSpan w:val="6"/>
            <w:tcBorders>
              <w:left w:val="single" w:sz="4" w:space="0" w:color="auto"/>
            </w:tcBorders>
            <w:shd w:val="clear" w:color="auto" w:fill="D9E2F3" w:themeFill="accent1" w:themeFillTint="33"/>
          </w:tcPr>
          <w:p w14:paraId="7FB5018E" w14:textId="5CF39722" w:rsidR="00401086" w:rsidRPr="00BD19C5" w:rsidRDefault="00EB731E" w:rsidP="00DC258C">
            <w:pPr>
              <w:rPr>
                <w:rFonts w:ascii="Arial" w:hAnsi="Arial" w:cs="Arial"/>
                <w:sz w:val="20"/>
              </w:rPr>
            </w:pPr>
            <w:r w:rsidRPr="00BD19C5">
              <w:rPr>
                <w:rFonts w:ascii="Arial" w:hAnsi="Arial" w:cs="Arial"/>
                <w:smallCaps/>
                <w:sz w:val="20"/>
              </w:rPr>
              <w:t>Dont : Libérations de</w:t>
            </w:r>
          </w:p>
        </w:tc>
        <w:tc>
          <w:tcPr>
            <w:tcW w:w="1117" w:type="dxa"/>
            <w:tcBorders>
              <w:right w:val="nil"/>
            </w:tcBorders>
          </w:tcPr>
          <w:p w14:paraId="5E09A5C3" w14:textId="77777777" w:rsidR="00401086" w:rsidRPr="00BD19C5" w:rsidRDefault="00401086" w:rsidP="00DC258C">
            <w:pPr>
              <w:rPr>
                <w:rFonts w:ascii="Arial" w:hAnsi="Arial" w:cs="Arial"/>
                <w:sz w:val="20"/>
                <w:szCs w:val="20"/>
              </w:rPr>
            </w:pPr>
          </w:p>
        </w:tc>
      </w:tr>
      <w:tr w:rsidR="00401086" w:rsidRPr="00BD19C5" w14:paraId="05A801FC" w14:textId="77777777" w:rsidTr="00C37702">
        <w:tc>
          <w:tcPr>
            <w:tcW w:w="382" w:type="dxa"/>
            <w:tcBorders>
              <w:top w:val="nil"/>
              <w:left w:val="nil"/>
              <w:bottom w:val="nil"/>
              <w:right w:val="single" w:sz="4" w:space="0" w:color="auto"/>
            </w:tcBorders>
          </w:tcPr>
          <w:p w14:paraId="4859720E" w14:textId="77777777" w:rsidR="00401086" w:rsidRPr="00BD19C5" w:rsidRDefault="00401086" w:rsidP="00DC258C">
            <w:pPr>
              <w:rPr>
                <w:rFonts w:ascii="Arial" w:hAnsi="Arial" w:cs="Arial"/>
                <w:sz w:val="20"/>
              </w:rPr>
            </w:pPr>
          </w:p>
        </w:tc>
        <w:tc>
          <w:tcPr>
            <w:tcW w:w="495" w:type="dxa"/>
            <w:tcBorders>
              <w:left w:val="single" w:sz="4" w:space="0" w:color="auto"/>
              <w:bottom w:val="single" w:sz="4" w:space="0" w:color="auto"/>
            </w:tcBorders>
            <w:shd w:val="clear" w:color="auto" w:fill="D9E2F3" w:themeFill="accent1" w:themeFillTint="33"/>
          </w:tcPr>
          <w:p w14:paraId="2A79562F" w14:textId="77777777" w:rsidR="00401086" w:rsidRPr="00BD19C5" w:rsidRDefault="00401086" w:rsidP="00DC258C">
            <w:pPr>
              <w:rPr>
                <w:rFonts w:ascii="Arial" w:hAnsi="Arial" w:cs="Arial"/>
                <w:sz w:val="20"/>
              </w:rPr>
            </w:pPr>
            <w:r w:rsidRPr="00BD19C5">
              <w:rPr>
                <w:rFonts w:ascii="Arial" w:hAnsi="Arial" w:cs="Arial"/>
                <w:sz w:val="20"/>
              </w:rPr>
              <w:t>2.1</w:t>
            </w:r>
          </w:p>
        </w:tc>
        <w:tc>
          <w:tcPr>
            <w:tcW w:w="7628" w:type="dxa"/>
            <w:gridSpan w:val="5"/>
            <w:tcBorders>
              <w:bottom w:val="single" w:sz="4" w:space="0" w:color="auto"/>
            </w:tcBorders>
          </w:tcPr>
          <w:p w14:paraId="0BEC0D6A" w14:textId="304AA448" w:rsidR="00401086" w:rsidRPr="00BD19C5" w:rsidRDefault="00EB731E" w:rsidP="00DC258C">
            <w:pPr>
              <w:rPr>
                <w:rFonts w:ascii="Arial" w:hAnsi="Arial" w:cs="Arial"/>
                <w:sz w:val="20"/>
              </w:rPr>
            </w:pPr>
            <w:r w:rsidRPr="00BD19C5">
              <w:rPr>
                <w:rFonts w:ascii="Arial" w:hAnsi="Arial" w:cs="Arial"/>
                <w:sz w:val="20"/>
              </w:rPr>
              <w:t>détenus n’ayant pas reçu de condamnation définitive</w:t>
            </w:r>
          </w:p>
        </w:tc>
        <w:tc>
          <w:tcPr>
            <w:tcW w:w="1117" w:type="dxa"/>
            <w:tcBorders>
              <w:bottom w:val="single" w:sz="4" w:space="0" w:color="auto"/>
            </w:tcBorders>
            <w:shd w:val="clear" w:color="auto" w:fill="DBDBDB"/>
            <w:vAlign w:val="center"/>
          </w:tcPr>
          <w:p w14:paraId="79CB41CB" w14:textId="77777777" w:rsidR="00401086" w:rsidRPr="00BD19C5" w:rsidRDefault="00401086" w:rsidP="00DC258C">
            <w:pPr>
              <w:jc w:val="center"/>
              <w:rPr>
                <w:rFonts w:ascii="Arial" w:hAnsi="Arial" w:cs="Arial"/>
                <w:sz w:val="20"/>
              </w:rPr>
            </w:pPr>
            <w:r w:rsidRPr="00BD19C5">
              <w:rPr>
                <w:rFonts w:ascii="Arial" w:hAnsi="Arial" w:cs="Arial"/>
                <w:spacing w:val="-2"/>
                <w:sz w:val="20"/>
              </w:rPr>
              <w:fldChar w:fldCharType="begin">
                <w:ffData>
                  <w:name w:val="Texte216"/>
                  <w:enabled/>
                  <w:calcOnExit w:val="0"/>
                  <w:textInput/>
                </w:ffData>
              </w:fldChar>
            </w:r>
            <w:r w:rsidRPr="00BD19C5">
              <w:rPr>
                <w:rFonts w:ascii="Arial" w:hAnsi="Arial" w:cs="Arial"/>
                <w:spacing w:val="-2"/>
                <w:sz w:val="20"/>
              </w:rPr>
              <w:instrText xml:space="preserve"> FORMTEXT </w:instrText>
            </w:r>
            <w:r w:rsidRPr="00BD19C5">
              <w:rPr>
                <w:rFonts w:ascii="Arial" w:hAnsi="Arial" w:cs="Arial"/>
                <w:spacing w:val="-2"/>
                <w:sz w:val="20"/>
              </w:rPr>
            </w:r>
            <w:r w:rsidRPr="00BD19C5">
              <w:rPr>
                <w:rFonts w:ascii="Arial" w:hAnsi="Arial" w:cs="Arial"/>
                <w:spacing w:val="-2"/>
                <w:sz w:val="20"/>
              </w:rPr>
              <w:fldChar w:fldCharType="separate"/>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spacing w:val="-2"/>
                <w:sz w:val="20"/>
              </w:rPr>
              <w:fldChar w:fldCharType="end"/>
            </w:r>
          </w:p>
        </w:tc>
      </w:tr>
      <w:tr w:rsidR="00401086" w:rsidRPr="00BD19C5" w14:paraId="08C4126A" w14:textId="77777777" w:rsidTr="00C37702">
        <w:tc>
          <w:tcPr>
            <w:tcW w:w="382" w:type="dxa"/>
            <w:tcBorders>
              <w:top w:val="nil"/>
              <w:left w:val="nil"/>
              <w:bottom w:val="nil"/>
              <w:right w:val="single" w:sz="4" w:space="0" w:color="auto"/>
            </w:tcBorders>
          </w:tcPr>
          <w:p w14:paraId="1960D021" w14:textId="77777777" w:rsidR="00401086" w:rsidRPr="00BD19C5" w:rsidRDefault="00401086" w:rsidP="00DC258C">
            <w:pPr>
              <w:rPr>
                <w:rFonts w:ascii="Arial" w:hAnsi="Arial" w:cs="Arial"/>
                <w:sz w:val="20"/>
              </w:rPr>
            </w:pPr>
          </w:p>
        </w:tc>
        <w:tc>
          <w:tcPr>
            <w:tcW w:w="495" w:type="dxa"/>
            <w:tcBorders>
              <w:left w:val="single" w:sz="4" w:space="0" w:color="auto"/>
              <w:bottom w:val="single" w:sz="4" w:space="0" w:color="auto"/>
            </w:tcBorders>
            <w:shd w:val="clear" w:color="auto" w:fill="D9E2F3" w:themeFill="accent1" w:themeFillTint="33"/>
          </w:tcPr>
          <w:p w14:paraId="321D4294" w14:textId="77777777" w:rsidR="00401086" w:rsidRPr="00BD19C5" w:rsidRDefault="00401086" w:rsidP="00DC258C">
            <w:pPr>
              <w:rPr>
                <w:rFonts w:ascii="Arial" w:hAnsi="Arial" w:cs="Arial"/>
                <w:sz w:val="20"/>
              </w:rPr>
            </w:pPr>
            <w:r w:rsidRPr="00BD19C5">
              <w:rPr>
                <w:rFonts w:ascii="Arial" w:hAnsi="Arial" w:cs="Arial"/>
                <w:sz w:val="20"/>
              </w:rPr>
              <w:t>2.2</w:t>
            </w:r>
          </w:p>
        </w:tc>
        <w:tc>
          <w:tcPr>
            <w:tcW w:w="7628" w:type="dxa"/>
            <w:gridSpan w:val="5"/>
            <w:tcBorders>
              <w:bottom w:val="single" w:sz="4" w:space="0" w:color="auto"/>
            </w:tcBorders>
          </w:tcPr>
          <w:p w14:paraId="278FF146" w14:textId="4A2E3AAD" w:rsidR="00401086" w:rsidRPr="00BD19C5" w:rsidRDefault="00EB731E" w:rsidP="00DC258C">
            <w:pPr>
              <w:rPr>
                <w:rFonts w:ascii="Arial" w:hAnsi="Arial" w:cs="Arial"/>
                <w:sz w:val="20"/>
              </w:rPr>
            </w:pPr>
            <w:r w:rsidRPr="00BD19C5">
              <w:rPr>
                <w:rFonts w:ascii="Arial" w:hAnsi="Arial" w:cs="Arial"/>
                <w:sz w:val="20"/>
              </w:rPr>
              <w:t>détenus condamnés (condamnation définitive)</w:t>
            </w:r>
          </w:p>
        </w:tc>
        <w:tc>
          <w:tcPr>
            <w:tcW w:w="1117" w:type="dxa"/>
            <w:tcBorders>
              <w:bottom w:val="single" w:sz="4" w:space="0" w:color="auto"/>
            </w:tcBorders>
            <w:shd w:val="clear" w:color="auto" w:fill="DBDBDB"/>
            <w:vAlign w:val="center"/>
          </w:tcPr>
          <w:p w14:paraId="5827C52C" w14:textId="77777777" w:rsidR="00401086" w:rsidRPr="00BD19C5" w:rsidRDefault="00401086" w:rsidP="00DC258C">
            <w:pPr>
              <w:jc w:val="center"/>
              <w:rPr>
                <w:rFonts w:ascii="Arial" w:hAnsi="Arial" w:cs="Arial"/>
                <w:sz w:val="20"/>
              </w:rPr>
            </w:pPr>
            <w:r w:rsidRPr="00BD19C5">
              <w:rPr>
                <w:rFonts w:ascii="Arial" w:hAnsi="Arial" w:cs="Arial"/>
                <w:spacing w:val="-2"/>
                <w:sz w:val="20"/>
              </w:rPr>
              <w:fldChar w:fldCharType="begin">
                <w:ffData>
                  <w:name w:val="Texte216"/>
                  <w:enabled/>
                  <w:calcOnExit w:val="0"/>
                  <w:textInput/>
                </w:ffData>
              </w:fldChar>
            </w:r>
            <w:r w:rsidRPr="00BD19C5">
              <w:rPr>
                <w:rFonts w:ascii="Arial" w:hAnsi="Arial" w:cs="Arial"/>
                <w:spacing w:val="-2"/>
                <w:sz w:val="20"/>
              </w:rPr>
              <w:instrText xml:space="preserve"> FORMTEXT </w:instrText>
            </w:r>
            <w:r w:rsidRPr="00BD19C5">
              <w:rPr>
                <w:rFonts w:ascii="Arial" w:hAnsi="Arial" w:cs="Arial"/>
                <w:spacing w:val="-2"/>
                <w:sz w:val="20"/>
              </w:rPr>
            </w:r>
            <w:r w:rsidRPr="00BD19C5">
              <w:rPr>
                <w:rFonts w:ascii="Arial" w:hAnsi="Arial" w:cs="Arial"/>
                <w:spacing w:val="-2"/>
                <w:sz w:val="20"/>
              </w:rPr>
              <w:fldChar w:fldCharType="separate"/>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spacing w:val="-2"/>
                <w:sz w:val="20"/>
              </w:rPr>
              <w:fldChar w:fldCharType="end"/>
            </w:r>
          </w:p>
        </w:tc>
      </w:tr>
      <w:tr w:rsidR="00401086" w:rsidRPr="00BD19C5" w14:paraId="65BDDEFA" w14:textId="77777777" w:rsidTr="00DC258C">
        <w:tc>
          <w:tcPr>
            <w:tcW w:w="382" w:type="dxa"/>
            <w:tcBorders>
              <w:top w:val="nil"/>
              <w:left w:val="nil"/>
              <w:bottom w:val="nil"/>
              <w:right w:val="nil"/>
            </w:tcBorders>
          </w:tcPr>
          <w:p w14:paraId="65030F6C" w14:textId="77777777" w:rsidR="00401086" w:rsidRPr="00BD19C5" w:rsidRDefault="00401086" w:rsidP="00DC258C">
            <w:pPr>
              <w:rPr>
                <w:rFonts w:ascii="Arial" w:hAnsi="Arial" w:cs="Arial"/>
                <w:sz w:val="20"/>
                <w:szCs w:val="20"/>
              </w:rPr>
            </w:pPr>
          </w:p>
        </w:tc>
        <w:tc>
          <w:tcPr>
            <w:tcW w:w="495" w:type="dxa"/>
            <w:tcBorders>
              <w:top w:val="single" w:sz="4" w:space="0" w:color="auto"/>
              <w:left w:val="nil"/>
              <w:bottom w:val="nil"/>
              <w:right w:val="single" w:sz="4" w:space="0" w:color="auto"/>
            </w:tcBorders>
          </w:tcPr>
          <w:p w14:paraId="417394CD" w14:textId="77777777" w:rsidR="00401086" w:rsidRPr="00BD19C5" w:rsidRDefault="00401086" w:rsidP="00DC258C">
            <w:pPr>
              <w:rPr>
                <w:rFonts w:ascii="Arial" w:hAnsi="Arial" w:cs="Arial"/>
                <w:sz w:val="20"/>
                <w:szCs w:val="20"/>
              </w:rPr>
            </w:pPr>
          </w:p>
        </w:tc>
        <w:tc>
          <w:tcPr>
            <w:tcW w:w="6628" w:type="dxa"/>
            <w:gridSpan w:val="4"/>
            <w:tcBorders>
              <w:left w:val="single" w:sz="4" w:space="0" w:color="auto"/>
            </w:tcBorders>
            <w:shd w:val="clear" w:color="auto" w:fill="D9E2F3" w:themeFill="accent1" w:themeFillTint="33"/>
          </w:tcPr>
          <w:p w14:paraId="0A204BE6" w14:textId="394B203F" w:rsidR="00401086" w:rsidRPr="00BD19C5" w:rsidRDefault="00EB731E" w:rsidP="00DC258C">
            <w:pPr>
              <w:rPr>
                <w:rFonts w:ascii="Arial" w:hAnsi="Arial" w:cs="Arial"/>
                <w:sz w:val="20"/>
              </w:rPr>
            </w:pPr>
            <w:r w:rsidRPr="00BD19C5">
              <w:rPr>
                <w:rFonts w:ascii="Arial" w:hAnsi="Arial" w:cs="Arial"/>
                <w:smallCaps/>
                <w:sz w:val="20"/>
              </w:rPr>
              <w:t>Dont</w:t>
            </w:r>
            <w:r w:rsidR="00401086" w:rsidRPr="00BD19C5">
              <w:rPr>
                <w:rFonts w:ascii="Arial" w:hAnsi="Arial" w:cs="Arial"/>
                <w:smallCaps/>
                <w:sz w:val="20"/>
              </w:rPr>
              <w:t>:</w:t>
            </w:r>
          </w:p>
        </w:tc>
        <w:tc>
          <w:tcPr>
            <w:tcW w:w="1000" w:type="dxa"/>
            <w:tcBorders>
              <w:left w:val="single" w:sz="4" w:space="0" w:color="auto"/>
              <w:right w:val="nil"/>
            </w:tcBorders>
          </w:tcPr>
          <w:p w14:paraId="140C7EB7" w14:textId="77777777" w:rsidR="00401086" w:rsidRPr="00BD19C5" w:rsidRDefault="00401086" w:rsidP="00DC258C">
            <w:pPr>
              <w:rPr>
                <w:rFonts w:ascii="Arial" w:hAnsi="Arial" w:cs="Arial"/>
                <w:sz w:val="20"/>
              </w:rPr>
            </w:pPr>
          </w:p>
        </w:tc>
        <w:tc>
          <w:tcPr>
            <w:tcW w:w="1117" w:type="dxa"/>
            <w:tcBorders>
              <w:left w:val="nil"/>
              <w:bottom w:val="nil"/>
              <w:right w:val="nil"/>
            </w:tcBorders>
          </w:tcPr>
          <w:p w14:paraId="3E65E2E2" w14:textId="77777777" w:rsidR="00401086" w:rsidRPr="00BD19C5" w:rsidRDefault="00401086" w:rsidP="00DC258C">
            <w:pPr>
              <w:rPr>
                <w:rFonts w:ascii="Arial" w:hAnsi="Arial" w:cs="Arial"/>
                <w:sz w:val="20"/>
                <w:szCs w:val="20"/>
              </w:rPr>
            </w:pPr>
          </w:p>
        </w:tc>
      </w:tr>
      <w:tr w:rsidR="00401086" w:rsidRPr="00BD19C5" w14:paraId="5C734DCB" w14:textId="77777777" w:rsidTr="00DC258C">
        <w:tc>
          <w:tcPr>
            <w:tcW w:w="382" w:type="dxa"/>
            <w:tcBorders>
              <w:top w:val="nil"/>
              <w:left w:val="nil"/>
              <w:bottom w:val="nil"/>
              <w:right w:val="nil"/>
            </w:tcBorders>
          </w:tcPr>
          <w:p w14:paraId="402005B8" w14:textId="77777777" w:rsidR="00401086" w:rsidRPr="00BD19C5" w:rsidRDefault="00401086" w:rsidP="00DC258C">
            <w:pPr>
              <w:rPr>
                <w:rFonts w:ascii="Arial" w:hAnsi="Arial" w:cs="Arial"/>
                <w:sz w:val="20"/>
              </w:rPr>
            </w:pPr>
          </w:p>
        </w:tc>
        <w:tc>
          <w:tcPr>
            <w:tcW w:w="495" w:type="dxa"/>
            <w:tcBorders>
              <w:top w:val="nil"/>
              <w:left w:val="nil"/>
              <w:bottom w:val="nil"/>
              <w:right w:val="single" w:sz="4" w:space="0" w:color="auto"/>
            </w:tcBorders>
          </w:tcPr>
          <w:p w14:paraId="27884913" w14:textId="77777777" w:rsidR="00401086" w:rsidRPr="00BD19C5" w:rsidRDefault="00401086" w:rsidP="00DC258C">
            <w:pPr>
              <w:rPr>
                <w:rFonts w:ascii="Arial" w:hAnsi="Arial" w:cs="Arial"/>
                <w:sz w:val="20"/>
              </w:rPr>
            </w:pPr>
          </w:p>
        </w:tc>
        <w:tc>
          <w:tcPr>
            <w:tcW w:w="661" w:type="dxa"/>
            <w:tcBorders>
              <w:left w:val="single" w:sz="4" w:space="0" w:color="auto"/>
              <w:bottom w:val="single" w:sz="4" w:space="0" w:color="auto"/>
            </w:tcBorders>
            <w:shd w:val="clear" w:color="auto" w:fill="D9E2F3" w:themeFill="accent1" w:themeFillTint="33"/>
          </w:tcPr>
          <w:p w14:paraId="32682097" w14:textId="11C10E12" w:rsidR="00401086" w:rsidRPr="00BD19C5" w:rsidRDefault="00401086" w:rsidP="00DC258C">
            <w:pPr>
              <w:rPr>
                <w:rFonts w:ascii="Arial" w:hAnsi="Arial" w:cs="Arial"/>
                <w:sz w:val="20"/>
              </w:rPr>
            </w:pPr>
            <w:r w:rsidRPr="00BD19C5">
              <w:rPr>
                <w:rFonts w:ascii="Arial" w:hAnsi="Arial" w:cs="Arial"/>
                <w:sz w:val="20"/>
              </w:rPr>
              <w:t>2.</w:t>
            </w:r>
            <w:r w:rsidR="00AF7413">
              <w:rPr>
                <w:rFonts w:ascii="Arial" w:hAnsi="Arial" w:cs="Arial"/>
                <w:sz w:val="20"/>
              </w:rPr>
              <w:t>2</w:t>
            </w:r>
            <w:r w:rsidRPr="00BD19C5">
              <w:rPr>
                <w:rFonts w:ascii="Arial" w:hAnsi="Arial" w:cs="Arial"/>
                <w:sz w:val="20"/>
              </w:rPr>
              <w:t>.1</w:t>
            </w:r>
          </w:p>
        </w:tc>
        <w:tc>
          <w:tcPr>
            <w:tcW w:w="5967" w:type="dxa"/>
            <w:gridSpan w:val="3"/>
          </w:tcPr>
          <w:p w14:paraId="5FB70DA8" w14:textId="3A1BF0C2" w:rsidR="00401086" w:rsidRPr="00BD19C5" w:rsidRDefault="00EB731E" w:rsidP="00DC258C">
            <w:pPr>
              <w:rPr>
                <w:rFonts w:ascii="Arial" w:hAnsi="Arial" w:cs="Arial"/>
                <w:sz w:val="20"/>
              </w:rPr>
            </w:pPr>
            <w:r w:rsidRPr="00BD19C5">
              <w:rPr>
                <w:rFonts w:ascii="Arial" w:hAnsi="Arial" w:cs="Arial"/>
                <w:sz w:val="20"/>
              </w:rPr>
              <w:t>Libérations inconditionnelles</w:t>
            </w:r>
          </w:p>
        </w:tc>
        <w:tc>
          <w:tcPr>
            <w:tcW w:w="1000" w:type="dxa"/>
            <w:tcBorders>
              <w:right w:val="single" w:sz="4" w:space="0" w:color="auto"/>
            </w:tcBorders>
            <w:shd w:val="clear" w:color="auto" w:fill="DBDBDB" w:themeFill="accent3" w:themeFillTint="66"/>
            <w:vAlign w:val="center"/>
          </w:tcPr>
          <w:p w14:paraId="0C93C6D8" w14:textId="77777777" w:rsidR="00401086" w:rsidRPr="00BD19C5" w:rsidRDefault="00401086" w:rsidP="00DC258C">
            <w:pPr>
              <w:jc w:val="center"/>
              <w:rPr>
                <w:rFonts w:ascii="Arial" w:hAnsi="Arial" w:cs="Arial"/>
                <w:sz w:val="20"/>
              </w:rPr>
            </w:pPr>
            <w:r w:rsidRPr="00BD19C5">
              <w:rPr>
                <w:rFonts w:ascii="Arial" w:hAnsi="Arial" w:cs="Arial"/>
                <w:spacing w:val="-2"/>
                <w:sz w:val="20"/>
              </w:rPr>
              <w:fldChar w:fldCharType="begin">
                <w:ffData>
                  <w:name w:val="Texte216"/>
                  <w:enabled/>
                  <w:calcOnExit w:val="0"/>
                  <w:textInput/>
                </w:ffData>
              </w:fldChar>
            </w:r>
            <w:r w:rsidRPr="00BD19C5">
              <w:rPr>
                <w:rFonts w:ascii="Arial" w:hAnsi="Arial" w:cs="Arial"/>
                <w:spacing w:val="-2"/>
                <w:sz w:val="20"/>
              </w:rPr>
              <w:instrText xml:space="preserve"> FORMTEXT </w:instrText>
            </w:r>
            <w:r w:rsidRPr="00BD19C5">
              <w:rPr>
                <w:rFonts w:ascii="Arial" w:hAnsi="Arial" w:cs="Arial"/>
                <w:spacing w:val="-2"/>
                <w:sz w:val="20"/>
              </w:rPr>
            </w:r>
            <w:r w:rsidRPr="00BD19C5">
              <w:rPr>
                <w:rFonts w:ascii="Arial" w:hAnsi="Arial" w:cs="Arial"/>
                <w:spacing w:val="-2"/>
                <w:sz w:val="20"/>
              </w:rPr>
              <w:fldChar w:fldCharType="separate"/>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spacing w:val="-2"/>
                <w:sz w:val="20"/>
              </w:rPr>
              <w:fldChar w:fldCharType="end"/>
            </w:r>
          </w:p>
        </w:tc>
        <w:tc>
          <w:tcPr>
            <w:tcW w:w="1117" w:type="dxa"/>
            <w:tcBorders>
              <w:top w:val="nil"/>
              <w:left w:val="single" w:sz="4" w:space="0" w:color="auto"/>
              <w:bottom w:val="nil"/>
              <w:right w:val="nil"/>
            </w:tcBorders>
          </w:tcPr>
          <w:p w14:paraId="1C3FF3A9" w14:textId="77777777" w:rsidR="00401086" w:rsidRPr="00BD19C5" w:rsidRDefault="00401086" w:rsidP="00DC258C">
            <w:pPr>
              <w:rPr>
                <w:rFonts w:ascii="Arial" w:hAnsi="Arial" w:cs="Arial"/>
                <w:sz w:val="20"/>
              </w:rPr>
            </w:pPr>
          </w:p>
        </w:tc>
      </w:tr>
      <w:tr w:rsidR="00401086" w:rsidRPr="00BD19C5" w14:paraId="5FDDB4C6" w14:textId="77777777" w:rsidTr="00DC258C">
        <w:tc>
          <w:tcPr>
            <w:tcW w:w="382" w:type="dxa"/>
            <w:tcBorders>
              <w:top w:val="nil"/>
              <w:left w:val="nil"/>
              <w:bottom w:val="nil"/>
              <w:right w:val="nil"/>
            </w:tcBorders>
          </w:tcPr>
          <w:p w14:paraId="4E7C55D0" w14:textId="77777777" w:rsidR="00401086" w:rsidRPr="00BD19C5" w:rsidRDefault="00401086" w:rsidP="00DC258C">
            <w:pPr>
              <w:rPr>
                <w:rFonts w:ascii="Arial" w:hAnsi="Arial" w:cs="Arial"/>
                <w:sz w:val="20"/>
              </w:rPr>
            </w:pPr>
          </w:p>
        </w:tc>
        <w:tc>
          <w:tcPr>
            <w:tcW w:w="495" w:type="dxa"/>
            <w:tcBorders>
              <w:top w:val="nil"/>
              <w:left w:val="nil"/>
              <w:bottom w:val="nil"/>
              <w:right w:val="single" w:sz="4" w:space="0" w:color="auto"/>
            </w:tcBorders>
          </w:tcPr>
          <w:p w14:paraId="12F4EA13" w14:textId="77777777" w:rsidR="00401086" w:rsidRPr="00BD19C5" w:rsidRDefault="00401086" w:rsidP="00DC258C">
            <w:pPr>
              <w:rPr>
                <w:rFonts w:ascii="Arial" w:hAnsi="Arial" w:cs="Arial"/>
                <w:sz w:val="20"/>
              </w:rPr>
            </w:pPr>
          </w:p>
        </w:tc>
        <w:tc>
          <w:tcPr>
            <w:tcW w:w="661" w:type="dxa"/>
            <w:tcBorders>
              <w:left w:val="single" w:sz="4" w:space="0" w:color="auto"/>
              <w:bottom w:val="single" w:sz="4" w:space="0" w:color="auto"/>
            </w:tcBorders>
            <w:shd w:val="clear" w:color="auto" w:fill="D9E2F3" w:themeFill="accent1" w:themeFillTint="33"/>
          </w:tcPr>
          <w:p w14:paraId="58C4A8C0" w14:textId="24C73F34" w:rsidR="00401086" w:rsidRPr="00BD19C5" w:rsidRDefault="00401086" w:rsidP="00DC258C">
            <w:pPr>
              <w:rPr>
                <w:rFonts w:ascii="Arial" w:hAnsi="Arial" w:cs="Arial"/>
                <w:sz w:val="20"/>
              </w:rPr>
            </w:pPr>
            <w:r w:rsidRPr="00BD19C5">
              <w:rPr>
                <w:rFonts w:ascii="Arial" w:hAnsi="Arial" w:cs="Arial"/>
                <w:sz w:val="20"/>
              </w:rPr>
              <w:t>2.</w:t>
            </w:r>
            <w:r w:rsidR="00AF7413">
              <w:rPr>
                <w:rFonts w:ascii="Arial" w:hAnsi="Arial" w:cs="Arial"/>
                <w:sz w:val="20"/>
              </w:rPr>
              <w:t>2</w:t>
            </w:r>
            <w:r w:rsidRPr="00BD19C5">
              <w:rPr>
                <w:rFonts w:ascii="Arial" w:hAnsi="Arial" w:cs="Arial"/>
                <w:sz w:val="20"/>
              </w:rPr>
              <w:t>.</w:t>
            </w:r>
            <w:r w:rsidR="00BD19C5" w:rsidRPr="00BD19C5">
              <w:rPr>
                <w:rFonts w:ascii="Arial" w:hAnsi="Arial" w:cs="Arial"/>
                <w:sz w:val="20"/>
              </w:rPr>
              <w:t>2</w:t>
            </w:r>
          </w:p>
        </w:tc>
        <w:tc>
          <w:tcPr>
            <w:tcW w:w="5967" w:type="dxa"/>
            <w:gridSpan w:val="3"/>
          </w:tcPr>
          <w:p w14:paraId="0B8AC364" w14:textId="2F448D5B" w:rsidR="00401086" w:rsidRPr="00BD19C5" w:rsidRDefault="00EB731E" w:rsidP="00DC258C">
            <w:pPr>
              <w:rPr>
                <w:rFonts w:ascii="Arial" w:hAnsi="Arial" w:cs="Arial"/>
                <w:sz w:val="20"/>
              </w:rPr>
            </w:pPr>
            <w:r w:rsidRPr="00BD19C5">
              <w:rPr>
                <w:rFonts w:ascii="Arial" w:hAnsi="Arial" w:cs="Arial"/>
                <w:sz w:val="20"/>
              </w:rPr>
              <w:t>Libérations conditionnelles</w:t>
            </w:r>
          </w:p>
        </w:tc>
        <w:tc>
          <w:tcPr>
            <w:tcW w:w="1000" w:type="dxa"/>
            <w:tcBorders>
              <w:right w:val="single" w:sz="4" w:space="0" w:color="auto"/>
            </w:tcBorders>
            <w:shd w:val="clear" w:color="auto" w:fill="DBDBDB" w:themeFill="accent3" w:themeFillTint="66"/>
            <w:vAlign w:val="center"/>
          </w:tcPr>
          <w:p w14:paraId="65768D8C" w14:textId="77777777" w:rsidR="00401086" w:rsidRPr="00BD19C5" w:rsidRDefault="00401086" w:rsidP="00DC258C">
            <w:pPr>
              <w:jc w:val="center"/>
              <w:rPr>
                <w:rFonts w:ascii="Arial" w:hAnsi="Arial" w:cs="Arial"/>
                <w:sz w:val="20"/>
              </w:rPr>
            </w:pPr>
            <w:r w:rsidRPr="00BD19C5">
              <w:rPr>
                <w:rFonts w:ascii="Arial" w:hAnsi="Arial" w:cs="Arial"/>
                <w:spacing w:val="-2"/>
                <w:sz w:val="20"/>
              </w:rPr>
              <w:fldChar w:fldCharType="begin">
                <w:ffData>
                  <w:name w:val="Texte216"/>
                  <w:enabled/>
                  <w:calcOnExit w:val="0"/>
                  <w:textInput/>
                </w:ffData>
              </w:fldChar>
            </w:r>
            <w:r w:rsidRPr="00BD19C5">
              <w:rPr>
                <w:rFonts w:ascii="Arial" w:hAnsi="Arial" w:cs="Arial"/>
                <w:spacing w:val="-2"/>
                <w:sz w:val="20"/>
              </w:rPr>
              <w:instrText xml:space="preserve"> FORMTEXT </w:instrText>
            </w:r>
            <w:r w:rsidRPr="00BD19C5">
              <w:rPr>
                <w:rFonts w:ascii="Arial" w:hAnsi="Arial" w:cs="Arial"/>
                <w:spacing w:val="-2"/>
                <w:sz w:val="20"/>
              </w:rPr>
            </w:r>
            <w:r w:rsidRPr="00BD19C5">
              <w:rPr>
                <w:rFonts w:ascii="Arial" w:hAnsi="Arial" w:cs="Arial"/>
                <w:spacing w:val="-2"/>
                <w:sz w:val="20"/>
              </w:rPr>
              <w:fldChar w:fldCharType="separate"/>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spacing w:val="-2"/>
                <w:sz w:val="20"/>
              </w:rPr>
              <w:fldChar w:fldCharType="end"/>
            </w:r>
          </w:p>
        </w:tc>
        <w:tc>
          <w:tcPr>
            <w:tcW w:w="1117" w:type="dxa"/>
            <w:tcBorders>
              <w:top w:val="nil"/>
              <w:left w:val="single" w:sz="4" w:space="0" w:color="auto"/>
              <w:bottom w:val="nil"/>
              <w:right w:val="nil"/>
            </w:tcBorders>
          </w:tcPr>
          <w:p w14:paraId="102112DF" w14:textId="77777777" w:rsidR="00401086" w:rsidRPr="00BD19C5" w:rsidRDefault="00401086" w:rsidP="00DC258C">
            <w:pPr>
              <w:rPr>
                <w:rFonts w:ascii="Arial" w:hAnsi="Arial" w:cs="Arial"/>
                <w:sz w:val="20"/>
              </w:rPr>
            </w:pPr>
          </w:p>
        </w:tc>
      </w:tr>
      <w:tr w:rsidR="00401086" w:rsidRPr="00BD19C5" w14:paraId="77A85A0C" w14:textId="77777777" w:rsidTr="00DC258C">
        <w:tc>
          <w:tcPr>
            <w:tcW w:w="382" w:type="dxa"/>
            <w:tcBorders>
              <w:top w:val="nil"/>
              <w:left w:val="nil"/>
              <w:bottom w:val="nil"/>
              <w:right w:val="nil"/>
            </w:tcBorders>
          </w:tcPr>
          <w:p w14:paraId="576CFFDF" w14:textId="77777777" w:rsidR="00401086" w:rsidRPr="00BD19C5" w:rsidRDefault="00401086" w:rsidP="00DC258C">
            <w:pPr>
              <w:rPr>
                <w:rFonts w:ascii="Arial" w:hAnsi="Arial" w:cs="Arial"/>
                <w:sz w:val="20"/>
              </w:rPr>
            </w:pPr>
          </w:p>
        </w:tc>
        <w:tc>
          <w:tcPr>
            <w:tcW w:w="495" w:type="dxa"/>
            <w:tcBorders>
              <w:top w:val="nil"/>
              <w:left w:val="nil"/>
              <w:bottom w:val="nil"/>
              <w:right w:val="single" w:sz="4" w:space="0" w:color="auto"/>
            </w:tcBorders>
          </w:tcPr>
          <w:p w14:paraId="0BA0F617" w14:textId="77777777" w:rsidR="00401086" w:rsidRPr="00BD19C5" w:rsidRDefault="00401086" w:rsidP="00DC258C">
            <w:pPr>
              <w:rPr>
                <w:rFonts w:ascii="Arial" w:hAnsi="Arial" w:cs="Arial"/>
                <w:sz w:val="20"/>
              </w:rPr>
            </w:pPr>
          </w:p>
        </w:tc>
        <w:tc>
          <w:tcPr>
            <w:tcW w:w="661" w:type="dxa"/>
            <w:tcBorders>
              <w:left w:val="single" w:sz="4" w:space="0" w:color="auto"/>
              <w:bottom w:val="single" w:sz="4" w:space="0" w:color="auto"/>
            </w:tcBorders>
            <w:shd w:val="clear" w:color="auto" w:fill="D9E2F3" w:themeFill="accent1" w:themeFillTint="33"/>
          </w:tcPr>
          <w:p w14:paraId="390D8F4C" w14:textId="77DDBD30" w:rsidR="00401086" w:rsidRPr="00BD19C5" w:rsidRDefault="00401086" w:rsidP="00DC258C">
            <w:pPr>
              <w:rPr>
                <w:rFonts w:ascii="Arial" w:hAnsi="Arial" w:cs="Arial"/>
                <w:sz w:val="20"/>
              </w:rPr>
            </w:pPr>
            <w:r w:rsidRPr="00BD19C5">
              <w:rPr>
                <w:rFonts w:ascii="Arial" w:hAnsi="Arial" w:cs="Arial"/>
                <w:sz w:val="20"/>
              </w:rPr>
              <w:t>2.</w:t>
            </w:r>
            <w:r w:rsidR="00AF7413">
              <w:rPr>
                <w:rFonts w:ascii="Arial" w:hAnsi="Arial" w:cs="Arial"/>
                <w:sz w:val="20"/>
              </w:rPr>
              <w:t>2</w:t>
            </w:r>
            <w:r w:rsidRPr="00BD19C5">
              <w:rPr>
                <w:rFonts w:ascii="Arial" w:hAnsi="Arial" w:cs="Arial"/>
                <w:sz w:val="20"/>
              </w:rPr>
              <w:t>.</w:t>
            </w:r>
            <w:r w:rsidR="00BD19C5" w:rsidRPr="00BD19C5">
              <w:rPr>
                <w:rFonts w:ascii="Arial" w:hAnsi="Arial" w:cs="Arial"/>
                <w:sz w:val="20"/>
              </w:rPr>
              <w:t>3</w:t>
            </w:r>
          </w:p>
        </w:tc>
        <w:tc>
          <w:tcPr>
            <w:tcW w:w="5967" w:type="dxa"/>
            <w:gridSpan w:val="3"/>
          </w:tcPr>
          <w:p w14:paraId="583F2043" w14:textId="48BDCDF9" w:rsidR="00401086" w:rsidRPr="00BD19C5" w:rsidRDefault="00401086" w:rsidP="00DC258C">
            <w:pPr>
              <w:rPr>
                <w:rFonts w:ascii="Arial" w:hAnsi="Arial" w:cs="Arial"/>
                <w:sz w:val="20"/>
              </w:rPr>
            </w:pPr>
            <w:r w:rsidRPr="00BD19C5">
              <w:rPr>
                <w:rFonts w:ascii="Arial" w:hAnsi="Arial" w:cs="Arial"/>
                <w:sz w:val="20"/>
              </w:rPr>
              <w:t>Transfer</w:t>
            </w:r>
            <w:r w:rsidR="00EB731E" w:rsidRPr="00BD19C5">
              <w:rPr>
                <w:rFonts w:ascii="Arial" w:hAnsi="Arial" w:cs="Arial"/>
                <w:sz w:val="20"/>
              </w:rPr>
              <w:t>ts vers un autre pays</w:t>
            </w:r>
          </w:p>
        </w:tc>
        <w:tc>
          <w:tcPr>
            <w:tcW w:w="1000" w:type="dxa"/>
            <w:tcBorders>
              <w:bottom w:val="single" w:sz="4" w:space="0" w:color="auto"/>
              <w:right w:val="single" w:sz="4" w:space="0" w:color="auto"/>
            </w:tcBorders>
            <w:shd w:val="clear" w:color="auto" w:fill="DBDBDB" w:themeFill="accent3" w:themeFillTint="66"/>
            <w:vAlign w:val="center"/>
          </w:tcPr>
          <w:p w14:paraId="08C59963" w14:textId="77777777" w:rsidR="00401086" w:rsidRPr="00BD19C5" w:rsidRDefault="00401086" w:rsidP="00DC258C">
            <w:pPr>
              <w:jc w:val="center"/>
              <w:rPr>
                <w:rFonts w:ascii="Arial" w:hAnsi="Arial" w:cs="Arial"/>
                <w:sz w:val="20"/>
              </w:rPr>
            </w:pPr>
            <w:r w:rsidRPr="00BD19C5">
              <w:rPr>
                <w:rFonts w:ascii="Arial" w:hAnsi="Arial" w:cs="Arial"/>
                <w:spacing w:val="-2"/>
                <w:sz w:val="20"/>
              </w:rPr>
              <w:fldChar w:fldCharType="begin">
                <w:ffData>
                  <w:name w:val="Texte216"/>
                  <w:enabled/>
                  <w:calcOnExit w:val="0"/>
                  <w:textInput/>
                </w:ffData>
              </w:fldChar>
            </w:r>
            <w:r w:rsidRPr="00BD19C5">
              <w:rPr>
                <w:rFonts w:ascii="Arial" w:hAnsi="Arial" w:cs="Arial"/>
                <w:spacing w:val="-2"/>
                <w:sz w:val="20"/>
              </w:rPr>
              <w:instrText xml:space="preserve"> FORMTEXT </w:instrText>
            </w:r>
            <w:r w:rsidRPr="00BD19C5">
              <w:rPr>
                <w:rFonts w:ascii="Arial" w:hAnsi="Arial" w:cs="Arial"/>
                <w:spacing w:val="-2"/>
                <w:sz w:val="20"/>
              </w:rPr>
            </w:r>
            <w:r w:rsidRPr="00BD19C5">
              <w:rPr>
                <w:rFonts w:ascii="Arial" w:hAnsi="Arial" w:cs="Arial"/>
                <w:spacing w:val="-2"/>
                <w:sz w:val="20"/>
              </w:rPr>
              <w:fldChar w:fldCharType="separate"/>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spacing w:val="-2"/>
                <w:sz w:val="20"/>
              </w:rPr>
              <w:fldChar w:fldCharType="end"/>
            </w:r>
          </w:p>
        </w:tc>
        <w:tc>
          <w:tcPr>
            <w:tcW w:w="1117" w:type="dxa"/>
            <w:tcBorders>
              <w:top w:val="nil"/>
              <w:left w:val="single" w:sz="4" w:space="0" w:color="auto"/>
              <w:bottom w:val="nil"/>
              <w:right w:val="nil"/>
            </w:tcBorders>
          </w:tcPr>
          <w:p w14:paraId="1F9A25C9" w14:textId="77777777" w:rsidR="00401086" w:rsidRPr="00BD19C5" w:rsidRDefault="00401086" w:rsidP="00DC258C">
            <w:pPr>
              <w:rPr>
                <w:rFonts w:ascii="Arial" w:hAnsi="Arial" w:cs="Arial"/>
                <w:sz w:val="20"/>
              </w:rPr>
            </w:pPr>
          </w:p>
        </w:tc>
      </w:tr>
      <w:tr w:rsidR="00401086" w:rsidRPr="00BD19C5" w14:paraId="13FDE3ED" w14:textId="77777777" w:rsidTr="00C37702">
        <w:tc>
          <w:tcPr>
            <w:tcW w:w="382" w:type="dxa"/>
            <w:tcBorders>
              <w:top w:val="nil"/>
              <w:left w:val="nil"/>
              <w:bottom w:val="nil"/>
              <w:right w:val="nil"/>
            </w:tcBorders>
          </w:tcPr>
          <w:p w14:paraId="109369E2" w14:textId="77777777" w:rsidR="00401086" w:rsidRPr="00BD19C5" w:rsidRDefault="00401086" w:rsidP="00DC258C">
            <w:pPr>
              <w:rPr>
                <w:rFonts w:ascii="Arial" w:hAnsi="Arial" w:cs="Arial"/>
                <w:sz w:val="20"/>
              </w:rPr>
            </w:pPr>
          </w:p>
        </w:tc>
        <w:tc>
          <w:tcPr>
            <w:tcW w:w="495" w:type="dxa"/>
            <w:tcBorders>
              <w:top w:val="nil"/>
              <w:left w:val="nil"/>
              <w:bottom w:val="single" w:sz="4" w:space="0" w:color="auto"/>
              <w:right w:val="nil"/>
            </w:tcBorders>
          </w:tcPr>
          <w:p w14:paraId="0251CFC2" w14:textId="77777777" w:rsidR="00401086" w:rsidRPr="00BD19C5" w:rsidRDefault="00401086" w:rsidP="00DC258C">
            <w:pPr>
              <w:rPr>
                <w:rFonts w:ascii="Arial" w:hAnsi="Arial" w:cs="Arial"/>
                <w:sz w:val="20"/>
              </w:rPr>
            </w:pPr>
          </w:p>
        </w:tc>
        <w:tc>
          <w:tcPr>
            <w:tcW w:w="661" w:type="dxa"/>
            <w:tcBorders>
              <w:top w:val="single" w:sz="4" w:space="0" w:color="auto"/>
              <w:left w:val="nil"/>
              <w:bottom w:val="single" w:sz="4" w:space="0" w:color="auto"/>
              <w:right w:val="single" w:sz="4" w:space="0" w:color="auto"/>
            </w:tcBorders>
          </w:tcPr>
          <w:p w14:paraId="179BF1FD" w14:textId="77777777" w:rsidR="00401086" w:rsidRPr="00BD19C5" w:rsidRDefault="00401086" w:rsidP="00DC258C">
            <w:pPr>
              <w:rPr>
                <w:rFonts w:ascii="Arial" w:hAnsi="Arial" w:cs="Arial"/>
                <w:sz w:val="20"/>
              </w:rPr>
            </w:pPr>
          </w:p>
        </w:tc>
        <w:tc>
          <w:tcPr>
            <w:tcW w:w="2006" w:type="dxa"/>
            <w:tcBorders>
              <w:left w:val="single" w:sz="4" w:space="0" w:color="auto"/>
              <w:bottom w:val="single" w:sz="4" w:space="0" w:color="auto"/>
            </w:tcBorders>
            <w:shd w:val="clear" w:color="auto" w:fill="D9E2F3" w:themeFill="accent1" w:themeFillTint="33"/>
          </w:tcPr>
          <w:p w14:paraId="549F2657" w14:textId="43610E66" w:rsidR="00401086" w:rsidRPr="00BD19C5" w:rsidRDefault="00EB731E" w:rsidP="00DC258C">
            <w:pPr>
              <w:rPr>
                <w:rFonts w:ascii="Arial" w:hAnsi="Arial" w:cs="Arial"/>
                <w:smallCaps/>
                <w:sz w:val="20"/>
              </w:rPr>
            </w:pPr>
            <w:r w:rsidRPr="00BD19C5">
              <w:rPr>
                <w:rFonts w:ascii="Arial" w:hAnsi="Arial" w:cs="Arial"/>
                <w:smallCaps/>
                <w:sz w:val="20"/>
              </w:rPr>
              <w:t>Dont</w:t>
            </w:r>
            <w:r w:rsidR="00401086" w:rsidRPr="00BD19C5">
              <w:rPr>
                <w:rFonts w:ascii="Arial" w:hAnsi="Arial" w:cs="Arial"/>
                <w:smallCaps/>
                <w:sz w:val="20"/>
              </w:rPr>
              <w:t xml:space="preserve"> 2.</w:t>
            </w:r>
            <w:r w:rsidR="00AF7413">
              <w:rPr>
                <w:rFonts w:ascii="Arial" w:hAnsi="Arial" w:cs="Arial"/>
                <w:smallCaps/>
                <w:sz w:val="20"/>
              </w:rPr>
              <w:t>2</w:t>
            </w:r>
            <w:r w:rsidR="00401086" w:rsidRPr="00BD19C5">
              <w:rPr>
                <w:rFonts w:ascii="Arial" w:hAnsi="Arial" w:cs="Arial"/>
                <w:smallCaps/>
                <w:sz w:val="20"/>
              </w:rPr>
              <w:t>.</w:t>
            </w:r>
            <w:r w:rsidR="00BD19C5" w:rsidRPr="00BD19C5">
              <w:rPr>
                <w:rFonts w:ascii="Arial" w:hAnsi="Arial" w:cs="Arial"/>
                <w:smallCaps/>
                <w:sz w:val="20"/>
              </w:rPr>
              <w:t>3</w:t>
            </w:r>
            <w:r w:rsidR="00401086" w:rsidRPr="00BD19C5">
              <w:rPr>
                <w:rFonts w:ascii="Arial" w:hAnsi="Arial" w:cs="Arial"/>
                <w:smallCaps/>
                <w:sz w:val="20"/>
              </w:rPr>
              <w:t xml:space="preserve">.1. </w:t>
            </w:r>
          </w:p>
        </w:tc>
        <w:tc>
          <w:tcPr>
            <w:tcW w:w="3114" w:type="dxa"/>
            <w:tcBorders>
              <w:left w:val="single" w:sz="4" w:space="0" w:color="auto"/>
              <w:bottom w:val="single" w:sz="4" w:space="0" w:color="auto"/>
            </w:tcBorders>
          </w:tcPr>
          <w:p w14:paraId="788EC79F" w14:textId="625640B9" w:rsidR="00401086" w:rsidRPr="00BD19C5" w:rsidRDefault="00EB731E" w:rsidP="00DC258C">
            <w:pPr>
              <w:rPr>
                <w:rFonts w:ascii="Arial" w:hAnsi="Arial" w:cs="Arial"/>
                <w:smallCaps/>
                <w:sz w:val="20"/>
              </w:rPr>
            </w:pPr>
            <w:r w:rsidRPr="00BD19C5">
              <w:rPr>
                <w:rFonts w:ascii="Arial" w:hAnsi="Arial" w:cs="Arial"/>
                <w:sz w:val="20"/>
              </w:rPr>
              <w:t>transfert vers un État membre de l’UE</w:t>
            </w:r>
          </w:p>
        </w:tc>
        <w:tc>
          <w:tcPr>
            <w:tcW w:w="847" w:type="dxa"/>
            <w:tcBorders>
              <w:bottom w:val="single" w:sz="4" w:space="0" w:color="auto"/>
              <w:right w:val="single" w:sz="4" w:space="0" w:color="auto"/>
            </w:tcBorders>
            <w:shd w:val="clear" w:color="auto" w:fill="DBDBDB"/>
            <w:vAlign w:val="center"/>
          </w:tcPr>
          <w:p w14:paraId="188D0DCF" w14:textId="77777777" w:rsidR="00401086" w:rsidRPr="00BD19C5" w:rsidRDefault="00401086" w:rsidP="00DC258C">
            <w:pPr>
              <w:jc w:val="center"/>
              <w:rPr>
                <w:rFonts w:ascii="Arial" w:hAnsi="Arial" w:cs="Arial"/>
                <w:spacing w:val="-2"/>
                <w:sz w:val="20"/>
              </w:rPr>
            </w:pPr>
            <w:r w:rsidRPr="00BD19C5">
              <w:rPr>
                <w:rFonts w:ascii="Arial" w:hAnsi="Arial" w:cs="Arial"/>
                <w:spacing w:val="-2"/>
                <w:sz w:val="20"/>
              </w:rPr>
              <w:fldChar w:fldCharType="begin">
                <w:ffData>
                  <w:name w:val="Texte216"/>
                  <w:enabled/>
                  <w:calcOnExit w:val="0"/>
                  <w:textInput/>
                </w:ffData>
              </w:fldChar>
            </w:r>
            <w:r w:rsidRPr="00BD19C5">
              <w:rPr>
                <w:rFonts w:ascii="Arial" w:hAnsi="Arial" w:cs="Arial"/>
                <w:spacing w:val="-2"/>
                <w:sz w:val="20"/>
              </w:rPr>
              <w:instrText xml:space="preserve"> FORMTEXT </w:instrText>
            </w:r>
            <w:r w:rsidRPr="00BD19C5">
              <w:rPr>
                <w:rFonts w:ascii="Arial" w:hAnsi="Arial" w:cs="Arial"/>
                <w:spacing w:val="-2"/>
                <w:sz w:val="20"/>
              </w:rPr>
            </w:r>
            <w:r w:rsidRPr="00BD19C5">
              <w:rPr>
                <w:rFonts w:ascii="Arial" w:hAnsi="Arial" w:cs="Arial"/>
                <w:spacing w:val="-2"/>
                <w:sz w:val="20"/>
              </w:rPr>
              <w:fldChar w:fldCharType="separate"/>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spacing w:val="-2"/>
                <w:sz w:val="20"/>
              </w:rPr>
              <w:fldChar w:fldCharType="end"/>
            </w:r>
          </w:p>
        </w:tc>
        <w:tc>
          <w:tcPr>
            <w:tcW w:w="1000" w:type="dxa"/>
            <w:tcBorders>
              <w:top w:val="single" w:sz="4" w:space="0" w:color="auto"/>
              <w:left w:val="single" w:sz="4" w:space="0" w:color="auto"/>
              <w:bottom w:val="single" w:sz="4" w:space="0" w:color="auto"/>
              <w:right w:val="nil"/>
            </w:tcBorders>
          </w:tcPr>
          <w:p w14:paraId="7657792A" w14:textId="77777777" w:rsidR="00401086" w:rsidRPr="00BD19C5" w:rsidRDefault="00401086" w:rsidP="00DC258C">
            <w:pPr>
              <w:rPr>
                <w:rFonts w:ascii="Arial" w:hAnsi="Arial" w:cs="Arial"/>
                <w:sz w:val="20"/>
              </w:rPr>
            </w:pPr>
          </w:p>
        </w:tc>
        <w:tc>
          <w:tcPr>
            <w:tcW w:w="1117" w:type="dxa"/>
            <w:tcBorders>
              <w:top w:val="nil"/>
              <w:left w:val="nil"/>
              <w:bottom w:val="single" w:sz="4" w:space="0" w:color="auto"/>
              <w:right w:val="nil"/>
            </w:tcBorders>
          </w:tcPr>
          <w:p w14:paraId="14D03E97" w14:textId="77777777" w:rsidR="00401086" w:rsidRPr="00BD19C5" w:rsidRDefault="00401086" w:rsidP="00DC258C">
            <w:pPr>
              <w:rPr>
                <w:rFonts w:ascii="Arial" w:hAnsi="Arial" w:cs="Arial"/>
                <w:sz w:val="20"/>
              </w:rPr>
            </w:pPr>
          </w:p>
        </w:tc>
      </w:tr>
      <w:tr w:rsidR="00401086" w:rsidRPr="00BD19C5" w14:paraId="799CF5B8" w14:textId="77777777" w:rsidTr="00C37702">
        <w:tc>
          <w:tcPr>
            <w:tcW w:w="382" w:type="dxa"/>
            <w:tcBorders>
              <w:top w:val="nil"/>
              <w:left w:val="nil"/>
              <w:bottom w:val="nil"/>
              <w:right w:val="single" w:sz="4" w:space="0" w:color="auto"/>
            </w:tcBorders>
          </w:tcPr>
          <w:p w14:paraId="0E1DB000" w14:textId="77777777" w:rsidR="00401086" w:rsidRPr="00BD19C5" w:rsidRDefault="00401086" w:rsidP="00DC258C">
            <w:pPr>
              <w:rPr>
                <w:rFonts w:ascii="Arial" w:hAnsi="Arial" w:cs="Arial"/>
                <w:sz w:val="20"/>
              </w:rPr>
            </w:pPr>
          </w:p>
        </w:tc>
        <w:tc>
          <w:tcPr>
            <w:tcW w:w="495" w:type="dxa"/>
            <w:tcBorders>
              <w:left w:val="single" w:sz="4" w:space="0" w:color="auto"/>
              <w:bottom w:val="single" w:sz="4" w:space="0" w:color="auto"/>
            </w:tcBorders>
            <w:shd w:val="clear" w:color="auto" w:fill="D9E2F3" w:themeFill="accent1" w:themeFillTint="33"/>
          </w:tcPr>
          <w:p w14:paraId="23F5AC9E" w14:textId="77777777" w:rsidR="00401086" w:rsidRPr="00BD19C5" w:rsidRDefault="00401086" w:rsidP="00DC258C">
            <w:pPr>
              <w:rPr>
                <w:rFonts w:ascii="Arial" w:hAnsi="Arial" w:cs="Arial"/>
                <w:sz w:val="20"/>
              </w:rPr>
            </w:pPr>
            <w:r w:rsidRPr="00BD19C5">
              <w:rPr>
                <w:rFonts w:ascii="Arial" w:hAnsi="Arial" w:cs="Arial"/>
                <w:sz w:val="20"/>
              </w:rPr>
              <w:t>2.3</w:t>
            </w:r>
          </w:p>
        </w:tc>
        <w:tc>
          <w:tcPr>
            <w:tcW w:w="7628" w:type="dxa"/>
            <w:gridSpan w:val="5"/>
            <w:tcBorders>
              <w:bottom w:val="single" w:sz="4" w:space="0" w:color="auto"/>
            </w:tcBorders>
          </w:tcPr>
          <w:p w14:paraId="22EC0137" w14:textId="191DC3F5" w:rsidR="00401086" w:rsidRPr="00BD19C5" w:rsidRDefault="00EB731E" w:rsidP="00DC258C">
            <w:pPr>
              <w:rPr>
                <w:rFonts w:ascii="Arial" w:hAnsi="Arial" w:cs="Arial"/>
                <w:sz w:val="20"/>
              </w:rPr>
            </w:pPr>
            <w:r w:rsidRPr="00BD19C5">
              <w:rPr>
                <w:rFonts w:ascii="Arial" w:hAnsi="Arial" w:cs="Arial"/>
                <w:sz w:val="20"/>
              </w:rPr>
              <w:t>Inconnues/autres</w:t>
            </w:r>
          </w:p>
        </w:tc>
        <w:tc>
          <w:tcPr>
            <w:tcW w:w="1117" w:type="dxa"/>
            <w:tcBorders>
              <w:bottom w:val="single" w:sz="4" w:space="0" w:color="auto"/>
            </w:tcBorders>
            <w:shd w:val="clear" w:color="auto" w:fill="DBDBDB"/>
            <w:vAlign w:val="center"/>
          </w:tcPr>
          <w:p w14:paraId="52F77053" w14:textId="77777777" w:rsidR="00401086" w:rsidRPr="00BD19C5" w:rsidRDefault="00401086" w:rsidP="00DC258C">
            <w:pPr>
              <w:jc w:val="center"/>
              <w:rPr>
                <w:rFonts w:ascii="Arial" w:hAnsi="Arial" w:cs="Arial"/>
                <w:sz w:val="20"/>
              </w:rPr>
            </w:pPr>
            <w:r w:rsidRPr="00BD19C5">
              <w:rPr>
                <w:rFonts w:ascii="Arial" w:hAnsi="Arial" w:cs="Arial"/>
                <w:spacing w:val="-2"/>
                <w:sz w:val="20"/>
              </w:rPr>
              <w:fldChar w:fldCharType="begin">
                <w:ffData>
                  <w:name w:val="Texte216"/>
                  <w:enabled/>
                  <w:calcOnExit w:val="0"/>
                  <w:textInput/>
                </w:ffData>
              </w:fldChar>
            </w:r>
            <w:r w:rsidRPr="00BD19C5">
              <w:rPr>
                <w:rFonts w:ascii="Arial" w:hAnsi="Arial" w:cs="Arial"/>
                <w:spacing w:val="-2"/>
                <w:sz w:val="20"/>
              </w:rPr>
              <w:instrText xml:space="preserve"> FORMTEXT </w:instrText>
            </w:r>
            <w:r w:rsidRPr="00BD19C5">
              <w:rPr>
                <w:rFonts w:ascii="Arial" w:hAnsi="Arial" w:cs="Arial"/>
                <w:spacing w:val="-2"/>
                <w:sz w:val="20"/>
              </w:rPr>
            </w:r>
            <w:r w:rsidRPr="00BD19C5">
              <w:rPr>
                <w:rFonts w:ascii="Arial" w:hAnsi="Arial" w:cs="Arial"/>
                <w:spacing w:val="-2"/>
                <w:sz w:val="20"/>
              </w:rPr>
              <w:fldChar w:fldCharType="separate"/>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spacing w:val="-2"/>
                <w:sz w:val="20"/>
              </w:rPr>
              <w:fldChar w:fldCharType="end"/>
            </w:r>
          </w:p>
        </w:tc>
      </w:tr>
      <w:tr w:rsidR="00EB731E" w:rsidRPr="00BD19C5" w14:paraId="15480EED" w14:textId="77777777" w:rsidTr="00487A3E">
        <w:tc>
          <w:tcPr>
            <w:tcW w:w="382" w:type="dxa"/>
            <w:tcBorders>
              <w:top w:val="nil"/>
              <w:left w:val="nil"/>
              <w:bottom w:val="nil"/>
              <w:right w:val="nil"/>
            </w:tcBorders>
          </w:tcPr>
          <w:p w14:paraId="158B7E52" w14:textId="77777777" w:rsidR="00EB731E" w:rsidRPr="00BD19C5" w:rsidRDefault="00EB731E" w:rsidP="00DC258C">
            <w:pPr>
              <w:rPr>
                <w:rFonts w:ascii="Arial" w:hAnsi="Arial" w:cs="Arial"/>
                <w:i/>
                <w:iCs/>
                <w:color w:val="4472C4" w:themeColor="accent1"/>
                <w:sz w:val="18"/>
                <w:szCs w:val="22"/>
              </w:rPr>
            </w:pPr>
          </w:p>
        </w:tc>
        <w:tc>
          <w:tcPr>
            <w:tcW w:w="9240" w:type="dxa"/>
            <w:gridSpan w:val="7"/>
            <w:tcBorders>
              <w:top w:val="single" w:sz="4" w:space="0" w:color="auto"/>
              <w:left w:val="nil"/>
              <w:bottom w:val="nil"/>
              <w:right w:val="nil"/>
            </w:tcBorders>
          </w:tcPr>
          <w:p w14:paraId="11EB91E1" w14:textId="29817331" w:rsidR="00EB731E" w:rsidRPr="00BD19C5" w:rsidRDefault="00EB731E" w:rsidP="00DC258C">
            <w:pPr>
              <w:jc w:val="center"/>
              <w:rPr>
                <w:rFonts w:ascii="Arial" w:hAnsi="Arial" w:cs="Arial"/>
                <w:i/>
                <w:iCs/>
                <w:color w:val="4472C4" w:themeColor="accent1"/>
                <w:spacing w:val="-2"/>
                <w:sz w:val="18"/>
                <w:szCs w:val="22"/>
              </w:rPr>
            </w:pPr>
            <w:r w:rsidRPr="00BD19C5">
              <w:rPr>
                <w:rFonts w:ascii="Arial" w:hAnsi="Arial" w:cs="Arial"/>
                <w:i/>
                <w:iCs/>
                <w:color w:val="4472C4" w:themeColor="accent1"/>
                <w:sz w:val="18"/>
                <w:szCs w:val="22"/>
              </w:rPr>
              <w:t>Note: 2.1 + 2.2 + 2.3 = 2 (</w:t>
            </w:r>
            <w:bookmarkStart w:id="124" w:name="_Hlk147916498"/>
            <w:bookmarkStart w:id="125" w:name="OLE_LINK113"/>
            <w:r w:rsidRPr="00BD19C5">
              <w:rPr>
                <w:rFonts w:ascii="Arial" w:hAnsi="Arial" w:cs="Arial"/>
                <w:i/>
                <w:iCs/>
                <w:color w:val="4472C4" w:themeColor="accent1"/>
                <w:sz w:val="18"/>
                <w:szCs w:val="22"/>
              </w:rPr>
              <w:t>si cela n’est pas le cas, veuillez expliquer pourquoi dans les commentaires</w:t>
            </w:r>
            <w:bookmarkEnd w:id="124"/>
            <w:bookmarkEnd w:id="125"/>
            <w:r w:rsidRPr="00BD19C5">
              <w:rPr>
                <w:rFonts w:ascii="Arial" w:hAnsi="Arial" w:cs="Arial"/>
                <w:i/>
                <w:iCs/>
                <w:color w:val="4472C4" w:themeColor="accent1"/>
                <w:sz w:val="18"/>
                <w:szCs w:val="22"/>
              </w:rPr>
              <w:t>)</w:t>
            </w:r>
          </w:p>
        </w:tc>
      </w:tr>
    </w:tbl>
    <w:tbl>
      <w:tblPr>
        <w:tblStyle w:val="Grilledutableau2"/>
        <w:tblW w:w="0" w:type="auto"/>
        <w:tblLook w:val="04A0" w:firstRow="1" w:lastRow="0" w:firstColumn="1" w:lastColumn="0" w:noHBand="0" w:noVBand="1"/>
      </w:tblPr>
      <w:tblGrid>
        <w:gridCol w:w="372"/>
        <w:gridCol w:w="495"/>
        <w:gridCol w:w="661"/>
        <w:gridCol w:w="402"/>
        <w:gridCol w:w="850"/>
        <w:gridCol w:w="3431"/>
        <w:gridCol w:w="833"/>
        <w:gridCol w:w="952"/>
        <w:gridCol w:w="1066"/>
      </w:tblGrid>
      <w:tr w:rsidR="00401086" w:rsidRPr="00BD19C5" w14:paraId="6BF01815" w14:textId="77777777" w:rsidTr="00C37702">
        <w:tc>
          <w:tcPr>
            <w:tcW w:w="382" w:type="dxa"/>
            <w:tcBorders>
              <w:bottom w:val="single" w:sz="4" w:space="0" w:color="auto"/>
            </w:tcBorders>
            <w:shd w:val="clear" w:color="auto" w:fill="D9E2F3" w:themeFill="accent1" w:themeFillTint="33"/>
          </w:tcPr>
          <w:p w14:paraId="5DBC5B86" w14:textId="77777777" w:rsidR="00401086" w:rsidRPr="00BD19C5" w:rsidRDefault="00401086" w:rsidP="00DC258C">
            <w:pPr>
              <w:rPr>
                <w:rFonts w:ascii="Arial" w:hAnsi="Arial" w:cs="Arial"/>
                <w:b/>
                <w:bCs/>
                <w:sz w:val="20"/>
                <w:szCs w:val="20"/>
              </w:rPr>
            </w:pPr>
            <w:r w:rsidRPr="00BD19C5">
              <w:rPr>
                <w:rFonts w:ascii="Arial" w:hAnsi="Arial" w:cs="Arial"/>
                <w:b/>
                <w:bCs/>
                <w:sz w:val="20"/>
                <w:szCs w:val="20"/>
              </w:rPr>
              <w:t>3</w:t>
            </w:r>
          </w:p>
        </w:tc>
        <w:tc>
          <w:tcPr>
            <w:tcW w:w="8113" w:type="dxa"/>
            <w:gridSpan w:val="7"/>
            <w:tcBorders>
              <w:bottom w:val="single" w:sz="4" w:space="0" w:color="auto"/>
            </w:tcBorders>
          </w:tcPr>
          <w:p w14:paraId="1E100277" w14:textId="5E0068B1" w:rsidR="00401086" w:rsidRPr="00BD19C5" w:rsidRDefault="00EB731E" w:rsidP="00DC258C">
            <w:pPr>
              <w:rPr>
                <w:rFonts w:ascii="Arial" w:hAnsi="Arial" w:cs="Arial"/>
                <w:b/>
                <w:bCs/>
                <w:sz w:val="20"/>
              </w:rPr>
            </w:pPr>
            <w:bookmarkStart w:id="126" w:name="OLE_LINK108"/>
            <w:r w:rsidRPr="00BD19C5">
              <w:rPr>
                <w:rFonts w:ascii="Arial" w:hAnsi="Arial" w:cs="Arial"/>
                <w:b/>
                <w:bCs/>
                <w:sz w:val="20"/>
              </w:rPr>
              <w:t>Détenus décédés</w:t>
            </w:r>
            <w:r w:rsidR="00401086" w:rsidRPr="00BD19C5">
              <w:rPr>
                <w:rFonts w:ascii="Arial" w:hAnsi="Arial" w:cs="Arial"/>
                <w:b/>
                <w:bCs/>
                <w:sz w:val="20"/>
              </w:rPr>
              <w:t xml:space="preserve"> </w:t>
            </w:r>
            <w:bookmarkEnd w:id="126"/>
            <w:r w:rsidR="00401086" w:rsidRPr="00BD19C5">
              <w:rPr>
                <w:rFonts w:ascii="Arial" w:hAnsi="Arial" w:cs="Arial"/>
                <w:b/>
                <w:bCs/>
                <w:sz w:val="20"/>
              </w:rPr>
              <w:t>(total)</w:t>
            </w:r>
          </w:p>
        </w:tc>
        <w:tc>
          <w:tcPr>
            <w:tcW w:w="1127" w:type="dxa"/>
            <w:tcBorders>
              <w:bottom w:val="single" w:sz="4" w:space="0" w:color="auto"/>
            </w:tcBorders>
            <w:shd w:val="clear" w:color="auto" w:fill="DBDBDB"/>
            <w:vAlign w:val="center"/>
          </w:tcPr>
          <w:p w14:paraId="673B6073" w14:textId="77777777" w:rsidR="00401086" w:rsidRPr="00BD19C5" w:rsidRDefault="00401086" w:rsidP="00DC258C">
            <w:pPr>
              <w:jc w:val="center"/>
              <w:rPr>
                <w:rFonts w:ascii="Arial" w:hAnsi="Arial" w:cs="Arial"/>
                <w:b/>
                <w:bCs/>
                <w:sz w:val="20"/>
                <w:szCs w:val="20"/>
              </w:rPr>
            </w:pPr>
            <w:r w:rsidRPr="00BD19C5">
              <w:rPr>
                <w:rFonts w:ascii="Arial" w:hAnsi="Arial" w:cs="Arial"/>
                <w:b/>
                <w:bCs/>
                <w:spacing w:val="-2"/>
                <w:sz w:val="20"/>
              </w:rPr>
              <w:fldChar w:fldCharType="begin">
                <w:ffData>
                  <w:name w:val="Texte216"/>
                  <w:enabled/>
                  <w:calcOnExit w:val="0"/>
                  <w:textInput/>
                </w:ffData>
              </w:fldChar>
            </w:r>
            <w:r w:rsidRPr="00BD19C5">
              <w:rPr>
                <w:rFonts w:ascii="Arial" w:hAnsi="Arial" w:cs="Arial"/>
                <w:b/>
                <w:bCs/>
                <w:spacing w:val="-2"/>
                <w:sz w:val="20"/>
              </w:rPr>
              <w:instrText xml:space="preserve"> FORMTEXT </w:instrText>
            </w:r>
            <w:r w:rsidRPr="00BD19C5">
              <w:rPr>
                <w:rFonts w:ascii="Arial" w:hAnsi="Arial" w:cs="Arial"/>
                <w:b/>
                <w:bCs/>
                <w:spacing w:val="-2"/>
                <w:sz w:val="20"/>
              </w:rPr>
            </w:r>
            <w:r w:rsidRPr="00BD19C5">
              <w:rPr>
                <w:rFonts w:ascii="Arial" w:hAnsi="Arial" w:cs="Arial"/>
                <w:b/>
                <w:bCs/>
                <w:spacing w:val="-2"/>
                <w:sz w:val="20"/>
              </w:rPr>
              <w:fldChar w:fldCharType="separate"/>
            </w:r>
            <w:r w:rsidRPr="00BD19C5">
              <w:rPr>
                <w:rFonts w:ascii="Arial" w:hAnsi="Arial" w:cs="Arial"/>
                <w:b/>
                <w:bCs/>
                <w:noProof/>
                <w:spacing w:val="-2"/>
                <w:sz w:val="20"/>
              </w:rPr>
              <w:t> </w:t>
            </w:r>
            <w:r w:rsidRPr="00BD19C5">
              <w:rPr>
                <w:rFonts w:ascii="Arial" w:hAnsi="Arial" w:cs="Arial"/>
                <w:b/>
                <w:bCs/>
                <w:noProof/>
                <w:spacing w:val="-2"/>
                <w:sz w:val="20"/>
              </w:rPr>
              <w:t> </w:t>
            </w:r>
            <w:r w:rsidRPr="00BD19C5">
              <w:rPr>
                <w:rFonts w:ascii="Arial" w:hAnsi="Arial" w:cs="Arial"/>
                <w:b/>
                <w:bCs/>
                <w:noProof/>
                <w:spacing w:val="-2"/>
                <w:sz w:val="20"/>
              </w:rPr>
              <w:t> </w:t>
            </w:r>
            <w:r w:rsidRPr="00BD19C5">
              <w:rPr>
                <w:rFonts w:ascii="Arial" w:hAnsi="Arial" w:cs="Arial"/>
                <w:b/>
                <w:bCs/>
                <w:noProof/>
                <w:spacing w:val="-2"/>
                <w:sz w:val="20"/>
              </w:rPr>
              <w:t> </w:t>
            </w:r>
            <w:r w:rsidRPr="00BD19C5">
              <w:rPr>
                <w:rFonts w:ascii="Arial" w:hAnsi="Arial" w:cs="Arial"/>
                <w:b/>
                <w:bCs/>
                <w:noProof/>
                <w:spacing w:val="-2"/>
                <w:sz w:val="20"/>
              </w:rPr>
              <w:t> </w:t>
            </w:r>
            <w:r w:rsidRPr="00BD19C5">
              <w:rPr>
                <w:rFonts w:ascii="Arial" w:hAnsi="Arial" w:cs="Arial"/>
                <w:b/>
                <w:bCs/>
                <w:spacing w:val="-2"/>
                <w:sz w:val="20"/>
              </w:rPr>
              <w:fldChar w:fldCharType="end"/>
            </w:r>
          </w:p>
        </w:tc>
      </w:tr>
      <w:tr w:rsidR="00401086" w:rsidRPr="00BD19C5" w14:paraId="63611814" w14:textId="77777777" w:rsidTr="00DC258C">
        <w:tc>
          <w:tcPr>
            <w:tcW w:w="382" w:type="dxa"/>
            <w:tcBorders>
              <w:top w:val="single" w:sz="4" w:space="0" w:color="auto"/>
              <w:left w:val="nil"/>
              <w:bottom w:val="nil"/>
              <w:right w:val="single" w:sz="4" w:space="0" w:color="auto"/>
            </w:tcBorders>
          </w:tcPr>
          <w:p w14:paraId="74D8C494" w14:textId="77777777" w:rsidR="00401086" w:rsidRPr="00BD19C5" w:rsidRDefault="00401086" w:rsidP="00DC258C">
            <w:pPr>
              <w:rPr>
                <w:rFonts w:ascii="Arial" w:hAnsi="Arial" w:cs="Arial"/>
                <w:sz w:val="20"/>
                <w:szCs w:val="20"/>
              </w:rPr>
            </w:pPr>
          </w:p>
        </w:tc>
        <w:tc>
          <w:tcPr>
            <w:tcW w:w="8113" w:type="dxa"/>
            <w:gridSpan w:val="7"/>
            <w:tcBorders>
              <w:left w:val="single" w:sz="4" w:space="0" w:color="auto"/>
            </w:tcBorders>
            <w:shd w:val="clear" w:color="auto" w:fill="D9E2F3" w:themeFill="accent1" w:themeFillTint="33"/>
          </w:tcPr>
          <w:p w14:paraId="3AFA51C9" w14:textId="07BFEFAB" w:rsidR="00401086" w:rsidRPr="00BD19C5" w:rsidRDefault="00EB731E" w:rsidP="00DC258C">
            <w:pPr>
              <w:rPr>
                <w:rFonts w:ascii="Arial" w:hAnsi="Arial" w:cs="Arial"/>
                <w:sz w:val="20"/>
              </w:rPr>
            </w:pPr>
            <w:r w:rsidRPr="00BD19C5">
              <w:rPr>
                <w:rFonts w:ascii="Arial" w:hAnsi="Arial" w:cs="Arial"/>
                <w:smallCaps/>
                <w:sz w:val="20"/>
              </w:rPr>
              <w:t>Dont</w:t>
            </w:r>
            <w:r w:rsidR="00401086" w:rsidRPr="00BD19C5">
              <w:rPr>
                <w:rFonts w:ascii="Arial" w:hAnsi="Arial" w:cs="Arial"/>
                <w:smallCaps/>
                <w:sz w:val="20"/>
              </w:rPr>
              <w:t xml:space="preserve">: </w:t>
            </w:r>
            <w:r w:rsidRPr="00BD19C5">
              <w:rPr>
                <w:rFonts w:ascii="Arial" w:hAnsi="Arial" w:cs="Arial"/>
                <w:smallCaps/>
                <w:sz w:val="20"/>
              </w:rPr>
              <w:t>Détenus décédés</w:t>
            </w:r>
          </w:p>
        </w:tc>
        <w:tc>
          <w:tcPr>
            <w:tcW w:w="1127" w:type="dxa"/>
            <w:tcBorders>
              <w:right w:val="nil"/>
            </w:tcBorders>
          </w:tcPr>
          <w:p w14:paraId="302054C7" w14:textId="77777777" w:rsidR="00401086" w:rsidRPr="00BD19C5" w:rsidRDefault="00401086" w:rsidP="00DC258C">
            <w:pPr>
              <w:rPr>
                <w:rFonts w:ascii="Arial" w:hAnsi="Arial" w:cs="Arial"/>
                <w:sz w:val="20"/>
                <w:szCs w:val="20"/>
              </w:rPr>
            </w:pPr>
          </w:p>
        </w:tc>
      </w:tr>
      <w:tr w:rsidR="00401086" w:rsidRPr="00BD19C5" w14:paraId="4E909783" w14:textId="77777777" w:rsidTr="00C37702">
        <w:tc>
          <w:tcPr>
            <w:tcW w:w="382" w:type="dxa"/>
            <w:tcBorders>
              <w:top w:val="nil"/>
              <w:left w:val="nil"/>
              <w:bottom w:val="nil"/>
              <w:right w:val="single" w:sz="4" w:space="0" w:color="auto"/>
            </w:tcBorders>
          </w:tcPr>
          <w:p w14:paraId="1EE5A38A" w14:textId="77777777" w:rsidR="00401086" w:rsidRPr="00BD19C5" w:rsidRDefault="00401086" w:rsidP="00DC258C">
            <w:pPr>
              <w:rPr>
                <w:rFonts w:ascii="Arial" w:hAnsi="Arial" w:cs="Arial"/>
                <w:sz w:val="20"/>
              </w:rPr>
            </w:pPr>
          </w:p>
        </w:tc>
        <w:tc>
          <w:tcPr>
            <w:tcW w:w="495" w:type="dxa"/>
            <w:tcBorders>
              <w:left w:val="single" w:sz="4" w:space="0" w:color="auto"/>
              <w:bottom w:val="single" w:sz="4" w:space="0" w:color="auto"/>
            </w:tcBorders>
            <w:shd w:val="clear" w:color="auto" w:fill="D9E2F3" w:themeFill="accent1" w:themeFillTint="33"/>
          </w:tcPr>
          <w:p w14:paraId="6ABFAAAA" w14:textId="77777777" w:rsidR="00401086" w:rsidRPr="00BD19C5" w:rsidRDefault="00401086" w:rsidP="00DC258C">
            <w:pPr>
              <w:rPr>
                <w:rFonts w:ascii="Arial" w:hAnsi="Arial" w:cs="Arial"/>
                <w:sz w:val="20"/>
              </w:rPr>
            </w:pPr>
            <w:r w:rsidRPr="00BD19C5">
              <w:rPr>
                <w:rFonts w:ascii="Arial" w:hAnsi="Arial" w:cs="Arial"/>
                <w:sz w:val="20"/>
              </w:rPr>
              <w:t>3.1</w:t>
            </w:r>
          </w:p>
        </w:tc>
        <w:tc>
          <w:tcPr>
            <w:tcW w:w="7618" w:type="dxa"/>
            <w:gridSpan w:val="6"/>
            <w:tcBorders>
              <w:bottom w:val="single" w:sz="4" w:space="0" w:color="auto"/>
            </w:tcBorders>
          </w:tcPr>
          <w:p w14:paraId="56032B2D" w14:textId="07F67309" w:rsidR="00401086" w:rsidRPr="00BD19C5" w:rsidRDefault="00EB731E" w:rsidP="00DC258C">
            <w:pPr>
              <w:rPr>
                <w:rFonts w:ascii="Arial" w:hAnsi="Arial" w:cs="Arial"/>
                <w:sz w:val="20"/>
              </w:rPr>
            </w:pPr>
            <w:r w:rsidRPr="00BD19C5">
              <w:rPr>
                <w:rFonts w:ascii="Arial" w:hAnsi="Arial" w:cs="Arial"/>
                <w:sz w:val="20"/>
              </w:rPr>
              <w:t>à l’intérieur des établissement pénitentiaires</w:t>
            </w:r>
          </w:p>
        </w:tc>
        <w:tc>
          <w:tcPr>
            <w:tcW w:w="1127" w:type="dxa"/>
            <w:tcBorders>
              <w:bottom w:val="single" w:sz="4" w:space="0" w:color="auto"/>
            </w:tcBorders>
            <w:shd w:val="clear" w:color="auto" w:fill="DBDBDB"/>
            <w:vAlign w:val="center"/>
          </w:tcPr>
          <w:p w14:paraId="529C3B02" w14:textId="77777777" w:rsidR="00401086" w:rsidRPr="00BD19C5" w:rsidRDefault="00401086" w:rsidP="00DC258C">
            <w:pPr>
              <w:jc w:val="center"/>
              <w:rPr>
                <w:rFonts w:ascii="Arial" w:hAnsi="Arial" w:cs="Arial"/>
                <w:sz w:val="20"/>
              </w:rPr>
            </w:pPr>
            <w:r w:rsidRPr="00BD19C5">
              <w:rPr>
                <w:rFonts w:ascii="Arial" w:hAnsi="Arial" w:cs="Arial"/>
                <w:spacing w:val="-2"/>
                <w:sz w:val="20"/>
              </w:rPr>
              <w:fldChar w:fldCharType="begin">
                <w:ffData>
                  <w:name w:val="Texte216"/>
                  <w:enabled/>
                  <w:calcOnExit w:val="0"/>
                  <w:textInput/>
                </w:ffData>
              </w:fldChar>
            </w:r>
            <w:r w:rsidRPr="00BD19C5">
              <w:rPr>
                <w:rFonts w:ascii="Arial" w:hAnsi="Arial" w:cs="Arial"/>
                <w:spacing w:val="-2"/>
                <w:sz w:val="20"/>
              </w:rPr>
              <w:instrText xml:space="preserve"> FORMTEXT </w:instrText>
            </w:r>
            <w:r w:rsidRPr="00BD19C5">
              <w:rPr>
                <w:rFonts w:ascii="Arial" w:hAnsi="Arial" w:cs="Arial"/>
                <w:spacing w:val="-2"/>
                <w:sz w:val="20"/>
              </w:rPr>
            </w:r>
            <w:r w:rsidRPr="00BD19C5">
              <w:rPr>
                <w:rFonts w:ascii="Arial" w:hAnsi="Arial" w:cs="Arial"/>
                <w:spacing w:val="-2"/>
                <w:sz w:val="20"/>
              </w:rPr>
              <w:fldChar w:fldCharType="separate"/>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spacing w:val="-2"/>
                <w:sz w:val="20"/>
              </w:rPr>
              <w:fldChar w:fldCharType="end"/>
            </w:r>
          </w:p>
        </w:tc>
      </w:tr>
      <w:tr w:rsidR="00401086" w:rsidRPr="00BD19C5" w14:paraId="11E7F76D" w14:textId="77777777" w:rsidTr="00DC258C">
        <w:tc>
          <w:tcPr>
            <w:tcW w:w="382" w:type="dxa"/>
            <w:tcBorders>
              <w:top w:val="nil"/>
              <w:left w:val="nil"/>
              <w:bottom w:val="nil"/>
              <w:right w:val="nil"/>
            </w:tcBorders>
          </w:tcPr>
          <w:p w14:paraId="1C1169FD" w14:textId="77777777" w:rsidR="00401086" w:rsidRPr="00BD19C5" w:rsidRDefault="00401086" w:rsidP="00DC258C">
            <w:pPr>
              <w:rPr>
                <w:rFonts w:ascii="Arial" w:hAnsi="Arial" w:cs="Arial"/>
                <w:sz w:val="20"/>
                <w:szCs w:val="20"/>
              </w:rPr>
            </w:pPr>
          </w:p>
        </w:tc>
        <w:tc>
          <w:tcPr>
            <w:tcW w:w="495" w:type="dxa"/>
            <w:tcBorders>
              <w:top w:val="single" w:sz="4" w:space="0" w:color="auto"/>
              <w:left w:val="nil"/>
              <w:bottom w:val="nil"/>
              <w:right w:val="single" w:sz="4" w:space="0" w:color="auto"/>
            </w:tcBorders>
          </w:tcPr>
          <w:p w14:paraId="631BC9E0" w14:textId="77777777" w:rsidR="00401086" w:rsidRPr="00BD19C5" w:rsidRDefault="00401086" w:rsidP="00DC258C">
            <w:pPr>
              <w:rPr>
                <w:rFonts w:ascii="Arial" w:hAnsi="Arial" w:cs="Arial"/>
                <w:sz w:val="20"/>
                <w:szCs w:val="20"/>
              </w:rPr>
            </w:pPr>
          </w:p>
        </w:tc>
        <w:tc>
          <w:tcPr>
            <w:tcW w:w="6628" w:type="dxa"/>
            <w:gridSpan w:val="5"/>
            <w:tcBorders>
              <w:left w:val="single" w:sz="4" w:space="0" w:color="auto"/>
            </w:tcBorders>
            <w:shd w:val="clear" w:color="auto" w:fill="D9E2F3" w:themeFill="accent1" w:themeFillTint="33"/>
          </w:tcPr>
          <w:p w14:paraId="3C1C94B4" w14:textId="6CD4C1EB" w:rsidR="00401086" w:rsidRPr="00BD19C5" w:rsidRDefault="00EB731E" w:rsidP="00DC258C">
            <w:pPr>
              <w:rPr>
                <w:rFonts w:ascii="Arial" w:hAnsi="Arial" w:cs="Arial"/>
                <w:sz w:val="20"/>
              </w:rPr>
            </w:pPr>
            <w:r w:rsidRPr="00BD19C5">
              <w:rPr>
                <w:rFonts w:ascii="Arial" w:hAnsi="Arial" w:cs="Arial"/>
                <w:smallCaps/>
                <w:sz w:val="20"/>
              </w:rPr>
              <w:t>Dont</w:t>
            </w:r>
            <w:r w:rsidR="00401086" w:rsidRPr="00BD19C5">
              <w:rPr>
                <w:rFonts w:ascii="Arial" w:hAnsi="Arial" w:cs="Arial"/>
                <w:smallCaps/>
                <w:sz w:val="20"/>
              </w:rPr>
              <w:t xml:space="preserve">: </w:t>
            </w:r>
            <w:r w:rsidRPr="00BD19C5">
              <w:rPr>
                <w:rFonts w:ascii="Arial" w:hAnsi="Arial" w:cs="Arial"/>
                <w:smallCaps/>
                <w:sz w:val="20"/>
              </w:rPr>
              <w:t>détenus décédés par</w:t>
            </w:r>
          </w:p>
        </w:tc>
        <w:tc>
          <w:tcPr>
            <w:tcW w:w="990" w:type="dxa"/>
            <w:tcBorders>
              <w:left w:val="single" w:sz="4" w:space="0" w:color="auto"/>
              <w:right w:val="nil"/>
            </w:tcBorders>
          </w:tcPr>
          <w:p w14:paraId="2F81A0AC" w14:textId="77777777" w:rsidR="00401086" w:rsidRPr="00BD19C5" w:rsidRDefault="00401086" w:rsidP="00DC258C">
            <w:pPr>
              <w:rPr>
                <w:rFonts w:ascii="Arial" w:hAnsi="Arial" w:cs="Arial"/>
                <w:sz w:val="20"/>
              </w:rPr>
            </w:pPr>
          </w:p>
        </w:tc>
        <w:tc>
          <w:tcPr>
            <w:tcW w:w="1127" w:type="dxa"/>
            <w:tcBorders>
              <w:left w:val="nil"/>
              <w:bottom w:val="nil"/>
              <w:right w:val="nil"/>
            </w:tcBorders>
          </w:tcPr>
          <w:p w14:paraId="1AFDB3D0" w14:textId="77777777" w:rsidR="00401086" w:rsidRPr="00BD19C5" w:rsidRDefault="00401086" w:rsidP="00DC258C">
            <w:pPr>
              <w:rPr>
                <w:rFonts w:ascii="Arial" w:hAnsi="Arial" w:cs="Arial"/>
                <w:sz w:val="20"/>
                <w:szCs w:val="20"/>
              </w:rPr>
            </w:pPr>
          </w:p>
        </w:tc>
      </w:tr>
      <w:tr w:rsidR="00401086" w:rsidRPr="00BD19C5" w14:paraId="756E4246" w14:textId="77777777" w:rsidTr="00C37702">
        <w:tc>
          <w:tcPr>
            <w:tcW w:w="382" w:type="dxa"/>
            <w:tcBorders>
              <w:top w:val="nil"/>
              <w:left w:val="nil"/>
              <w:bottom w:val="nil"/>
              <w:right w:val="nil"/>
            </w:tcBorders>
          </w:tcPr>
          <w:p w14:paraId="0B0BC14E" w14:textId="77777777" w:rsidR="00401086" w:rsidRPr="00BD19C5" w:rsidRDefault="00401086" w:rsidP="00DC258C">
            <w:pPr>
              <w:rPr>
                <w:rFonts w:ascii="Arial" w:hAnsi="Arial" w:cs="Arial"/>
                <w:sz w:val="20"/>
              </w:rPr>
            </w:pPr>
          </w:p>
        </w:tc>
        <w:tc>
          <w:tcPr>
            <w:tcW w:w="495" w:type="dxa"/>
            <w:tcBorders>
              <w:top w:val="nil"/>
              <w:left w:val="nil"/>
              <w:bottom w:val="nil"/>
              <w:right w:val="single" w:sz="4" w:space="0" w:color="auto"/>
            </w:tcBorders>
          </w:tcPr>
          <w:p w14:paraId="5D03835C" w14:textId="77777777" w:rsidR="00401086" w:rsidRPr="00BD19C5" w:rsidRDefault="00401086" w:rsidP="00DC258C">
            <w:pPr>
              <w:rPr>
                <w:rFonts w:ascii="Arial" w:hAnsi="Arial" w:cs="Arial"/>
                <w:sz w:val="20"/>
              </w:rPr>
            </w:pPr>
          </w:p>
        </w:tc>
        <w:tc>
          <w:tcPr>
            <w:tcW w:w="661" w:type="dxa"/>
            <w:tcBorders>
              <w:left w:val="single" w:sz="4" w:space="0" w:color="auto"/>
              <w:bottom w:val="single" w:sz="4" w:space="0" w:color="auto"/>
            </w:tcBorders>
            <w:shd w:val="clear" w:color="auto" w:fill="D9E2F3" w:themeFill="accent1" w:themeFillTint="33"/>
          </w:tcPr>
          <w:p w14:paraId="6AD338D6" w14:textId="77777777" w:rsidR="00401086" w:rsidRPr="00BD19C5" w:rsidRDefault="00401086" w:rsidP="00DC258C">
            <w:pPr>
              <w:rPr>
                <w:rFonts w:ascii="Arial" w:hAnsi="Arial" w:cs="Arial"/>
                <w:sz w:val="20"/>
              </w:rPr>
            </w:pPr>
            <w:r w:rsidRPr="00BD19C5">
              <w:rPr>
                <w:rFonts w:ascii="Arial" w:hAnsi="Arial" w:cs="Arial"/>
                <w:sz w:val="20"/>
              </w:rPr>
              <w:t>3.1.1</w:t>
            </w:r>
          </w:p>
        </w:tc>
        <w:tc>
          <w:tcPr>
            <w:tcW w:w="5967" w:type="dxa"/>
            <w:gridSpan w:val="4"/>
          </w:tcPr>
          <w:p w14:paraId="44385078" w14:textId="77777777" w:rsidR="00401086" w:rsidRPr="00BD19C5" w:rsidRDefault="00401086" w:rsidP="00DC258C">
            <w:pPr>
              <w:rPr>
                <w:rFonts w:ascii="Arial" w:hAnsi="Arial" w:cs="Arial"/>
                <w:sz w:val="20"/>
              </w:rPr>
            </w:pPr>
            <w:r w:rsidRPr="00BD19C5">
              <w:rPr>
                <w:rFonts w:ascii="Arial" w:hAnsi="Arial" w:cs="Arial"/>
                <w:sz w:val="20"/>
              </w:rPr>
              <w:t>Homicide</w:t>
            </w:r>
          </w:p>
        </w:tc>
        <w:tc>
          <w:tcPr>
            <w:tcW w:w="990" w:type="dxa"/>
            <w:tcBorders>
              <w:right w:val="single" w:sz="4" w:space="0" w:color="auto"/>
            </w:tcBorders>
            <w:shd w:val="clear" w:color="auto" w:fill="DBDBDB"/>
            <w:vAlign w:val="center"/>
          </w:tcPr>
          <w:p w14:paraId="3F73E6A2" w14:textId="77777777" w:rsidR="00401086" w:rsidRPr="00BD19C5" w:rsidRDefault="00401086" w:rsidP="00DC258C">
            <w:pPr>
              <w:jc w:val="center"/>
              <w:rPr>
                <w:rFonts w:ascii="Arial" w:hAnsi="Arial" w:cs="Arial"/>
                <w:sz w:val="20"/>
              </w:rPr>
            </w:pPr>
            <w:r w:rsidRPr="00BD19C5">
              <w:rPr>
                <w:rFonts w:ascii="Arial" w:hAnsi="Arial" w:cs="Arial"/>
                <w:spacing w:val="-2"/>
                <w:sz w:val="20"/>
              </w:rPr>
              <w:fldChar w:fldCharType="begin">
                <w:ffData>
                  <w:name w:val="Texte216"/>
                  <w:enabled/>
                  <w:calcOnExit w:val="0"/>
                  <w:textInput/>
                </w:ffData>
              </w:fldChar>
            </w:r>
            <w:r w:rsidRPr="00BD19C5">
              <w:rPr>
                <w:rFonts w:ascii="Arial" w:hAnsi="Arial" w:cs="Arial"/>
                <w:spacing w:val="-2"/>
                <w:sz w:val="20"/>
              </w:rPr>
              <w:instrText xml:space="preserve"> FORMTEXT </w:instrText>
            </w:r>
            <w:r w:rsidRPr="00BD19C5">
              <w:rPr>
                <w:rFonts w:ascii="Arial" w:hAnsi="Arial" w:cs="Arial"/>
                <w:spacing w:val="-2"/>
                <w:sz w:val="20"/>
              </w:rPr>
            </w:r>
            <w:r w:rsidRPr="00BD19C5">
              <w:rPr>
                <w:rFonts w:ascii="Arial" w:hAnsi="Arial" w:cs="Arial"/>
                <w:spacing w:val="-2"/>
                <w:sz w:val="20"/>
              </w:rPr>
              <w:fldChar w:fldCharType="separate"/>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spacing w:val="-2"/>
                <w:sz w:val="20"/>
              </w:rPr>
              <w:fldChar w:fldCharType="end"/>
            </w:r>
          </w:p>
        </w:tc>
        <w:tc>
          <w:tcPr>
            <w:tcW w:w="1127" w:type="dxa"/>
            <w:tcBorders>
              <w:top w:val="nil"/>
              <w:left w:val="single" w:sz="4" w:space="0" w:color="auto"/>
              <w:bottom w:val="nil"/>
              <w:right w:val="nil"/>
            </w:tcBorders>
          </w:tcPr>
          <w:p w14:paraId="5C63A2ED" w14:textId="77777777" w:rsidR="00401086" w:rsidRPr="00BD19C5" w:rsidRDefault="00401086" w:rsidP="00DC258C">
            <w:pPr>
              <w:rPr>
                <w:rFonts w:ascii="Arial" w:hAnsi="Arial" w:cs="Arial"/>
                <w:sz w:val="20"/>
              </w:rPr>
            </w:pPr>
          </w:p>
        </w:tc>
      </w:tr>
      <w:tr w:rsidR="00401086" w:rsidRPr="00BD19C5" w14:paraId="5DB10B7C" w14:textId="77777777" w:rsidTr="00C37702">
        <w:tc>
          <w:tcPr>
            <w:tcW w:w="382" w:type="dxa"/>
            <w:tcBorders>
              <w:top w:val="nil"/>
              <w:left w:val="nil"/>
              <w:bottom w:val="nil"/>
              <w:right w:val="nil"/>
            </w:tcBorders>
          </w:tcPr>
          <w:p w14:paraId="21F17204" w14:textId="77777777" w:rsidR="00401086" w:rsidRPr="00BD19C5" w:rsidRDefault="00401086" w:rsidP="00DC258C">
            <w:pPr>
              <w:rPr>
                <w:rFonts w:ascii="Arial" w:hAnsi="Arial" w:cs="Arial"/>
                <w:sz w:val="20"/>
              </w:rPr>
            </w:pPr>
          </w:p>
        </w:tc>
        <w:tc>
          <w:tcPr>
            <w:tcW w:w="495" w:type="dxa"/>
            <w:tcBorders>
              <w:top w:val="nil"/>
              <w:left w:val="nil"/>
              <w:bottom w:val="nil"/>
              <w:right w:val="single" w:sz="4" w:space="0" w:color="auto"/>
            </w:tcBorders>
          </w:tcPr>
          <w:p w14:paraId="46AFBD39" w14:textId="77777777" w:rsidR="00401086" w:rsidRPr="00BD19C5" w:rsidRDefault="00401086" w:rsidP="00DC258C">
            <w:pPr>
              <w:rPr>
                <w:rFonts w:ascii="Arial" w:hAnsi="Arial" w:cs="Arial"/>
                <w:sz w:val="20"/>
              </w:rPr>
            </w:pPr>
          </w:p>
        </w:tc>
        <w:tc>
          <w:tcPr>
            <w:tcW w:w="661" w:type="dxa"/>
            <w:tcBorders>
              <w:left w:val="single" w:sz="4" w:space="0" w:color="auto"/>
              <w:bottom w:val="single" w:sz="4" w:space="0" w:color="auto"/>
            </w:tcBorders>
            <w:shd w:val="clear" w:color="auto" w:fill="D9E2F3" w:themeFill="accent1" w:themeFillTint="33"/>
          </w:tcPr>
          <w:p w14:paraId="5EFB0F45" w14:textId="77777777" w:rsidR="00401086" w:rsidRPr="00BD19C5" w:rsidRDefault="00401086" w:rsidP="00DC258C">
            <w:pPr>
              <w:rPr>
                <w:rFonts w:ascii="Arial" w:hAnsi="Arial" w:cs="Arial"/>
                <w:sz w:val="20"/>
              </w:rPr>
            </w:pPr>
            <w:r w:rsidRPr="00BD19C5">
              <w:rPr>
                <w:rFonts w:ascii="Arial" w:hAnsi="Arial" w:cs="Arial"/>
                <w:sz w:val="20"/>
              </w:rPr>
              <w:t>3.1.2</w:t>
            </w:r>
          </w:p>
        </w:tc>
        <w:tc>
          <w:tcPr>
            <w:tcW w:w="5967" w:type="dxa"/>
            <w:gridSpan w:val="4"/>
          </w:tcPr>
          <w:p w14:paraId="6085A28E" w14:textId="77777777" w:rsidR="00401086" w:rsidRPr="00BD19C5" w:rsidRDefault="00401086" w:rsidP="00DC258C">
            <w:pPr>
              <w:rPr>
                <w:rFonts w:ascii="Arial" w:hAnsi="Arial" w:cs="Arial"/>
                <w:sz w:val="20"/>
              </w:rPr>
            </w:pPr>
            <w:r w:rsidRPr="00BD19C5">
              <w:rPr>
                <w:rFonts w:ascii="Arial" w:hAnsi="Arial" w:cs="Arial"/>
                <w:sz w:val="20"/>
              </w:rPr>
              <w:t>Suicide</w:t>
            </w:r>
          </w:p>
        </w:tc>
        <w:tc>
          <w:tcPr>
            <w:tcW w:w="990" w:type="dxa"/>
            <w:tcBorders>
              <w:bottom w:val="single" w:sz="4" w:space="0" w:color="auto"/>
              <w:right w:val="single" w:sz="4" w:space="0" w:color="auto"/>
            </w:tcBorders>
            <w:shd w:val="clear" w:color="auto" w:fill="DBDBDB"/>
            <w:vAlign w:val="center"/>
          </w:tcPr>
          <w:p w14:paraId="01BA0F49" w14:textId="77777777" w:rsidR="00401086" w:rsidRPr="00BD19C5" w:rsidRDefault="00401086" w:rsidP="00DC258C">
            <w:pPr>
              <w:jc w:val="center"/>
              <w:rPr>
                <w:rFonts w:ascii="Arial" w:hAnsi="Arial" w:cs="Arial"/>
                <w:sz w:val="20"/>
              </w:rPr>
            </w:pPr>
            <w:r w:rsidRPr="00BD19C5">
              <w:rPr>
                <w:rFonts w:ascii="Arial" w:hAnsi="Arial" w:cs="Arial"/>
                <w:spacing w:val="-2"/>
                <w:sz w:val="20"/>
              </w:rPr>
              <w:fldChar w:fldCharType="begin">
                <w:ffData>
                  <w:name w:val="Texte216"/>
                  <w:enabled/>
                  <w:calcOnExit w:val="0"/>
                  <w:textInput/>
                </w:ffData>
              </w:fldChar>
            </w:r>
            <w:r w:rsidRPr="00BD19C5">
              <w:rPr>
                <w:rFonts w:ascii="Arial" w:hAnsi="Arial" w:cs="Arial"/>
                <w:spacing w:val="-2"/>
                <w:sz w:val="20"/>
              </w:rPr>
              <w:instrText xml:space="preserve"> FORMTEXT </w:instrText>
            </w:r>
            <w:r w:rsidRPr="00BD19C5">
              <w:rPr>
                <w:rFonts w:ascii="Arial" w:hAnsi="Arial" w:cs="Arial"/>
                <w:spacing w:val="-2"/>
                <w:sz w:val="20"/>
              </w:rPr>
            </w:r>
            <w:r w:rsidRPr="00BD19C5">
              <w:rPr>
                <w:rFonts w:ascii="Arial" w:hAnsi="Arial" w:cs="Arial"/>
                <w:spacing w:val="-2"/>
                <w:sz w:val="20"/>
              </w:rPr>
              <w:fldChar w:fldCharType="separate"/>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spacing w:val="-2"/>
                <w:sz w:val="20"/>
              </w:rPr>
              <w:fldChar w:fldCharType="end"/>
            </w:r>
          </w:p>
        </w:tc>
        <w:tc>
          <w:tcPr>
            <w:tcW w:w="1127" w:type="dxa"/>
            <w:tcBorders>
              <w:top w:val="nil"/>
              <w:left w:val="single" w:sz="4" w:space="0" w:color="auto"/>
              <w:bottom w:val="nil"/>
              <w:right w:val="nil"/>
            </w:tcBorders>
          </w:tcPr>
          <w:p w14:paraId="59E913FF" w14:textId="77777777" w:rsidR="00401086" w:rsidRPr="00BD19C5" w:rsidRDefault="00401086" w:rsidP="00DC258C">
            <w:pPr>
              <w:rPr>
                <w:rFonts w:ascii="Arial" w:hAnsi="Arial" w:cs="Arial"/>
                <w:sz w:val="20"/>
              </w:rPr>
            </w:pPr>
          </w:p>
        </w:tc>
      </w:tr>
      <w:tr w:rsidR="00401086" w:rsidRPr="00BD19C5" w14:paraId="2FA5A679" w14:textId="77777777" w:rsidTr="00DC258C">
        <w:tc>
          <w:tcPr>
            <w:tcW w:w="382" w:type="dxa"/>
            <w:tcBorders>
              <w:top w:val="nil"/>
              <w:left w:val="nil"/>
              <w:bottom w:val="nil"/>
              <w:right w:val="nil"/>
            </w:tcBorders>
          </w:tcPr>
          <w:p w14:paraId="6C126976" w14:textId="77777777" w:rsidR="00401086" w:rsidRPr="00BD19C5" w:rsidRDefault="00401086" w:rsidP="00DC258C">
            <w:pPr>
              <w:rPr>
                <w:rFonts w:ascii="Arial" w:hAnsi="Arial" w:cs="Arial"/>
                <w:sz w:val="20"/>
              </w:rPr>
            </w:pPr>
          </w:p>
        </w:tc>
        <w:tc>
          <w:tcPr>
            <w:tcW w:w="495" w:type="dxa"/>
            <w:tcBorders>
              <w:top w:val="nil"/>
              <w:left w:val="nil"/>
              <w:bottom w:val="nil"/>
              <w:right w:val="nil"/>
            </w:tcBorders>
          </w:tcPr>
          <w:p w14:paraId="1964D6C5" w14:textId="77777777" w:rsidR="00401086" w:rsidRPr="00BD19C5" w:rsidRDefault="00401086" w:rsidP="00DC258C">
            <w:pPr>
              <w:rPr>
                <w:rFonts w:ascii="Arial" w:hAnsi="Arial" w:cs="Arial"/>
                <w:sz w:val="20"/>
              </w:rPr>
            </w:pPr>
          </w:p>
        </w:tc>
        <w:tc>
          <w:tcPr>
            <w:tcW w:w="661" w:type="dxa"/>
            <w:tcBorders>
              <w:top w:val="single" w:sz="4" w:space="0" w:color="auto"/>
              <w:left w:val="nil"/>
              <w:bottom w:val="nil"/>
              <w:right w:val="single" w:sz="4" w:space="0" w:color="auto"/>
            </w:tcBorders>
          </w:tcPr>
          <w:p w14:paraId="4C9003A1" w14:textId="77777777" w:rsidR="00401086" w:rsidRPr="00BD19C5" w:rsidRDefault="00401086" w:rsidP="00DC258C">
            <w:pPr>
              <w:rPr>
                <w:rFonts w:ascii="Arial" w:hAnsi="Arial" w:cs="Arial"/>
                <w:sz w:val="20"/>
              </w:rPr>
            </w:pPr>
          </w:p>
        </w:tc>
        <w:tc>
          <w:tcPr>
            <w:tcW w:w="5120" w:type="dxa"/>
            <w:gridSpan w:val="3"/>
            <w:tcBorders>
              <w:left w:val="single" w:sz="4" w:space="0" w:color="auto"/>
            </w:tcBorders>
            <w:shd w:val="clear" w:color="auto" w:fill="D9E2F3" w:themeFill="accent1" w:themeFillTint="33"/>
          </w:tcPr>
          <w:p w14:paraId="4BE81CF1" w14:textId="0C5A21A8" w:rsidR="00401086" w:rsidRPr="00BD19C5" w:rsidRDefault="00EB731E" w:rsidP="00DC258C">
            <w:pPr>
              <w:rPr>
                <w:rFonts w:ascii="Arial" w:hAnsi="Arial" w:cs="Arial"/>
                <w:smallCaps/>
                <w:sz w:val="20"/>
              </w:rPr>
            </w:pPr>
            <w:r w:rsidRPr="00BD19C5">
              <w:rPr>
                <w:rFonts w:ascii="Arial" w:hAnsi="Arial" w:cs="Arial"/>
                <w:smallCaps/>
                <w:sz w:val="20"/>
              </w:rPr>
              <w:t>Dont</w:t>
            </w:r>
            <w:r w:rsidR="00401086" w:rsidRPr="00BD19C5">
              <w:rPr>
                <w:rFonts w:ascii="Arial" w:hAnsi="Arial" w:cs="Arial"/>
                <w:smallCaps/>
                <w:sz w:val="20"/>
              </w:rPr>
              <w:t xml:space="preserve"> (a): </w:t>
            </w:r>
            <w:r w:rsidRPr="00BD19C5">
              <w:rPr>
                <w:rFonts w:ascii="Arial" w:hAnsi="Arial" w:cs="Arial"/>
                <w:smallCaps/>
                <w:sz w:val="20"/>
              </w:rPr>
              <w:t>Par genre</w:t>
            </w:r>
          </w:p>
        </w:tc>
        <w:tc>
          <w:tcPr>
            <w:tcW w:w="847" w:type="dxa"/>
            <w:tcBorders>
              <w:bottom w:val="single" w:sz="4" w:space="0" w:color="auto"/>
              <w:right w:val="nil"/>
            </w:tcBorders>
            <w:vAlign w:val="center"/>
          </w:tcPr>
          <w:p w14:paraId="22AB2125" w14:textId="77777777" w:rsidR="00401086" w:rsidRPr="00BD19C5" w:rsidRDefault="00401086" w:rsidP="00DC258C">
            <w:pPr>
              <w:jc w:val="center"/>
              <w:rPr>
                <w:rFonts w:ascii="Arial" w:hAnsi="Arial" w:cs="Arial"/>
                <w:spacing w:val="-2"/>
                <w:sz w:val="20"/>
              </w:rPr>
            </w:pPr>
          </w:p>
        </w:tc>
        <w:tc>
          <w:tcPr>
            <w:tcW w:w="990" w:type="dxa"/>
            <w:tcBorders>
              <w:top w:val="single" w:sz="4" w:space="0" w:color="auto"/>
              <w:left w:val="nil"/>
              <w:bottom w:val="nil"/>
              <w:right w:val="nil"/>
            </w:tcBorders>
          </w:tcPr>
          <w:p w14:paraId="1A2348E2" w14:textId="77777777" w:rsidR="00401086" w:rsidRPr="00BD19C5" w:rsidRDefault="00401086" w:rsidP="00DC258C">
            <w:pPr>
              <w:rPr>
                <w:rFonts w:ascii="Arial" w:hAnsi="Arial" w:cs="Arial"/>
                <w:sz w:val="20"/>
              </w:rPr>
            </w:pPr>
          </w:p>
        </w:tc>
        <w:tc>
          <w:tcPr>
            <w:tcW w:w="1127" w:type="dxa"/>
            <w:tcBorders>
              <w:top w:val="nil"/>
              <w:left w:val="nil"/>
              <w:bottom w:val="nil"/>
              <w:right w:val="nil"/>
            </w:tcBorders>
          </w:tcPr>
          <w:p w14:paraId="56AFC1AB" w14:textId="77777777" w:rsidR="00401086" w:rsidRPr="00BD19C5" w:rsidRDefault="00401086" w:rsidP="00DC258C">
            <w:pPr>
              <w:rPr>
                <w:rFonts w:ascii="Arial" w:hAnsi="Arial" w:cs="Arial"/>
                <w:sz w:val="20"/>
              </w:rPr>
            </w:pPr>
          </w:p>
        </w:tc>
      </w:tr>
      <w:tr w:rsidR="00401086" w:rsidRPr="00BD19C5" w14:paraId="49BC79EA" w14:textId="77777777" w:rsidTr="00C37702">
        <w:tc>
          <w:tcPr>
            <w:tcW w:w="382" w:type="dxa"/>
            <w:tcBorders>
              <w:top w:val="nil"/>
              <w:left w:val="nil"/>
              <w:bottom w:val="nil"/>
              <w:right w:val="nil"/>
            </w:tcBorders>
          </w:tcPr>
          <w:p w14:paraId="00F03246" w14:textId="77777777" w:rsidR="00401086" w:rsidRPr="00BD19C5" w:rsidRDefault="00401086" w:rsidP="00DC258C">
            <w:pPr>
              <w:rPr>
                <w:rFonts w:ascii="Arial" w:hAnsi="Arial" w:cs="Arial"/>
                <w:sz w:val="20"/>
              </w:rPr>
            </w:pPr>
          </w:p>
        </w:tc>
        <w:tc>
          <w:tcPr>
            <w:tcW w:w="495" w:type="dxa"/>
            <w:tcBorders>
              <w:top w:val="nil"/>
              <w:left w:val="nil"/>
              <w:bottom w:val="nil"/>
              <w:right w:val="nil"/>
            </w:tcBorders>
          </w:tcPr>
          <w:p w14:paraId="19C55164" w14:textId="77777777" w:rsidR="00401086" w:rsidRPr="00BD19C5" w:rsidRDefault="00401086" w:rsidP="00DC258C">
            <w:pPr>
              <w:rPr>
                <w:rFonts w:ascii="Arial" w:hAnsi="Arial" w:cs="Arial"/>
                <w:sz w:val="20"/>
              </w:rPr>
            </w:pPr>
          </w:p>
        </w:tc>
        <w:tc>
          <w:tcPr>
            <w:tcW w:w="661" w:type="dxa"/>
            <w:tcBorders>
              <w:top w:val="nil"/>
              <w:left w:val="nil"/>
              <w:bottom w:val="nil"/>
              <w:right w:val="nil"/>
            </w:tcBorders>
          </w:tcPr>
          <w:p w14:paraId="41D03861" w14:textId="77777777" w:rsidR="00401086" w:rsidRPr="00BD19C5" w:rsidRDefault="00401086" w:rsidP="00DC258C">
            <w:pPr>
              <w:rPr>
                <w:rFonts w:ascii="Arial" w:hAnsi="Arial" w:cs="Arial"/>
                <w:sz w:val="20"/>
              </w:rPr>
            </w:pPr>
          </w:p>
        </w:tc>
        <w:tc>
          <w:tcPr>
            <w:tcW w:w="438" w:type="dxa"/>
            <w:tcBorders>
              <w:top w:val="single" w:sz="4" w:space="0" w:color="auto"/>
              <w:left w:val="nil"/>
            </w:tcBorders>
          </w:tcPr>
          <w:p w14:paraId="6C0FB86A" w14:textId="77777777" w:rsidR="00401086" w:rsidRPr="00BD19C5" w:rsidRDefault="00401086" w:rsidP="00DC258C">
            <w:pPr>
              <w:rPr>
                <w:rFonts w:ascii="Arial" w:hAnsi="Arial" w:cs="Arial"/>
                <w:sz w:val="20"/>
              </w:rPr>
            </w:pPr>
          </w:p>
        </w:tc>
        <w:tc>
          <w:tcPr>
            <w:tcW w:w="854" w:type="dxa"/>
            <w:tcBorders>
              <w:top w:val="single" w:sz="4" w:space="0" w:color="auto"/>
              <w:left w:val="single" w:sz="4" w:space="0" w:color="auto"/>
            </w:tcBorders>
            <w:shd w:val="clear" w:color="auto" w:fill="D9E2F3" w:themeFill="accent1" w:themeFillTint="33"/>
          </w:tcPr>
          <w:p w14:paraId="3222B47E" w14:textId="77777777" w:rsidR="00401086" w:rsidRPr="00BD19C5" w:rsidRDefault="00401086" w:rsidP="00DC258C">
            <w:pPr>
              <w:rPr>
                <w:rFonts w:ascii="Arial" w:hAnsi="Arial" w:cs="Arial"/>
                <w:sz w:val="20"/>
              </w:rPr>
            </w:pPr>
            <w:r w:rsidRPr="00BD19C5">
              <w:rPr>
                <w:rFonts w:ascii="Arial" w:hAnsi="Arial" w:cs="Arial"/>
                <w:sz w:val="20"/>
              </w:rPr>
              <w:t>3.1.2.1</w:t>
            </w:r>
          </w:p>
        </w:tc>
        <w:tc>
          <w:tcPr>
            <w:tcW w:w="3828" w:type="dxa"/>
            <w:tcBorders>
              <w:top w:val="single" w:sz="4" w:space="0" w:color="auto"/>
              <w:left w:val="single" w:sz="4" w:space="0" w:color="auto"/>
            </w:tcBorders>
          </w:tcPr>
          <w:p w14:paraId="78731485" w14:textId="3A3DA762" w:rsidR="00401086" w:rsidRPr="00BD19C5" w:rsidRDefault="00EB731E" w:rsidP="00DC258C">
            <w:pPr>
              <w:rPr>
                <w:rFonts w:ascii="Arial" w:hAnsi="Arial" w:cs="Arial"/>
                <w:sz w:val="20"/>
              </w:rPr>
            </w:pPr>
            <w:r w:rsidRPr="00BD19C5">
              <w:rPr>
                <w:rFonts w:ascii="Arial" w:hAnsi="Arial" w:cs="Arial"/>
                <w:sz w:val="20"/>
              </w:rPr>
              <w:t>Détenues femmes</w:t>
            </w:r>
          </w:p>
        </w:tc>
        <w:tc>
          <w:tcPr>
            <w:tcW w:w="847" w:type="dxa"/>
            <w:tcBorders>
              <w:top w:val="single" w:sz="4" w:space="0" w:color="auto"/>
              <w:right w:val="single" w:sz="4" w:space="0" w:color="auto"/>
            </w:tcBorders>
            <w:shd w:val="clear" w:color="auto" w:fill="DBDBDB"/>
            <w:vAlign w:val="center"/>
          </w:tcPr>
          <w:p w14:paraId="71E72ED8" w14:textId="77777777" w:rsidR="00401086" w:rsidRPr="00BD19C5" w:rsidRDefault="00401086" w:rsidP="00DC258C">
            <w:pPr>
              <w:jc w:val="center"/>
              <w:rPr>
                <w:rFonts w:ascii="Arial" w:hAnsi="Arial" w:cs="Arial"/>
                <w:sz w:val="20"/>
              </w:rPr>
            </w:pPr>
            <w:r w:rsidRPr="00BD19C5">
              <w:rPr>
                <w:rFonts w:ascii="Arial" w:hAnsi="Arial" w:cs="Arial"/>
                <w:spacing w:val="-2"/>
                <w:sz w:val="20"/>
              </w:rPr>
              <w:fldChar w:fldCharType="begin">
                <w:ffData>
                  <w:name w:val="Texte216"/>
                  <w:enabled/>
                  <w:calcOnExit w:val="0"/>
                  <w:textInput/>
                </w:ffData>
              </w:fldChar>
            </w:r>
            <w:r w:rsidRPr="00BD19C5">
              <w:rPr>
                <w:rFonts w:ascii="Arial" w:hAnsi="Arial" w:cs="Arial"/>
                <w:spacing w:val="-2"/>
                <w:sz w:val="20"/>
              </w:rPr>
              <w:instrText xml:space="preserve"> FORMTEXT </w:instrText>
            </w:r>
            <w:r w:rsidRPr="00BD19C5">
              <w:rPr>
                <w:rFonts w:ascii="Arial" w:hAnsi="Arial" w:cs="Arial"/>
                <w:spacing w:val="-2"/>
                <w:sz w:val="20"/>
              </w:rPr>
            </w:r>
            <w:r w:rsidRPr="00BD19C5">
              <w:rPr>
                <w:rFonts w:ascii="Arial" w:hAnsi="Arial" w:cs="Arial"/>
                <w:spacing w:val="-2"/>
                <w:sz w:val="20"/>
              </w:rPr>
              <w:fldChar w:fldCharType="separate"/>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spacing w:val="-2"/>
                <w:sz w:val="20"/>
              </w:rPr>
              <w:fldChar w:fldCharType="end"/>
            </w:r>
          </w:p>
        </w:tc>
        <w:tc>
          <w:tcPr>
            <w:tcW w:w="990" w:type="dxa"/>
            <w:tcBorders>
              <w:top w:val="nil"/>
              <w:left w:val="single" w:sz="4" w:space="0" w:color="auto"/>
              <w:bottom w:val="nil"/>
              <w:right w:val="nil"/>
            </w:tcBorders>
          </w:tcPr>
          <w:p w14:paraId="4CFD107A" w14:textId="77777777" w:rsidR="00401086" w:rsidRPr="00BD19C5" w:rsidRDefault="00401086" w:rsidP="00DC258C">
            <w:pPr>
              <w:rPr>
                <w:rFonts w:ascii="Arial" w:hAnsi="Arial" w:cs="Arial"/>
                <w:sz w:val="20"/>
              </w:rPr>
            </w:pPr>
          </w:p>
        </w:tc>
        <w:tc>
          <w:tcPr>
            <w:tcW w:w="1127" w:type="dxa"/>
            <w:tcBorders>
              <w:top w:val="nil"/>
              <w:left w:val="nil"/>
              <w:bottom w:val="nil"/>
              <w:right w:val="nil"/>
            </w:tcBorders>
          </w:tcPr>
          <w:p w14:paraId="236DE37A" w14:textId="77777777" w:rsidR="00401086" w:rsidRPr="00BD19C5" w:rsidRDefault="00401086" w:rsidP="00DC258C">
            <w:pPr>
              <w:rPr>
                <w:rFonts w:ascii="Arial" w:hAnsi="Arial" w:cs="Arial"/>
                <w:sz w:val="20"/>
              </w:rPr>
            </w:pPr>
          </w:p>
        </w:tc>
      </w:tr>
      <w:tr w:rsidR="00401086" w:rsidRPr="00BD19C5" w14:paraId="6416C767" w14:textId="77777777" w:rsidTr="00DC258C">
        <w:tc>
          <w:tcPr>
            <w:tcW w:w="382" w:type="dxa"/>
            <w:tcBorders>
              <w:top w:val="nil"/>
              <w:left w:val="nil"/>
              <w:bottom w:val="nil"/>
              <w:right w:val="nil"/>
            </w:tcBorders>
          </w:tcPr>
          <w:p w14:paraId="5E9DE17E" w14:textId="77777777" w:rsidR="00401086" w:rsidRPr="00BD19C5" w:rsidRDefault="00401086" w:rsidP="00DC258C">
            <w:pPr>
              <w:rPr>
                <w:rFonts w:ascii="Arial" w:hAnsi="Arial" w:cs="Arial"/>
                <w:sz w:val="20"/>
              </w:rPr>
            </w:pPr>
          </w:p>
        </w:tc>
        <w:tc>
          <w:tcPr>
            <w:tcW w:w="495" w:type="dxa"/>
            <w:tcBorders>
              <w:top w:val="nil"/>
              <w:left w:val="nil"/>
              <w:bottom w:val="nil"/>
              <w:right w:val="nil"/>
            </w:tcBorders>
          </w:tcPr>
          <w:p w14:paraId="69E096A8" w14:textId="77777777" w:rsidR="00401086" w:rsidRPr="00BD19C5" w:rsidRDefault="00401086" w:rsidP="00DC258C">
            <w:pPr>
              <w:rPr>
                <w:rFonts w:ascii="Arial" w:hAnsi="Arial" w:cs="Arial"/>
                <w:sz w:val="20"/>
              </w:rPr>
            </w:pPr>
          </w:p>
        </w:tc>
        <w:tc>
          <w:tcPr>
            <w:tcW w:w="661" w:type="dxa"/>
            <w:tcBorders>
              <w:top w:val="nil"/>
              <w:left w:val="nil"/>
              <w:bottom w:val="nil"/>
              <w:right w:val="single" w:sz="4" w:space="0" w:color="auto"/>
            </w:tcBorders>
          </w:tcPr>
          <w:p w14:paraId="68009CD8" w14:textId="77777777" w:rsidR="00401086" w:rsidRPr="00BD19C5" w:rsidRDefault="00401086" w:rsidP="00DC258C">
            <w:pPr>
              <w:rPr>
                <w:rFonts w:ascii="Arial" w:hAnsi="Arial" w:cs="Arial"/>
                <w:sz w:val="20"/>
              </w:rPr>
            </w:pPr>
          </w:p>
        </w:tc>
        <w:tc>
          <w:tcPr>
            <w:tcW w:w="5120" w:type="dxa"/>
            <w:gridSpan w:val="3"/>
            <w:tcBorders>
              <w:left w:val="single" w:sz="4" w:space="0" w:color="auto"/>
            </w:tcBorders>
            <w:shd w:val="clear" w:color="auto" w:fill="D9E2F3" w:themeFill="accent1" w:themeFillTint="33"/>
          </w:tcPr>
          <w:p w14:paraId="7A8E074C" w14:textId="06F38C69" w:rsidR="00401086" w:rsidRPr="00BD19C5" w:rsidRDefault="00EB731E" w:rsidP="00DC258C">
            <w:pPr>
              <w:rPr>
                <w:rFonts w:ascii="Arial" w:hAnsi="Arial" w:cs="Arial"/>
                <w:smallCaps/>
                <w:sz w:val="20"/>
              </w:rPr>
            </w:pPr>
            <w:r w:rsidRPr="00BD19C5">
              <w:rPr>
                <w:rFonts w:ascii="Arial" w:hAnsi="Arial" w:cs="Arial"/>
                <w:smallCaps/>
                <w:sz w:val="20"/>
              </w:rPr>
              <w:t>Dont</w:t>
            </w:r>
            <w:r w:rsidR="00401086" w:rsidRPr="00BD19C5">
              <w:rPr>
                <w:rFonts w:ascii="Arial" w:hAnsi="Arial" w:cs="Arial"/>
                <w:smallCaps/>
                <w:sz w:val="20"/>
              </w:rPr>
              <w:t xml:space="preserve"> (B): </w:t>
            </w:r>
            <w:r w:rsidRPr="00BD19C5">
              <w:rPr>
                <w:rFonts w:ascii="Arial" w:hAnsi="Arial" w:cs="Arial"/>
                <w:smallCaps/>
                <w:sz w:val="20"/>
              </w:rPr>
              <w:t>Par statut légal</w:t>
            </w:r>
          </w:p>
        </w:tc>
        <w:tc>
          <w:tcPr>
            <w:tcW w:w="847" w:type="dxa"/>
            <w:tcBorders>
              <w:bottom w:val="single" w:sz="4" w:space="0" w:color="auto"/>
              <w:right w:val="nil"/>
            </w:tcBorders>
            <w:vAlign w:val="center"/>
          </w:tcPr>
          <w:p w14:paraId="35BADFFA" w14:textId="77777777" w:rsidR="00401086" w:rsidRPr="00BD19C5" w:rsidRDefault="00401086" w:rsidP="00DC258C">
            <w:pPr>
              <w:jc w:val="center"/>
              <w:rPr>
                <w:rFonts w:ascii="Arial" w:hAnsi="Arial" w:cs="Arial"/>
                <w:spacing w:val="-2"/>
                <w:sz w:val="20"/>
              </w:rPr>
            </w:pPr>
          </w:p>
        </w:tc>
        <w:tc>
          <w:tcPr>
            <w:tcW w:w="990" w:type="dxa"/>
            <w:tcBorders>
              <w:top w:val="nil"/>
              <w:left w:val="nil"/>
              <w:bottom w:val="nil"/>
              <w:right w:val="nil"/>
            </w:tcBorders>
          </w:tcPr>
          <w:p w14:paraId="5D2F4CEA" w14:textId="77777777" w:rsidR="00401086" w:rsidRPr="00BD19C5" w:rsidRDefault="00401086" w:rsidP="00DC258C">
            <w:pPr>
              <w:rPr>
                <w:rFonts w:ascii="Arial" w:hAnsi="Arial" w:cs="Arial"/>
                <w:sz w:val="20"/>
              </w:rPr>
            </w:pPr>
          </w:p>
        </w:tc>
        <w:tc>
          <w:tcPr>
            <w:tcW w:w="1127" w:type="dxa"/>
            <w:tcBorders>
              <w:top w:val="nil"/>
              <w:left w:val="nil"/>
              <w:bottom w:val="nil"/>
              <w:right w:val="nil"/>
            </w:tcBorders>
          </w:tcPr>
          <w:p w14:paraId="7AA697B4" w14:textId="77777777" w:rsidR="00401086" w:rsidRPr="00BD19C5" w:rsidRDefault="00401086" w:rsidP="00DC258C">
            <w:pPr>
              <w:rPr>
                <w:rFonts w:ascii="Arial" w:hAnsi="Arial" w:cs="Arial"/>
                <w:sz w:val="20"/>
              </w:rPr>
            </w:pPr>
          </w:p>
        </w:tc>
      </w:tr>
      <w:tr w:rsidR="00401086" w:rsidRPr="00BD19C5" w14:paraId="289B60A7" w14:textId="77777777" w:rsidTr="00C37702">
        <w:tc>
          <w:tcPr>
            <w:tcW w:w="382" w:type="dxa"/>
            <w:tcBorders>
              <w:top w:val="nil"/>
              <w:left w:val="nil"/>
              <w:bottom w:val="nil"/>
              <w:right w:val="nil"/>
            </w:tcBorders>
          </w:tcPr>
          <w:p w14:paraId="58ECB3BA" w14:textId="77777777" w:rsidR="00401086" w:rsidRPr="00BD19C5" w:rsidRDefault="00401086" w:rsidP="00DC258C">
            <w:pPr>
              <w:rPr>
                <w:rFonts w:ascii="Arial" w:hAnsi="Arial" w:cs="Arial"/>
                <w:sz w:val="20"/>
              </w:rPr>
            </w:pPr>
          </w:p>
        </w:tc>
        <w:tc>
          <w:tcPr>
            <w:tcW w:w="495" w:type="dxa"/>
            <w:tcBorders>
              <w:top w:val="nil"/>
              <w:left w:val="nil"/>
              <w:bottom w:val="nil"/>
              <w:right w:val="nil"/>
            </w:tcBorders>
          </w:tcPr>
          <w:p w14:paraId="0BB7C356" w14:textId="77777777" w:rsidR="00401086" w:rsidRPr="00BD19C5" w:rsidRDefault="00401086" w:rsidP="00DC258C">
            <w:pPr>
              <w:rPr>
                <w:rFonts w:ascii="Arial" w:hAnsi="Arial" w:cs="Arial"/>
                <w:sz w:val="20"/>
              </w:rPr>
            </w:pPr>
          </w:p>
        </w:tc>
        <w:tc>
          <w:tcPr>
            <w:tcW w:w="661" w:type="dxa"/>
            <w:tcBorders>
              <w:top w:val="nil"/>
              <w:left w:val="nil"/>
              <w:bottom w:val="nil"/>
              <w:right w:val="nil"/>
            </w:tcBorders>
          </w:tcPr>
          <w:p w14:paraId="23CD68C6" w14:textId="77777777" w:rsidR="00401086" w:rsidRPr="00BD19C5" w:rsidRDefault="00401086" w:rsidP="00DC258C">
            <w:pPr>
              <w:rPr>
                <w:rFonts w:ascii="Arial" w:hAnsi="Arial" w:cs="Arial"/>
                <w:sz w:val="20"/>
              </w:rPr>
            </w:pPr>
          </w:p>
        </w:tc>
        <w:tc>
          <w:tcPr>
            <w:tcW w:w="438" w:type="dxa"/>
            <w:tcBorders>
              <w:top w:val="single" w:sz="4" w:space="0" w:color="auto"/>
              <w:left w:val="nil"/>
            </w:tcBorders>
          </w:tcPr>
          <w:p w14:paraId="1A39460E" w14:textId="77777777" w:rsidR="00401086" w:rsidRPr="00BD19C5" w:rsidRDefault="00401086" w:rsidP="00DC258C">
            <w:pPr>
              <w:rPr>
                <w:rFonts w:ascii="Arial" w:hAnsi="Arial" w:cs="Arial"/>
                <w:sz w:val="20"/>
              </w:rPr>
            </w:pPr>
          </w:p>
        </w:tc>
        <w:tc>
          <w:tcPr>
            <w:tcW w:w="854" w:type="dxa"/>
            <w:tcBorders>
              <w:top w:val="single" w:sz="4" w:space="0" w:color="auto"/>
              <w:left w:val="single" w:sz="4" w:space="0" w:color="auto"/>
            </w:tcBorders>
            <w:shd w:val="clear" w:color="auto" w:fill="D9E2F3" w:themeFill="accent1" w:themeFillTint="33"/>
          </w:tcPr>
          <w:p w14:paraId="22413D90" w14:textId="77777777" w:rsidR="00401086" w:rsidRPr="00BD19C5" w:rsidRDefault="00401086" w:rsidP="00DC258C">
            <w:pPr>
              <w:rPr>
                <w:rFonts w:ascii="Arial" w:hAnsi="Arial" w:cs="Arial"/>
                <w:sz w:val="20"/>
              </w:rPr>
            </w:pPr>
            <w:r w:rsidRPr="00BD19C5">
              <w:rPr>
                <w:rFonts w:ascii="Arial" w:hAnsi="Arial" w:cs="Arial"/>
                <w:sz w:val="20"/>
              </w:rPr>
              <w:t>3.1.2.2</w:t>
            </w:r>
          </w:p>
        </w:tc>
        <w:tc>
          <w:tcPr>
            <w:tcW w:w="3828" w:type="dxa"/>
            <w:tcBorders>
              <w:top w:val="single" w:sz="4" w:space="0" w:color="auto"/>
              <w:left w:val="single" w:sz="4" w:space="0" w:color="auto"/>
            </w:tcBorders>
          </w:tcPr>
          <w:p w14:paraId="3BE372D0" w14:textId="33326902" w:rsidR="00401086" w:rsidRPr="00BD19C5" w:rsidRDefault="00EB731E" w:rsidP="00DC258C">
            <w:pPr>
              <w:rPr>
                <w:rFonts w:ascii="Arial" w:hAnsi="Arial" w:cs="Arial"/>
                <w:sz w:val="20"/>
              </w:rPr>
            </w:pPr>
            <w:r w:rsidRPr="00BD19C5">
              <w:rPr>
                <w:rFonts w:ascii="Arial" w:hAnsi="Arial" w:cs="Arial"/>
                <w:sz w:val="20"/>
              </w:rPr>
              <w:t>détenus n’ayant pas reçu une condamnation définitive</w:t>
            </w:r>
          </w:p>
        </w:tc>
        <w:tc>
          <w:tcPr>
            <w:tcW w:w="847" w:type="dxa"/>
            <w:tcBorders>
              <w:top w:val="single" w:sz="4" w:space="0" w:color="auto"/>
              <w:right w:val="single" w:sz="4" w:space="0" w:color="auto"/>
            </w:tcBorders>
            <w:shd w:val="clear" w:color="auto" w:fill="DBDBDB"/>
            <w:vAlign w:val="center"/>
          </w:tcPr>
          <w:p w14:paraId="1FB86391" w14:textId="77777777" w:rsidR="00401086" w:rsidRPr="00BD19C5" w:rsidRDefault="00401086" w:rsidP="00DC258C">
            <w:pPr>
              <w:jc w:val="center"/>
              <w:rPr>
                <w:rFonts w:ascii="Arial" w:hAnsi="Arial" w:cs="Arial"/>
                <w:sz w:val="20"/>
              </w:rPr>
            </w:pPr>
            <w:r w:rsidRPr="00BD19C5">
              <w:rPr>
                <w:rFonts w:ascii="Arial" w:hAnsi="Arial" w:cs="Arial"/>
                <w:spacing w:val="-2"/>
                <w:sz w:val="20"/>
              </w:rPr>
              <w:fldChar w:fldCharType="begin">
                <w:ffData>
                  <w:name w:val="Texte216"/>
                  <w:enabled/>
                  <w:calcOnExit w:val="0"/>
                  <w:textInput/>
                </w:ffData>
              </w:fldChar>
            </w:r>
            <w:r w:rsidRPr="00BD19C5">
              <w:rPr>
                <w:rFonts w:ascii="Arial" w:hAnsi="Arial" w:cs="Arial"/>
                <w:spacing w:val="-2"/>
                <w:sz w:val="20"/>
              </w:rPr>
              <w:instrText xml:space="preserve"> FORMTEXT </w:instrText>
            </w:r>
            <w:r w:rsidRPr="00BD19C5">
              <w:rPr>
                <w:rFonts w:ascii="Arial" w:hAnsi="Arial" w:cs="Arial"/>
                <w:spacing w:val="-2"/>
                <w:sz w:val="20"/>
              </w:rPr>
            </w:r>
            <w:r w:rsidRPr="00BD19C5">
              <w:rPr>
                <w:rFonts w:ascii="Arial" w:hAnsi="Arial" w:cs="Arial"/>
                <w:spacing w:val="-2"/>
                <w:sz w:val="20"/>
              </w:rPr>
              <w:fldChar w:fldCharType="separate"/>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spacing w:val="-2"/>
                <w:sz w:val="20"/>
              </w:rPr>
              <w:fldChar w:fldCharType="end"/>
            </w:r>
          </w:p>
        </w:tc>
        <w:tc>
          <w:tcPr>
            <w:tcW w:w="990" w:type="dxa"/>
            <w:tcBorders>
              <w:top w:val="nil"/>
              <w:left w:val="single" w:sz="4" w:space="0" w:color="auto"/>
              <w:bottom w:val="nil"/>
              <w:right w:val="nil"/>
            </w:tcBorders>
          </w:tcPr>
          <w:p w14:paraId="7FD06885" w14:textId="77777777" w:rsidR="00401086" w:rsidRPr="00BD19C5" w:rsidRDefault="00401086" w:rsidP="00DC258C">
            <w:pPr>
              <w:rPr>
                <w:rFonts w:ascii="Arial" w:hAnsi="Arial" w:cs="Arial"/>
                <w:sz w:val="20"/>
              </w:rPr>
            </w:pPr>
          </w:p>
        </w:tc>
        <w:tc>
          <w:tcPr>
            <w:tcW w:w="1127" w:type="dxa"/>
            <w:tcBorders>
              <w:top w:val="nil"/>
              <w:left w:val="nil"/>
              <w:bottom w:val="nil"/>
              <w:right w:val="nil"/>
            </w:tcBorders>
          </w:tcPr>
          <w:p w14:paraId="7946B504" w14:textId="77777777" w:rsidR="00401086" w:rsidRPr="00BD19C5" w:rsidRDefault="00401086" w:rsidP="00DC258C">
            <w:pPr>
              <w:rPr>
                <w:rFonts w:ascii="Arial" w:hAnsi="Arial" w:cs="Arial"/>
                <w:sz w:val="20"/>
              </w:rPr>
            </w:pPr>
          </w:p>
        </w:tc>
      </w:tr>
      <w:tr w:rsidR="00401086" w:rsidRPr="00BD19C5" w14:paraId="58E4EDED" w14:textId="77777777" w:rsidTr="00C37702">
        <w:tc>
          <w:tcPr>
            <w:tcW w:w="382" w:type="dxa"/>
            <w:tcBorders>
              <w:top w:val="nil"/>
              <w:left w:val="nil"/>
              <w:bottom w:val="nil"/>
              <w:right w:val="nil"/>
            </w:tcBorders>
          </w:tcPr>
          <w:p w14:paraId="6BD7A66E" w14:textId="77777777" w:rsidR="00401086" w:rsidRPr="00BD19C5" w:rsidRDefault="00401086" w:rsidP="00DC258C">
            <w:pPr>
              <w:rPr>
                <w:rFonts w:ascii="Arial" w:hAnsi="Arial" w:cs="Arial"/>
                <w:sz w:val="20"/>
              </w:rPr>
            </w:pPr>
          </w:p>
        </w:tc>
        <w:tc>
          <w:tcPr>
            <w:tcW w:w="495" w:type="dxa"/>
            <w:tcBorders>
              <w:top w:val="nil"/>
              <w:left w:val="nil"/>
              <w:bottom w:val="single" w:sz="4" w:space="0" w:color="auto"/>
              <w:right w:val="single" w:sz="4" w:space="0" w:color="auto"/>
            </w:tcBorders>
          </w:tcPr>
          <w:p w14:paraId="4B18B9E7" w14:textId="77777777" w:rsidR="00401086" w:rsidRPr="00BD19C5" w:rsidRDefault="00401086" w:rsidP="00DC258C">
            <w:pPr>
              <w:rPr>
                <w:rFonts w:ascii="Arial" w:hAnsi="Arial" w:cs="Arial"/>
                <w:sz w:val="20"/>
              </w:rPr>
            </w:pPr>
          </w:p>
        </w:tc>
        <w:tc>
          <w:tcPr>
            <w:tcW w:w="661" w:type="dxa"/>
            <w:tcBorders>
              <w:top w:val="single" w:sz="4" w:space="0" w:color="auto"/>
              <w:left w:val="single" w:sz="4" w:space="0" w:color="auto"/>
              <w:bottom w:val="single" w:sz="4" w:space="0" w:color="auto"/>
            </w:tcBorders>
            <w:shd w:val="clear" w:color="auto" w:fill="D9E2F3" w:themeFill="accent1" w:themeFillTint="33"/>
          </w:tcPr>
          <w:p w14:paraId="0EA0BB26" w14:textId="77777777" w:rsidR="00401086" w:rsidRPr="00BD19C5" w:rsidRDefault="00401086" w:rsidP="00DC258C">
            <w:pPr>
              <w:rPr>
                <w:rFonts w:ascii="Arial" w:hAnsi="Arial" w:cs="Arial"/>
                <w:sz w:val="20"/>
              </w:rPr>
            </w:pPr>
            <w:r w:rsidRPr="00BD19C5">
              <w:rPr>
                <w:rFonts w:ascii="Arial" w:hAnsi="Arial" w:cs="Arial"/>
                <w:sz w:val="20"/>
              </w:rPr>
              <w:t>3.1.3</w:t>
            </w:r>
          </w:p>
        </w:tc>
        <w:tc>
          <w:tcPr>
            <w:tcW w:w="5967" w:type="dxa"/>
            <w:gridSpan w:val="4"/>
            <w:tcBorders>
              <w:bottom w:val="single" w:sz="4" w:space="0" w:color="auto"/>
            </w:tcBorders>
          </w:tcPr>
          <w:p w14:paraId="47384751" w14:textId="5622CFAA" w:rsidR="00401086" w:rsidRPr="00BD19C5" w:rsidRDefault="00EB731E" w:rsidP="00DC258C">
            <w:pPr>
              <w:rPr>
                <w:rFonts w:ascii="Arial" w:hAnsi="Arial" w:cs="Arial"/>
                <w:sz w:val="20"/>
              </w:rPr>
            </w:pPr>
            <w:r w:rsidRPr="00BD19C5">
              <w:rPr>
                <w:rFonts w:ascii="Arial" w:hAnsi="Arial" w:cs="Arial"/>
                <w:sz w:val="20"/>
              </w:rPr>
              <w:t>Autres causes de morts</w:t>
            </w:r>
          </w:p>
        </w:tc>
        <w:tc>
          <w:tcPr>
            <w:tcW w:w="990" w:type="dxa"/>
            <w:tcBorders>
              <w:top w:val="single" w:sz="4" w:space="0" w:color="auto"/>
              <w:bottom w:val="single" w:sz="4" w:space="0" w:color="auto"/>
              <w:right w:val="single" w:sz="4" w:space="0" w:color="auto"/>
            </w:tcBorders>
            <w:shd w:val="clear" w:color="auto" w:fill="DBDBDB"/>
            <w:vAlign w:val="center"/>
          </w:tcPr>
          <w:p w14:paraId="5514D633" w14:textId="77777777" w:rsidR="00401086" w:rsidRPr="00BD19C5" w:rsidRDefault="00401086" w:rsidP="00DC258C">
            <w:pPr>
              <w:jc w:val="center"/>
              <w:rPr>
                <w:rFonts w:ascii="Arial" w:hAnsi="Arial" w:cs="Arial"/>
                <w:sz w:val="20"/>
              </w:rPr>
            </w:pPr>
            <w:r w:rsidRPr="00BD19C5">
              <w:rPr>
                <w:rFonts w:ascii="Arial" w:hAnsi="Arial" w:cs="Arial"/>
                <w:spacing w:val="-2"/>
                <w:sz w:val="20"/>
              </w:rPr>
              <w:fldChar w:fldCharType="begin">
                <w:ffData>
                  <w:name w:val="Texte216"/>
                  <w:enabled/>
                  <w:calcOnExit w:val="0"/>
                  <w:textInput/>
                </w:ffData>
              </w:fldChar>
            </w:r>
            <w:r w:rsidRPr="00BD19C5">
              <w:rPr>
                <w:rFonts w:ascii="Arial" w:hAnsi="Arial" w:cs="Arial"/>
                <w:spacing w:val="-2"/>
                <w:sz w:val="20"/>
              </w:rPr>
              <w:instrText xml:space="preserve"> FORMTEXT </w:instrText>
            </w:r>
            <w:r w:rsidRPr="00BD19C5">
              <w:rPr>
                <w:rFonts w:ascii="Arial" w:hAnsi="Arial" w:cs="Arial"/>
                <w:spacing w:val="-2"/>
                <w:sz w:val="20"/>
              </w:rPr>
            </w:r>
            <w:r w:rsidRPr="00BD19C5">
              <w:rPr>
                <w:rFonts w:ascii="Arial" w:hAnsi="Arial" w:cs="Arial"/>
                <w:spacing w:val="-2"/>
                <w:sz w:val="20"/>
              </w:rPr>
              <w:fldChar w:fldCharType="separate"/>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spacing w:val="-2"/>
                <w:sz w:val="20"/>
              </w:rPr>
              <w:fldChar w:fldCharType="end"/>
            </w:r>
          </w:p>
        </w:tc>
        <w:tc>
          <w:tcPr>
            <w:tcW w:w="1127" w:type="dxa"/>
            <w:tcBorders>
              <w:top w:val="nil"/>
              <w:left w:val="single" w:sz="4" w:space="0" w:color="auto"/>
              <w:bottom w:val="single" w:sz="4" w:space="0" w:color="auto"/>
              <w:right w:val="nil"/>
            </w:tcBorders>
          </w:tcPr>
          <w:p w14:paraId="1B6A5253" w14:textId="77777777" w:rsidR="00401086" w:rsidRPr="00BD19C5" w:rsidRDefault="00401086" w:rsidP="00DC258C">
            <w:pPr>
              <w:rPr>
                <w:rFonts w:ascii="Arial" w:hAnsi="Arial" w:cs="Arial"/>
                <w:sz w:val="20"/>
              </w:rPr>
            </w:pPr>
          </w:p>
        </w:tc>
      </w:tr>
      <w:tr w:rsidR="00401086" w:rsidRPr="00BD19C5" w14:paraId="4DD53AAE" w14:textId="77777777" w:rsidTr="00C37702">
        <w:tc>
          <w:tcPr>
            <w:tcW w:w="382" w:type="dxa"/>
            <w:tcBorders>
              <w:top w:val="nil"/>
              <w:left w:val="nil"/>
              <w:bottom w:val="nil"/>
              <w:right w:val="single" w:sz="4" w:space="0" w:color="auto"/>
            </w:tcBorders>
          </w:tcPr>
          <w:p w14:paraId="61888AA4" w14:textId="77777777" w:rsidR="00401086" w:rsidRPr="00BD19C5" w:rsidRDefault="00401086" w:rsidP="00DC258C">
            <w:pPr>
              <w:rPr>
                <w:rFonts w:ascii="Arial" w:hAnsi="Arial" w:cs="Arial"/>
                <w:sz w:val="20"/>
              </w:rPr>
            </w:pPr>
          </w:p>
        </w:tc>
        <w:tc>
          <w:tcPr>
            <w:tcW w:w="495" w:type="dxa"/>
            <w:tcBorders>
              <w:top w:val="single" w:sz="4" w:space="0" w:color="auto"/>
              <w:left w:val="single" w:sz="4" w:space="0" w:color="auto"/>
              <w:bottom w:val="single" w:sz="4" w:space="0" w:color="auto"/>
            </w:tcBorders>
            <w:shd w:val="clear" w:color="auto" w:fill="D9E2F3" w:themeFill="accent1" w:themeFillTint="33"/>
          </w:tcPr>
          <w:p w14:paraId="4E3BA4D9" w14:textId="77777777" w:rsidR="00401086" w:rsidRPr="00BD19C5" w:rsidRDefault="00401086" w:rsidP="00DC258C">
            <w:pPr>
              <w:rPr>
                <w:rFonts w:ascii="Arial" w:hAnsi="Arial" w:cs="Arial"/>
                <w:sz w:val="20"/>
              </w:rPr>
            </w:pPr>
            <w:r w:rsidRPr="00BD19C5">
              <w:rPr>
                <w:rFonts w:ascii="Arial" w:hAnsi="Arial" w:cs="Arial"/>
                <w:sz w:val="20"/>
              </w:rPr>
              <w:t>3.2</w:t>
            </w:r>
          </w:p>
        </w:tc>
        <w:tc>
          <w:tcPr>
            <w:tcW w:w="7618" w:type="dxa"/>
            <w:gridSpan w:val="6"/>
            <w:tcBorders>
              <w:bottom w:val="single" w:sz="4" w:space="0" w:color="auto"/>
            </w:tcBorders>
          </w:tcPr>
          <w:p w14:paraId="612FE88E" w14:textId="0F8CE58F" w:rsidR="00401086" w:rsidRPr="00BD19C5" w:rsidRDefault="00EB731E" w:rsidP="00DC258C">
            <w:pPr>
              <w:rPr>
                <w:rFonts w:ascii="Arial" w:hAnsi="Arial" w:cs="Arial"/>
                <w:sz w:val="20"/>
              </w:rPr>
            </w:pPr>
            <w:r w:rsidRPr="00BD19C5">
              <w:rPr>
                <w:rFonts w:ascii="Arial" w:hAnsi="Arial" w:cs="Arial"/>
                <w:sz w:val="20"/>
              </w:rPr>
              <w:t>à l’extérieur des établissements pénitentiaires</w:t>
            </w:r>
          </w:p>
        </w:tc>
        <w:tc>
          <w:tcPr>
            <w:tcW w:w="1127" w:type="dxa"/>
            <w:tcBorders>
              <w:bottom w:val="single" w:sz="4" w:space="0" w:color="auto"/>
            </w:tcBorders>
            <w:shd w:val="clear" w:color="auto" w:fill="DBDBDB"/>
            <w:vAlign w:val="center"/>
          </w:tcPr>
          <w:p w14:paraId="05F9739E" w14:textId="77777777" w:rsidR="00401086" w:rsidRPr="00BD19C5" w:rsidRDefault="00401086" w:rsidP="00DC258C">
            <w:pPr>
              <w:jc w:val="center"/>
              <w:rPr>
                <w:rFonts w:ascii="Arial" w:hAnsi="Arial" w:cs="Arial"/>
                <w:sz w:val="20"/>
              </w:rPr>
            </w:pPr>
            <w:r w:rsidRPr="00BD19C5">
              <w:rPr>
                <w:rFonts w:ascii="Arial" w:hAnsi="Arial" w:cs="Arial"/>
                <w:spacing w:val="-2"/>
                <w:sz w:val="20"/>
              </w:rPr>
              <w:fldChar w:fldCharType="begin">
                <w:ffData>
                  <w:name w:val="Texte216"/>
                  <w:enabled/>
                  <w:calcOnExit w:val="0"/>
                  <w:textInput/>
                </w:ffData>
              </w:fldChar>
            </w:r>
            <w:r w:rsidRPr="00BD19C5">
              <w:rPr>
                <w:rFonts w:ascii="Arial" w:hAnsi="Arial" w:cs="Arial"/>
                <w:spacing w:val="-2"/>
                <w:sz w:val="20"/>
              </w:rPr>
              <w:instrText xml:space="preserve"> FORMTEXT </w:instrText>
            </w:r>
            <w:r w:rsidRPr="00BD19C5">
              <w:rPr>
                <w:rFonts w:ascii="Arial" w:hAnsi="Arial" w:cs="Arial"/>
                <w:spacing w:val="-2"/>
                <w:sz w:val="20"/>
              </w:rPr>
            </w:r>
            <w:r w:rsidRPr="00BD19C5">
              <w:rPr>
                <w:rFonts w:ascii="Arial" w:hAnsi="Arial" w:cs="Arial"/>
                <w:spacing w:val="-2"/>
                <w:sz w:val="20"/>
              </w:rPr>
              <w:fldChar w:fldCharType="separate"/>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spacing w:val="-2"/>
                <w:sz w:val="20"/>
              </w:rPr>
              <w:fldChar w:fldCharType="end"/>
            </w:r>
          </w:p>
        </w:tc>
      </w:tr>
    </w:tbl>
    <w:tbl>
      <w:tblPr>
        <w:tblStyle w:val="Grilledutableau1"/>
        <w:tblW w:w="0" w:type="auto"/>
        <w:tblInd w:w="139" w:type="dxa"/>
        <w:tblLook w:val="04A0" w:firstRow="1" w:lastRow="0" w:firstColumn="1" w:lastColumn="0" w:noHBand="0" w:noVBand="1"/>
      </w:tblPr>
      <w:tblGrid>
        <w:gridCol w:w="242"/>
        <w:gridCol w:w="8691"/>
      </w:tblGrid>
      <w:tr w:rsidR="00EB731E" w:rsidRPr="00BD19C5" w14:paraId="5A182631" w14:textId="77777777" w:rsidTr="00DB0583">
        <w:tc>
          <w:tcPr>
            <w:tcW w:w="243" w:type="dxa"/>
            <w:tcBorders>
              <w:top w:val="nil"/>
              <w:left w:val="nil"/>
              <w:bottom w:val="nil"/>
              <w:right w:val="nil"/>
            </w:tcBorders>
          </w:tcPr>
          <w:p w14:paraId="08390D97" w14:textId="77777777" w:rsidR="00EB731E" w:rsidRPr="00BD19C5" w:rsidRDefault="00EB731E" w:rsidP="00DC258C">
            <w:pPr>
              <w:rPr>
                <w:rFonts w:ascii="Arial" w:hAnsi="Arial" w:cs="Arial"/>
                <w:i/>
                <w:iCs/>
                <w:color w:val="4472C4" w:themeColor="accent1"/>
                <w:sz w:val="18"/>
                <w:szCs w:val="22"/>
              </w:rPr>
            </w:pPr>
          </w:p>
        </w:tc>
        <w:tc>
          <w:tcPr>
            <w:tcW w:w="9240" w:type="dxa"/>
            <w:tcBorders>
              <w:top w:val="nil"/>
              <w:left w:val="nil"/>
              <w:bottom w:val="nil"/>
              <w:right w:val="nil"/>
            </w:tcBorders>
          </w:tcPr>
          <w:p w14:paraId="7BF0A5DE" w14:textId="532DDAA7" w:rsidR="00EB731E" w:rsidRPr="00BD19C5" w:rsidRDefault="00EB731E" w:rsidP="00EB731E">
            <w:pPr>
              <w:jc w:val="both"/>
              <w:rPr>
                <w:rFonts w:ascii="Arial" w:hAnsi="Arial" w:cs="Arial"/>
                <w:i/>
                <w:iCs/>
                <w:color w:val="4472C4" w:themeColor="accent1"/>
                <w:spacing w:val="-2"/>
                <w:sz w:val="18"/>
                <w:szCs w:val="22"/>
              </w:rPr>
            </w:pPr>
            <w:r w:rsidRPr="00BD19C5">
              <w:rPr>
                <w:rFonts w:ascii="Arial" w:hAnsi="Arial" w:cs="Arial"/>
                <w:i/>
                <w:iCs/>
                <w:color w:val="4472C4" w:themeColor="accent1"/>
                <w:sz w:val="18"/>
                <w:szCs w:val="22"/>
              </w:rPr>
              <w:t>Note: 3.1 + 3.2 = 3 and 3.1.1 + 3.1.2 + 3.1.3 = 3.1 (</w:t>
            </w:r>
            <w:bookmarkStart w:id="127" w:name="OLE_LINK124"/>
            <w:bookmarkStart w:id="128" w:name="OLE_LINK125"/>
            <w:r w:rsidRPr="00BD19C5">
              <w:rPr>
                <w:rFonts w:ascii="Arial" w:hAnsi="Arial" w:cs="Arial"/>
                <w:i/>
                <w:iCs/>
                <w:color w:val="4472C4" w:themeColor="accent1"/>
                <w:sz w:val="18"/>
                <w:szCs w:val="22"/>
              </w:rPr>
              <w:t>si cela n’est pas le cas, veuillez expliquer pourquoi dans les commentaires</w:t>
            </w:r>
            <w:bookmarkEnd w:id="127"/>
            <w:bookmarkEnd w:id="128"/>
            <w:r w:rsidRPr="00BD19C5">
              <w:rPr>
                <w:rFonts w:ascii="Arial" w:hAnsi="Arial" w:cs="Arial"/>
                <w:i/>
                <w:iCs/>
                <w:color w:val="4472C4" w:themeColor="accent1"/>
                <w:sz w:val="18"/>
                <w:szCs w:val="22"/>
              </w:rPr>
              <w:t>)</w:t>
            </w:r>
          </w:p>
        </w:tc>
      </w:tr>
    </w:tbl>
    <w:tbl>
      <w:tblPr>
        <w:tblStyle w:val="Grilledutableau3"/>
        <w:tblW w:w="0" w:type="auto"/>
        <w:tblLook w:val="04A0" w:firstRow="1" w:lastRow="0" w:firstColumn="1" w:lastColumn="0" w:noHBand="0" w:noVBand="1"/>
      </w:tblPr>
      <w:tblGrid>
        <w:gridCol w:w="377"/>
        <w:gridCol w:w="495"/>
        <w:gridCol w:w="7095"/>
        <w:gridCol w:w="1095"/>
      </w:tblGrid>
      <w:tr w:rsidR="00401086" w:rsidRPr="00BD19C5" w14:paraId="6692D683" w14:textId="77777777" w:rsidTr="00C37702">
        <w:tc>
          <w:tcPr>
            <w:tcW w:w="382" w:type="dxa"/>
            <w:tcBorders>
              <w:bottom w:val="single" w:sz="4" w:space="0" w:color="auto"/>
            </w:tcBorders>
            <w:shd w:val="clear" w:color="auto" w:fill="D9E2F3" w:themeFill="accent1" w:themeFillTint="33"/>
          </w:tcPr>
          <w:p w14:paraId="4FCFCAE6" w14:textId="77777777" w:rsidR="00401086" w:rsidRPr="00BD19C5" w:rsidRDefault="00401086" w:rsidP="00DC258C">
            <w:pPr>
              <w:rPr>
                <w:rFonts w:ascii="Arial" w:hAnsi="Arial" w:cs="Arial"/>
                <w:b/>
                <w:bCs/>
                <w:sz w:val="20"/>
                <w:szCs w:val="20"/>
              </w:rPr>
            </w:pPr>
            <w:r w:rsidRPr="00BD19C5">
              <w:rPr>
                <w:rFonts w:ascii="Arial" w:hAnsi="Arial" w:cs="Arial"/>
                <w:b/>
                <w:bCs/>
                <w:sz w:val="20"/>
                <w:szCs w:val="20"/>
              </w:rPr>
              <w:t>4</w:t>
            </w:r>
          </w:p>
        </w:tc>
        <w:tc>
          <w:tcPr>
            <w:tcW w:w="8113" w:type="dxa"/>
            <w:gridSpan w:val="2"/>
            <w:tcBorders>
              <w:bottom w:val="single" w:sz="4" w:space="0" w:color="auto"/>
            </w:tcBorders>
          </w:tcPr>
          <w:p w14:paraId="71A7B078" w14:textId="1EC7A3B3" w:rsidR="00401086" w:rsidRPr="00BD19C5" w:rsidRDefault="00EB731E" w:rsidP="00DC258C">
            <w:pPr>
              <w:rPr>
                <w:rFonts w:ascii="Arial" w:hAnsi="Arial" w:cs="Arial"/>
                <w:b/>
                <w:bCs/>
                <w:sz w:val="20"/>
              </w:rPr>
            </w:pPr>
            <w:bookmarkStart w:id="129" w:name="OLE_LINK117"/>
            <w:bookmarkStart w:id="130" w:name="OLE_LINK118"/>
            <w:r w:rsidRPr="00BD19C5">
              <w:rPr>
                <w:rFonts w:ascii="Arial" w:hAnsi="Arial" w:cs="Arial"/>
                <w:b/>
                <w:bCs/>
                <w:sz w:val="20"/>
              </w:rPr>
              <w:t>Détenus qui se sont évadés des</w:t>
            </w:r>
            <w:bookmarkEnd w:id="129"/>
            <w:bookmarkEnd w:id="130"/>
            <w:r w:rsidRPr="00BD19C5">
              <w:rPr>
                <w:rFonts w:ascii="Arial" w:hAnsi="Arial" w:cs="Arial"/>
                <w:b/>
                <w:bCs/>
                <w:sz w:val="20"/>
              </w:rPr>
              <w:t xml:space="preserve"> établissements pénitentiaires </w:t>
            </w:r>
            <w:r w:rsidR="00401086" w:rsidRPr="00BD19C5">
              <w:rPr>
                <w:rFonts w:ascii="Arial" w:hAnsi="Arial" w:cs="Arial"/>
                <w:b/>
                <w:bCs/>
                <w:sz w:val="20"/>
              </w:rPr>
              <w:t>(total)</w:t>
            </w:r>
          </w:p>
        </w:tc>
        <w:tc>
          <w:tcPr>
            <w:tcW w:w="1127" w:type="dxa"/>
            <w:tcBorders>
              <w:bottom w:val="single" w:sz="4" w:space="0" w:color="auto"/>
            </w:tcBorders>
            <w:shd w:val="clear" w:color="auto" w:fill="DBDBDB"/>
            <w:vAlign w:val="center"/>
          </w:tcPr>
          <w:p w14:paraId="4929E068" w14:textId="77777777" w:rsidR="00401086" w:rsidRPr="00BD19C5" w:rsidRDefault="00401086" w:rsidP="00DC258C">
            <w:pPr>
              <w:jc w:val="center"/>
              <w:rPr>
                <w:rFonts w:ascii="Arial" w:hAnsi="Arial" w:cs="Arial"/>
                <w:b/>
                <w:bCs/>
                <w:sz w:val="20"/>
                <w:szCs w:val="20"/>
              </w:rPr>
            </w:pPr>
            <w:r w:rsidRPr="00BD19C5">
              <w:rPr>
                <w:rFonts w:ascii="Arial" w:hAnsi="Arial" w:cs="Arial"/>
                <w:b/>
                <w:bCs/>
                <w:spacing w:val="-2"/>
                <w:sz w:val="20"/>
              </w:rPr>
              <w:fldChar w:fldCharType="begin">
                <w:ffData>
                  <w:name w:val="Texte216"/>
                  <w:enabled/>
                  <w:calcOnExit w:val="0"/>
                  <w:textInput/>
                </w:ffData>
              </w:fldChar>
            </w:r>
            <w:r w:rsidRPr="00BD19C5">
              <w:rPr>
                <w:rFonts w:ascii="Arial" w:hAnsi="Arial" w:cs="Arial"/>
                <w:b/>
                <w:bCs/>
                <w:spacing w:val="-2"/>
                <w:sz w:val="20"/>
              </w:rPr>
              <w:instrText xml:space="preserve"> FORMTEXT </w:instrText>
            </w:r>
            <w:r w:rsidRPr="00BD19C5">
              <w:rPr>
                <w:rFonts w:ascii="Arial" w:hAnsi="Arial" w:cs="Arial"/>
                <w:b/>
                <w:bCs/>
                <w:spacing w:val="-2"/>
                <w:sz w:val="20"/>
              </w:rPr>
            </w:r>
            <w:r w:rsidRPr="00BD19C5">
              <w:rPr>
                <w:rFonts w:ascii="Arial" w:hAnsi="Arial" w:cs="Arial"/>
                <w:b/>
                <w:bCs/>
                <w:spacing w:val="-2"/>
                <w:sz w:val="20"/>
              </w:rPr>
              <w:fldChar w:fldCharType="separate"/>
            </w:r>
            <w:r w:rsidRPr="00BD19C5">
              <w:rPr>
                <w:rFonts w:ascii="Arial" w:hAnsi="Arial" w:cs="Arial"/>
                <w:b/>
                <w:bCs/>
                <w:noProof/>
                <w:spacing w:val="-2"/>
                <w:sz w:val="20"/>
              </w:rPr>
              <w:t> </w:t>
            </w:r>
            <w:r w:rsidRPr="00BD19C5">
              <w:rPr>
                <w:rFonts w:ascii="Arial" w:hAnsi="Arial" w:cs="Arial"/>
                <w:b/>
                <w:bCs/>
                <w:noProof/>
                <w:spacing w:val="-2"/>
                <w:sz w:val="20"/>
              </w:rPr>
              <w:t> </w:t>
            </w:r>
            <w:r w:rsidRPr="00BD19C5">
              <w:rPr>
                <w:rFonts w:ascii="Arial" w:hAnsi="Arial" w:cs="Arial"/>
                <w:b/>
                <w:bCs/>
                <w:noProof/>
                <w:spacing w:val="-2"/>
                <w:sz w:val="20"/>
              </w:rPr>
              <w:t> </w:t>
            </w:r>
            <w:r w:rsidRPr="00BD19C5">
              <w:rPr>
                <w:rFonts w:ascii="Arial" w:hAnsi="Arial" w:cs="Arial"/>
                <w:b/>
                <w:bCs/>
                <w:noProof/>
                <w:spacing w:val="-2"/>
                <w:sz w:val="20"/>
              </w:rPr>
              <w:t> </w:t>
            </w:r>
            <w:r w:rsidRPr="00BD19C5">
              <w:rPr>
                <w:rFonts w:ascii="Arial" w:hAnsi="Arial" w:cs="Arial"/>
                <w:b/>
                <w:bCs/>
                <w:noProof/>
                <w:spacing w:val="-2"/>
                <w:sz w:val="20"/>
              </w:rPr>
              <w:t> </w:t>
            </w:r>
            <w:r w:rsidRPr="00BD19C5">
              <w:rPr>
                <w:rFonts w:ascii="Arial" w:hAnsi="Arial" w:cs="Arial"/>
                <w:b/>
                <w:bCs/>
                <w:spacing w:val="-2"/>
                <w:sz w:val="20"/>
              </w:rPr>
              <w:fldChar w:fldCharType="end"/>
            </w:r>
          </w:p>
        </w:tc>
      </w:tr>
      <w:tr w:rsidR="00401086" w:rsidRPr="00BD19C5" w14:paraId="7CE62E73" w14:textId="77777777" w:rsidTr="00DC258C">
        <w:tc>
          <w:tcPr>
            <w:tcW w:w="382" w:type="dxa"/>
            <w:tcBorders>
              <w:top w:val="single" w:sz="4" w:space="0" w:color="auto"/>
              <w:left w:val="nil"/>
              <w:bottom w:val="nil"/>
              <w:right w:val="single" w:sz="4" w:space="0" w:color="auto"/>
            </w:tcBorders>
          </w:tcPr>
          <w:p w14:paraId="2A3C4C8A" w14:textId="77777777" w:rsidR="00401086" w:rsidRPr="00BD19C5" w:rsidRDefault="00401086" w:rsidP="00DC258C">
            <w:pPr>
              <w:rPr>
                <w:rFonts w:ascii="Arial" w:hAnsi="Arial" w:cs="Arial"/>
                <w:sz w:val="20"/>
                <w:szCs w:val="20"/>
              </w:rPr>
            </w:pPr>
          </w:p>
        </w:tc>
        <w:tc>
          <w:tcPr>
            <w:tcW w:w="8113" w:type="dxa"/>
            <w:gridSpan w:val="2"/>
            <w:tcBorders>
              <w:left w:val="single" w:sz="4" w:space="0" w:color="auto"/>
            </w:tcBorders>
            <w:shd w:val="clear" w:color="auto" w:fill="D9E2F3" w:themeFill="accent1" w:themeFillTint="33"/>
          </w:tcPr>
          <w:p w14:paraId="665101A7" w14:textId="09ECE7C2" w:rsidR="00401086" w:rsidRPr="00BD19C5" w:rsidRDefault="00EB731E" w:rsidP="00DC258C">
            <w:pPr>
              <w:rPr>
                <w:rFonts w:ascii="Arial" w:hAnsi="Arial" w:cs="Arial"/>
                <w:sz w:val="20"/>
              </w:rPr>
            </w:pPr>
            <w:r w:rsidRPr="00BD19C5">
              <w:rPr>
                <w:rFonts w:ascii="Arial" w:hAnsi="Arial" w:cs="Arial"/>
                <w:smallCaps/>
                <w:sz w:val="20"/>
              </w:rPr>
              <w:t>Dont</w:t>
            </w:r>
            <w:r w:rsidR="00401086" w:rsidRPr="00BD19C5">
              <w:rPr>
                <w:rFonts w:ascii="Arial" w:hAnsi="Arial" w:cs="Arial"/>
                <w:smallCaps/>
                <w:sz w:val="20"/>
              </w:rPr>
              <w:t xml:space="preserve">: </w:t>
            </w:r>
            <w:r w:rsidRPr="00BD19C5">
              <w:rPr>
                <w:rFonts w:ascii="Arial" w:hAnsi="Arial" w:cs="Arial"/>
                <w:sz w:val="20"/>
              </w:rPr>
              <w:t>Détenus qui se sont évadés</w:t>
            </w:r>
          </w:p>
        </w:tc>
        <w:tc>
          <w:tcPr>
            <w:tcW w:w="1127" w:type="dxa"/>
            <w:tcBorders>
              <w:right w:val="nil"/>
            </w:tcBorders>
          </w:tcPr>
          <w:p w14:paraId="4CB9545C" w14:textId="77777777" w:rsidR="00401086" w:rsidRPr="00BD19C5" w:rsidRDefault="00401086" w:rsidP="00DC258C">
            <w:pPr>
              <w:rPr>
                <w:rFonts w:ascii="Arial" w:hAnsi="Arial" w:cs="Arial"/>
                <w:sz w:val="20"/>
                <w:szCs w:val="20"/>
              </w:rPr>
            </w:pPr>
          </w:p>
        </w:tc>
      </w:tr>
      <w:tr w:rsidR="00401086" w:rsidRPr="00BD19C5" w14:paraId="62BF3974" w14:textId="77777777" w:rsidTr="00C37702">
        <w:tc>
          <w:tcPr>
            <w:tcW w:w="382" w:type="dxa"/>
            <w:tcBorders>
              <w:top w:val="nil"/>
              <w:left w:val="nil"/>
              <w:bottom w:val="nil"/>
              <w:right w:val="single" w:sz="4" w:space="0" w:color="auto"/>
            </w:tcBorders>
          </w:tcPr>
          <w:p w14:paraId="2590FA99" w14:textId="77777777" w:rsidR="00401086" w:rsidRPr="00BD19C5" w:rsidRDefault="00401086" w:rsidP="00DC258C">
            <w:pPr>
              <w:rPr>
                <w:rFonts w:ascii="Arial" w:hAnsi="Arial" w:cs="Arial"/>
                <w:sz w:val="20"/>
              </w:rPr>
            </w:pPr>
          </w:p>
        </w:tc>
        <w:tc>
          <w:tcPr>
            <w:tcW w:w="495" w:type="dxa"/>
            <w:tcBorders>
              <w:left w:val="single" w:sz="4" w:space="0" w:color="auto"/>
              <w:bottom w:val="single" w:sz="4" w:space="0" w:color="auto"/>
            </w:tcBorders>
            <w:shd w:val="clear" w:color="auto" w:fill="D9E2F3" w:themeFill="accent1" w:themeFillTint="33"/>
          </w:tcPr>
          <w:p w14:paraId="45EA8D22" w14:textId="77777777" w:rsidR="00401086" w:rsidRPr="00BD19C5" w:rsidRDefault="00401086" w:rsidP="00DC258C">
            <w:pPr>
              <w:rPr>
                <w:rFonts w:ascii="Arial" w:hAnsi="Arial" w:cs="Arial"/>
                <w:sz w:val="20"/>
              </w:rPr>
            </w:pPr>
            <w:r w:rsidRPr="00BD19C5">
              <w:rPr>
                <w:rFonts w:ascii="Arial" w:hAnsi="Arial" w:cs="Arial"/>
                <w:sz w:val="20"/>
              </w:rPr>
              <w:t>4.1</w:t>
            </w:r>
          </w:p>
        </w:tc>
        <w:tc>
          <w:tcPr>
            <w:tcW w:w="7618" w:type="dxa"/>
            <w:tcBorders>
              <w:bottom w:val="single" w:sz="4" w:space="0" w:color="auto"/>
            </w:tcBorders>
          </w:tcPr>
          <w:p w14:paraId="52352B1D" w14:textId="541462A1" w:rsidR="00401086" w:rsidRPr="00BD19C5" w:rsidRDefault="00EB731E" w:rsidP="00DC258C">
            <w:pPr>
              <w:rPr>
                <w:rFonts w:ascii="Arial" w:hAnsi="Arial" w:cs="Arial"/>
                <w:sz w:val="20"/>
              </w:rPr>
            </w:pPr>
            <w:r w:rsidRPr="00BD19C5">
              <w:rPr>
                <w:rFonts w:ascii="Arial" w:hAnsi="Arial" w:cs="Arial"/>
                <w:sz w:val="20"/>
              </w:rPr>
              <w:t>d’établissements fermés</w:t>
            </w:r>
          </w:p>
        </w:tc>
        <w:tc>
          <w:tcPr>
            <w:tcW w:w="1127" w:type="dxa"/>
            <w:tcBorders>
              <w:bottom w:val="single" w:sz="4" w:space="0" w:color="auto"/>
            </w:tcBorders>
            <w:shd w:val="clear" w:color="auto" w:fill="DBDBDB"/>
            <w:vAlign w:val="center"/>
          </w:tcPr>
          <w:p w14:paraId="5CC3E89A" w14:textId="77777777" w:rsidR="00401086" w:rsidRPr="00BD19C5" w:rsidRDefault="00401086" w:rsidP="00DC258C">
            <w:pPr>
              <w:jc w:val="center"/>
              <w:rPr>
                <w:rFonts w:ascii="Arial" w:hAnsi="Arial" w:cs="Arial"/>
                <w:sz w:val="20"/>
              </w:rPr>
            </w:pPr>
            <w:r w:rsidRPr="00BD19C5">
              <w:rPr>
                <w:rFonts w:ascii="Arial" w:hAnsi="Arial" w:cs="Arial"/>
                <w:spacing w:val="-2"/>
                <w:sz w:val="20"/>
              </w:rPr>
              <w:fldChar w:fldCharType="begin">
                <w:ffData>
                  <w:name w:val="Texte216"/>
                  <w:enabled/>
                  <w:calcOnExit w:val="0"/>
                  <w:textInput/>
                </w:ffData>
              </w:fldChar>
            </w:r>
            <w:r w:rsidRPr="00BD19C5">
              <w:rPr>
                <w:rFonts w:ascii="Arial" w:hAnsi="Arial" w:cs="Arial"/>
                <w:spacing w:val="-2"/>
                <w:sz w:val="20"/>
              </w:rPr>
              <w:instrText xml:space="preserve"> FORMTEXT </w:instrText>
            </w:r>
            <w:r w:rsidRPr="00BD19C5">
              <w:rPr>
                <w:rFonts w:ascii="Arial" w:hAnsi="Arial" w:cs="Arial"/>
                <w:spacing w:val="-2"/>
                <w:sz w:val="20"/>
              </w:rPr>
            </w:r>
            <w:r w:rsidRPr="00BD19C5">
              <w:rPr>
                <w:rFonts w:ascii="Arial" w:hAnsi="Arial" w:cs="Arial"/>
                <w:spacing w:val="-2"/>
                <w:sz w:val="20"/>
              </w:rPr>
              <w:fldChar w:fldCharType="separate"/>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spacing w:val="-2"/>
                <w:sz w:val="20"/>
              </w:rPr>
              <w:fldChar w:fldCharType="end"/>
            </w:r>
          </w:p>
        </w:tc>
      </w:tr>
      <w:tr w:rsidR="00401086" w:rsidRPr="00BD19C5" w14:paraId="27112A81" w14:textId="77777777" w:rsidTr="00C37702">
        <w:tc>
          <w:tcPr>
            <w:tcW w:w="382" w:type="dxa"/>
            <w:tcBorders>
              <w:top w:val="nil"/>
              <w:left w:val="nil"/>
              <w:bottom w:val="nil"/>
              <w:right w:val="single" w:sz="4" w:space="0" w:color="auto"/>
            </w:tcBorders>
          </w:tcPr>
          <w:p w14:paraId="5D0C0B5A" w14:textId="77777777" w:rsidR="00401086" w:rsidRPr="00BD19C5" w:rsidRDefault="00401086" w:rsidP="00DC258C">
            <w:pPr>
              <w:rPr>
                <w:rFonts w:ascii="Arial" w:hAnsi="Arial" w:cs="Arial"/>
                <w:sz w:val="20"/>
              </w:rPr>
            </w:pPr>
          </w:p>
        </w:tc>
        <w:tc>
          <w:tcPr>
            <w:tcW w:w="495" w:type="dxa"/>
            <w:tcBorders>
              <w:top w:val="single" w:sz="4" w:space="0" w:color="auto"/>
              <w:left w:val="single" w:sz="4" w:space="0" w:color="auto"/>
              <w:bottom w:val="single" w:sz="4" w:space="0" w:color="auto"/>
            </w:tcBorders>
            <w:shd w:val="clear" w:color="auto" w:fill="D9E2F3" w:themeFill="accent1" w:themeFillTint="33"/>
          </w:tcPr>
          <w:p w14:paraId="321C7155" w14:textId="77777777" w:rsidR="00401086" w:rsidRPr="00BD19C5" w:rsidRDefault="00401086" w:rsidP="00DC258C">
            <w:pPr>
              <w:rPr>
                <w:rFonts w:ascii="Arial" w:hAnsi="Arial" w:cs="Arial"/>
                <w:sz w:val="20"/>
              </w:rPr>
            </w:pPr>
            <w:r w:rsidRPr="00BD19C5">
              <w:rPr>
                <w:rFonts w:ascii="Arial" w:hAnsi="Arial" w:cs="Arial"/>
                <w:sz w:val="20"/>
              </w:rPr>
              <w:t>4.2</w:t>
            </w:r>
          </w:p>
        </w:tc>
        <w:tc>
          <w:tcPr>
            <w:tcW w:w="7618" w:type="dxa"/>
            <w:tcBorders>
              <w:bottom w:val="single" w:sz="4" w:space="0" w:color="auto"/>
            </w:tcBorders>
          </w:tcPr>
          <w:p w14:paraId="0834AA77" w14:textId="274A359D" w:rsidR="00401086" w:rsidRPr="00BD19C5" w:rsidRDefault="00EB731E" w:rsidP="00DC258C">
            <w:pPr>
              <w:rPr>
                <w:rFonts w:ascii="Arial" w:hAnsi="Arial" w:cs="Arial"/>
                <w:sz w:val="20"/>
              </w:rPr>
            </w:pPr>
            <w:r w:rsidRPr="00BD19C5">
              <w:rPr>
                <w:rFonts w:ascii="Arial" w:hAnsi="Arial" w:cs="Arial"/>
                <w:sz w:val="20"/>
              </w:rPr>
              <w:t>d’autres types d’établissements</w:t>
            </w:r>
          </w:p>
        </w:tc>
        <w:tc>
          <w:tcPr>
            <w:tcW w:w="1127" w:type="dxa"/>
            <w:tcBorders>
              <w:bottom w:val="single" w:sz="4" w:space="0" w:color="auto"/>
            </w:tcBorders>
            <w:shd w:val="clear" w:color="auto" w:fill="DBDBDB"/>
            <w:vAlign w:val="center"/>
          </w:tcPr>
          <w:p w14:paraId="677C4FE0" w14:textId="77777777" w:rsidR="00401086" w:rsidRPr="00BD19C5" w:rsidRDefault="00401086" w:rsidP="00DC258C">
            <w:pPr>
              <w:jc w:val="center"/>
              <w:rPr>
                <w:rFonts w:ascii="Arial" w:hAnsi="Arial" w:cs="Arial"/>
                <w:sz w:val="20"/>
              </w:rPr>
            </w:pPr>
            <w:r w:rsidRPr="00BD19C5">
              <w:rPr>
                <w:rFonts w:ascii="Arial" w:hAnsi="Arial" w:cs="Arial"/>
                <w:spacing w:val="-2"/>
                <w:sz w:val="20"/>
              </w:rPr>
              <w:fldChar w:fldCharType="begin">
                <w:ffData>
                  <w:name w:val="Texte216"/>
                  <w:enabled/>
                  <w:calcOnExit w:val="0"/>
                  <w:textInput/>
                </w:ffData>
              </w:fldChar>
            </w:r>
            <w:r w:rsidRPr="00BD19C5">
              <w:rPr>
                <w:rFonts w:ascii="Arial" w:hAnsi="Arial" w:cs="Arial"/>
                <w:spacing w:val="-2"/>
                <w:sz w:val="20"/>
              </w:rPr>
              <w:instrText xml:space="preserve"> FORMTEXT </w:instrText>
            </w:r>
            <w:r w:rsidRPr="00BD19C5">
              <w:rPr>
                <w:rFonts w:ascii="Arial" w:hAnsi="Arial" w:cs="Arial"/>
                <w:spacing w:val="-2"/>
                <w:sz w:val="20"/>
              </w:rPr>
            </w:r>
            <w:r w:rsidRPr="00BD19C5">
              <w:rPr>
                <w:rFonts w:ascii="Arial" w:hAnsi="Arial" w:cs="Arial"/>
                <w:spacing w:val="-2"/>
                <w:sz w:val="20"/>
              </w:rPr>
              <w:fldChar w:fldCharType="separate"/>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spacing w:val="-2"/>
                <w:sz w:val="20"/>
              </w:rPr>
              <w:fldChar w:fldCharType="end"/>
            </w:r>
          </w:p>
        </w:tc>
      </w:tr>
      <w:tr w:rsidR="00401086" w:rsidRPr="00BD19C5" w14:paraId="7C4A2E93" w14:textId="77777777" w:rsidTr="00C37702">
        <w:tc>
          <w:tcPr>
            <w:tcW w:w="382" w:type="dxa"/>
            <w:tcBorders>
              <w:top w:val="nil"/>
              <w:left w:val="nil"/>
              <w:bottom w:val="nil"/>
              <w:right w:val="single" w:sz="4" w:space="0" w:color="auto"/>
            </w:tcBorders>
          </w:tcPr>
          <w:p w14:paraId="58986071" w14:textId="77777777" w:rsidR="00401086" w:rsidRPr="00BD19C5" w:rsidRDefault="00401086" w:rsidP="00DC258C">
            <w:pPr>
              <w:rPr>
                <w:rFonts w:ascii="Arial" w:hAnsi="Arial" w:cs="Arial"/>
                <w:sz w:val="20"/>
              </w:rPr>
            </w:pPr>
          </w:p>
        </w:tc>
        <w:tc>
          <w:tcPr>
            <w:tcW w:w="495" w:type="dxa"/>
            <w:tcBorders>
              <w:top w:val="single" w:sz="4" w:space="0" w:color="auto"/>
              <w:left w:val="single" w:sz="4" w:space="0" w:color="auto"/>
              <w:bottom w:val="single" w:sz="4" w:space="0" w:color="auto"/>
            </w:tcBorders>
            <w:shd w:val="clear" w:color="auto" w:fill="D9E2F3" w:themeFill="accent1" w:themeFillTint="33"/>
          </w:tcPr>
          <w:p w14:paraId="68B8B720" w14:textId="77777777" w:rsidR="00401086" w:rsidRPr="00BD19C5" w:rsidRDefault="00401086" w:rsidP="00DC258C">
            <w:pPr>
              <w:rPr>
                <w:rFonts w:ascii="Arial" w:hAnsi="Arial" w:cs="Arial"/>
                <w:sz w:val="20"/>
              </w:rPr>
            </w:pPr>
            <w:r w:rsidRPr="00BD19C5">
              <w:rPr>
                <w:rFonts w:ascii="Arial" w:hAnsi="Arial" w:cs="Arial"/>
                <w:sz w:val="20"/>
              </w:rPr>
              <w:t>4.3</w:t>
            </w:r>
          </w:p>
        </w:tc>
        <w:tc>
          <w:tcPr>
            <w:tcW w:w="7618" w:type="dxa"/>
            <w:tcBorders>
              <w:bottom w:val="single" w:sz="4" w:space="0" w:color="auto"/>
            </w:tcBorders>
          </w:tcPr>
          <w:p w14:paraId="11562BEE" w14:textId="1B21F0E8" w:rsidR="00401086" w:rsidRPr="00BD19C5" w:rsidRDefault="00EB731E" w:rsidP="00DC258C">
            <w:pPr>
              <w:rPr>
                <w:rFonts w:ascii="Arial" w:hAnsi="Arial" w:cs="Arial"/>
                <w:sz w:val="20"/>
              </w:rPr>
            </w:pPr>
            <w:r w:rsidRPr="00BD19C5">
              <w:rPr>
                <w:rFonts w:ascii="Arial" w:hAnsi="Arial" w:cs="Arial"/>
                <w:sz w:val="20"/>
              </w:rPr>
              <w:t>Inconnus/autres</w:t>
            </w:r>
          </w:p>
        </w:tc>
        <w:tc>
          <w:tcPr>
            <w:tcW w:w="1127" w:type="dxa"/>
            <w:tcBorders>
              <w:bottom w:val="single" w:sz="4" w:space="0" w:color="auto"/>
            </w:tcBorders>
            <w:shd w:val="clear" w:color="auto" w:fill="DBDBDB"/>
            <w:vAlign w:val="center"/>
          </w:tcPr>
          <w:p w14:paraId="31E0131E" w14:textId="77777777" w:rsidR="00401086" w:rsidRPr="00BD19C5" w:rsidRDefault="00401086" w:rsidP="00DC258C">
            <w:pPr>
              <w:jc w:val="center"/>
              <w:rPr>
                <w:rFonts w:ascii="Arial" w:hAnsi="Arial" w:cs="Arial"/>
                <w:sz w:val="20"/>
              </w:rPr>
            </w:pPr>
            <w:r w:rsidRPr="00BD19C5">
              <w:rPr>
                <w:rFonts w:ascii="Arial" w:hAnsi="Arial" w:cs="Arial"/>
                <w:spacing w:val="-2"/>
                <w:sz w:val="20"/>
              </w:rPr>
              <w:fldChar w:fldCharType="begin">
                <w:ffData>
                  <w:name w:val="Texte216"/>
                  <w:enabled/>
                  <w:calcOnExit w:val="0"/>
                  <w:textInput/>
                </w:ffData>
              </w:fldChar>
            </w:r>
            <w:r w:rsidRPr="00BD19C5">
              <w:rPr>
                <w:rFonts w:ascii="Arial" w:hAnsi="Arial" w:cs="Arial"/>
                <w:spacing w:val="-2"/>
                <w:sz w:val="20"/>
              </w:rPr>
              <w:instrText xml:space="preserve"> FORMTEXT </w:instrText>
            </w:r>
            <w:r w:rsidRPr="00BD19C5">
              <w:rPr>
                <w:rFonts w:ascii="Arial" w:hAnsi="Arial" w:cs="Arial"/>
                <w:spacing w:val="-2"/>
                <w:sz w:val="20"/>
              </w:rPr>
            </w:r>
            <w:r w:rsidRPr="00BD19C5">
              <w:rPr>
                <w:rFonts w:ascii="Arial" w:hAnsi="Arial" w:cs="Arial"/>
                <w:spacing w:val="-2"/>
                <w:sz w:val="20"/>
              </w:rPr>
              <w:fldChar w:fldCharType="separate"/>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spacing w:val="-2"/>
                <w:sz w:val="20"/>
              </w:rPr>
              <w:fldChar w:fldCharType="end"/>
            </w:r>
          </w:p>
        </w:tc>
      </w:tr>
    </w:tbl>
    <w:tbl>
      <w:tblPr>
        <w:tblStyle w:val="Grilledutableau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
        <w:gridCol w:w="8701"/>
      </w:tblGrid>
      <w:tr w:rsidR="00EB731E" w:rsidRPr="00BD19C5" w14:paraId="071D2565" w14:textId="77777777" w:rsidTr="00180DCC">
        <w:tc>
          <w:tcPr>
            <w:tcW w:w="382" w:type="dxa"/>
          </w:tcPr>
          <w:p w14:paraId="44E9C4F3" w14:textId="77777777" w:rsidR="00EB731E" w:rsidRPr="00BD19C5" w:rsidRDefault="00EB731E" w:rsidP="00DC258C">
            <w:pPr>
              <w:rPr>
                <w:rFonts w:ascii="Arial" w:hAnsi="Arial" w:cs="Arial"/>
                <w:sz w:val="20"/>
              </w:rPr>
            </w:pPr>
          </w:p>
        </w:tc>
        <w:tc>
          <w:tcPr>
            <w:tcW w:w="9240" w:type="dxa"/>
          </w:tcPr>
          <w:p w14:paraId="36F243BB" w14:textId="51AD71BC" w:rsidR="00EB731E" w:rsidRPr="00BD19C5" w:rsidRDefault="00EB731E" w:rsidP="00DC258C">
            <w:pPr>
              <w:jc w:val="center"/>
              <w:rPr>
                <w:rFonts w:ascii="Arial" w:hAnsi="Arial" w:cs="Arial"/>
                <w:spacing w:val="-2"/>
                <w:sz w:val="20"/>
              </w:rPr>
            </w:pPr>
            <w:r w:rsidRPr="00BD19C5">
              <w:rPr>
                <w:rFonts w:ascii="Arial" w:hAnsi="Arial" w:cs="Arial"/>
                <w:i/>
                <w:iCs/>
                <w:color w:val="4472C4" w:themeColor="accent1"/>
                <w:sz w:val="18"/>
                <w:szCs w:val="22"/>
              </w:rPr>
              <w:t>Note: 4.1 + 4.2 + 4.3 = 4 (si cela n’est pas le cas, veuillez expliquer pourquoi dans les commentaires)</w:t>
            </w:r>
          </w:p>
        </w:tc>
      </w:tr>
    </w:tbl>
    <w:tbl>
      <w:tblPr>
        <w:tblStyle w:val="Grilledutableau3"/>
        <w:tblW w:w="0" w:type="auto"/>
        <w:tblLook w:val="04A0" w:firstRow="1" w:lastRow="0" w:firstColumn="1" w:lastColumn="0" w:noHBand="0" w:noVBand="1"/>
      </w:tblPr>
      <w:tblGrid>
        <w:gridCol w:w="377"/>
        <w:gridCol w:w="495"/>
        <w:gridCol w:w="7099"/>
        <w:gridCol w:w="1096"/>
      </w:tblGrid>
      <w:tr w:rsidR="00401086" w:rsidRPr="00BD19C5" w14:paraId="3C934E6D" w14:textId="77777777" w:rsidTr="00DC258C">
        <w:tc>
          <w:tcPr>
            <w:tcW w:w="8495" w:type="dxa"/>
            <w:gridSpan w:val="3"/>
            <w:tcBorders>
              <w:top w:val="nil"/>
              <w:left w:val="nil"/>
              <w:bottom w:val="single" w:sz="4" w:space="0" w:color="auto"/>
            </w:tcBorders>
          </w:tcPr>
          <w:p w14:paraId="0430399C" w14:textId="77777777" w:rsidR="00401086" w:rsidRPr="00BD19C5" w:rsidRDefault="00401086" w:rsidP="00DC258C">
            <w:pPr>
              <w:rPr>
                <w:rFonts w:ascii="Arial" w:hAnsi="Arial" w:cs="Arial"/>
                <w:b/>
                <w:bCs/>
                <w:sz w:val="20"/>
              </w:rPr>
            </w:pPr>
          </w:p>
        </w:tc>
        <w:tc>
          <w:tcPr>
            <w:tcW w:w="1127" w:type="dxa"/>
            <w:tcBorders>
              <w:bottom w:val="single" w:sz="4" w:space="0" w:color="auto"/>
            </w:tcBorders>
            <w:shd w:val="clear" w:color="auto" w:fill="D9E2F3" w:themeFill="accent1" w:themeFillTint="33"/>
            <w:vAlign w:val="center"/>
          </w:tcPr>
          <w:p w14:paraId="491EC5B3" w14:textId="77777777" w:rsidR="00401086" w:rsidRPr="00BD19C5" w:rsidRDefault="00401086" w:rsidP="00DC258C">
            <w:pPr>
              <w:jc w:val="center"/>
              <w:rPr>
                <w:rFonts w:ascii="Arial" w:hAnsi="Arial" w:cs="Arial"/>
                <w:spacing w:val="-2"/>
                <w:sz w:val="20"/>
              </w:rPr>
            </w:pPr>
            <w:r w:rsidRPr="00BD19C5">
              <w:rPr>
                <w:rFonts w:ascii="Arial" w:hAnsi="Arial" w:cs="Arial"/>
                <w:spacing w:val="-2"/>
                <w:sz w:val="20"/>
              </w:rPr>
              <w:t>Days</w:t>
            </w:r>
          </w:p>
        </w:tc>
      </w:tr>
      <w:tr w:rsidR="00401086" w:rsidRPr="00BD19C5" w14:paraId="060DCF3C" w14:textId="77777777" w:rsidTr="00C37702">
        <w:tc>
          <w:tcPr>
            <w:tcW w:w="382" w:type="dxa"/>
            <w:tcBorders>
              <w:bottom w:val="single" w:sz="4" w:space="0" w:color="auto"/>
            </w:tcBorders>
            <w:shd w:val="clear" w:color="auto" w:fill="D9E2F3" w:themeFill="accent1" w:themeFillTint="33"/>
          </w:tcPr>
          <w:p w14:paraId="7A3482BC" w14:textId="77777777" w:rsidR="00401086" w:rsidRPr="00BD19C5" w:rsidRDefault="00401086" w:rsidP="00DC258C">
            <w:pPr>
              <w:rPr>
                <w:rFonts w:ascii="Arial" w:hAnsi="Arial" w:cs="Arial"/>
                <w:b/>
                <w:bCs/>
                <w:sz w:val="20"/>
                <w:szCs w:val="20"/>
              </w:rPr>
            </w:pPr>
            <w:r w:rsidRPr="00BD19C5">
              <w:rPr>
                <w:rFonts w:ascii="Arial" w:hAnsi="Arial" w:cs="Arial"/>
                <w:b/>
                <w:bCs/>
                <w:sz w:val="20"/>
                <w:szCs w:val="20"/>
              </w:rPr>
              <w:t>5</w:t>
            </w:r>
          </w:p>
        </w:tc>
        <w:tc>
          <w:tcPr>
            <w:tcW w:w="8113" w:type="dxa"/>
            <w:gridSpan w:val="2"/>
            <w:tcBorders>
              <w:bottom w:val="single" w:sz="4" w:space="0" w:color="auto"/>
            </w:tcBorders>
          </w:tcPr>
          <w:p w14:paraId="4B887004" w14:textId="377B1710" w:rsidR="00401086" w:rsidRPr="00BD19C5" w:rsidRDefault="00EB731E" w:rsidP="00DC258C">
            <w:pPr>
              <w:rPr>
                <w:rFonts w:ascii="Arial" w:hAnsi="Arial" w:cs="Arial"/>
                <w:b/>
                <w:bCs/>
                <w:sz w:val="20"/>
              </w:rPr>
            </w:pPr>
            <w:r w:rsidRPr="00BD19C5">
              <w:rPr>
                <w:rFonts w:ascii="Arial" w:hAnsi="Arial" w:cs="Arial"/>
                <w:b/>
                <w:bCs/>
                <w:sz w:val="20"/>
              </w:rPr>
              <w:t>Nombre total de journées d’emprisonnement dans les établissements pénitentiaires</w:t>
            </w:r>
          </w:p>
        </w:tc>
        <w:tc>
          <w:tcPr>
            <w:tcW w:w="1127" w:type="dxa"/>
            <w:tcBorders>
              <w:bottom w:val="single" w:sz="4" w:space="0" w:color="auto"/>
            </w:tcBorders>
            <w:shd w:val="clear" w:color="auto" w:fill="DBDBDB"/>
            <w:vAlign w:val="center"/>
          </w:tcPr>
          <w:p w14:paraId="4C3E1DE6" w14:textId="77777777" w:rsidR="00401086" w:rsidRPr="00BD19C5" w:rsidRDefault="00401086" w:rsidP="00DC258C">
            <w:pPr>
              <w:jc w:val="center"/>
              <w:rPr>
                <w:rFonts w:ascii="Arial" w:hAnsi="Arial" w:cs="Arial"/>
                <w:b/>
                <w:bCs/>
                <w:sz w:val="20"/>
                <w:szCs w:val="20"/>
              </w:rPr>
            </w:pPr>
            <w:r w:rsidRPr="00BD19C5">
              <w:rPr>
                <w:rFonts w:ascii="Arial" w:hAnsi="Arial" w:cs="Arial"/>
                <w:b/>
                <w:bCs/>
                <w:spacing w:val="-2"/>
                <w:sz w:val="20"/>
              </w:rPr>
              <w:fldChar w:fldCharType="begin">
                <w:ffData>
                  <w:name w:val="Texte216"/>
                  <w:enabled/>
                  <w:calcOnExit w:val="0"/>
                  <w:textInput/>
                </w:ffData>
              </w:fldChar>
            </w:r>
            <w:r w:rsidRPr="00BD19C5">
              <w:rPr>
                <w:rFonts w:ascii="Arial" w:hAnsi="Arial" w:cs="Arial"/>
                <w:b/>
                <w:bCs/>
                <w:spacing w:val="-2"/>
                <w:sz w:val="20"/>
              </w:rPr>
              <w:instrText xml:space="preserve"> FORMTEXT </w:instrText>
            </w:r>
            <w:r w:rsidRPr="00BD19C5">
              <w:rPr>
                <w:rFonts w:ascii="Arial" w:hAnsi="Arial" w:cs="Arial"/>
                <w:b/>
                <w:bCs/>
                <w:spacing w:val="-2"/>
                <w:sz w:val="20"/>
              </w:rPr>
            </w:r>
            <w:r w:rsidRPr="00BD19C5">
              <w:rPr>
                <w:rFonts w:ascii="Arial" w:hAnsi="Arial" w:cs="Arial"/>
                <w:b/>
                <w:bCs/>
                <w:spacing w:val="-2"/>
                <w:sz w:val="20"/>
              </w:rPr>
              <w:fldChar w:fldCharType="separate"/>
            </w:r>
            <w:r w:rsidRPr="00BD19C5">
              <w:rPr>
                <w:rFonts w:ascii="Arial" w:hAnsi="Arial" w:cs="Arial"/>
                <w:b/>
                <w:bCs/>
                <w:noProof/>
                <w:spacing w:val="-2"/>
                <w:sz w:val="20"/>
              </w:rPr>
              <w:t> </w:t>
            </w:r>
            <w:r w:rsidRPr="00BD19C5">
              <w:rPr>
                <w:rFonts w:ascii="Arial" w:hAnsi="Arial" w:cs="Arial"/>
                <w:b/>
                <w:bCs/>
                <w:noProof/>
                <w:spacing w:val="-2"/>
                <w:sz w:val="20"/>
              </w:rPr>
              <w:t> </w:t>
            </w:r>
            <w:r w:rsidRPr="00BD19C5">
              <w:rPr>
                <w:rFonts w:ascii="Arial" w:hAnsi="Arial" w:cs="Arial"/>
                <w:b/>
                <w:bCs/>
                <w:noProof/>
                <w:spacing w:val="-2"/>
                <w:sz w:val="20"/>
              </w:rPr>
              <w:t> </w:t>
            </w:r>
            <w:r w:rsidRPr="00BD19C5">
              <w:rPr>
                <w:rFonts w:ascii="Arial" w:hAnsi="Arial" w:cs="Arial"/>
                <w:b/>
                <w:bCs/>
                <w:noProof/>
                <w:spacing w:val="-2"/>
                <w:sz w:val="20"/>
              </w:rPr>
              <w:t> </w:t>
            </w:r>
            <w:r w:rsidRPr="00BD19C5">
              <w:rPr>
                <w:rFonts w:ascii="Arial" w:hAnsi="Arial" w:cs="Arial"/>
                <w:b/>
                <w:bCs/>
                <w:noProof/>
                <w:spacing w:val="-2"/>
                <w:sz w:val="20"/>
              </w:rPr>
              <w:t> </w:t>
            </w:r>
            <w:r w:rsidRPr="00BD19C5">
              <w:rPr>
                <w:rFonts w:ascii="Arial" w:hAnsi="Arial" w:cs="Arial"/>
                <w:b/>
                <w:bCs/>
                <w:spacing w:val="-2"/>
                <w:sz w:val="20"/>
              </w:rPr>
              <w:fldChar w:fldCharType="end"/>
            </w:r>
          </w:p>
        </w:tc>
      </w:tr>
      <w:tr w:rsidR="00401086" w:rsidRPr="00BD19C5" w14:paraId="4004E42D" w14:textId="77777777" w:rsidTr="00DC258C">
        <w:tc>
          <w:tcPr>
            <w:tcW w:w="382" w:type="dxa"/>
            <w:tcBorders>
              <w:top w:val="single" w:sz="4" w:space="0" w:color="auto"/>
              <w:left w:val="nil"/>
              <w:bottom w:val="nil"/>
              <w:right w:val="single" w:sz="4" w:space="0" w:color="auto"/>
            </w:tcBorders>
          </w:tcPr>
          <w:p w14:paraId="5AD3D9A2" w14:textId="77777777" w:rsidR="00401086" w:rsidRPr="00BD19C5" w:rsidRDefault="00401086" w:rsidP="00DC258C">
            <w:pPr>
              <w:rPr>
                <w:rFonts w:ascii="Arial" w:hAnsi="Arial" w:cs="Arial"/>
                <w:sz w:val="20"/>
                <w:szCs w:val="20"/>
              </w:rPr>
            </w:pPr>
          </w:p>
        </w:tc>
        <w:tc>
          <w:tcPr>
            <w:tcW w:w="8113" w:type="dxa"/>
            <w:gridSpan w:val="2"/>
            <w:tcBorders>
              <w:left w:val="single" w:sz="4" w:space="0" w:color="auto"/>
            </w:tcBorders>
            <w:shd w:val="clear" w:color="auto" w:fill="D9E2F3" w:themeFill="accent1" w:themeFillTint="33"/>
          </w:tcPr>
          <w:p w14:paraId="0C50F578" w14:textId="5DE65A18" w:rsidR="00401086" w:rsidRPr="00BD19C5" w:rsidRDefault="00EB731E" w:rsidP="00DC258C">
            <w:pPr>
              <w:rPr>
                <w:rFonts w:ascii="Arial" w:hAnsi="Arial" w:cs="Arial"/>
                <w:sz w:val="20"/>
              </w:rPr>
            </w:pPr>
            <w:r w:rsidRPr="00BD19C5">
              <w:rPr>
                <w:rFonts w:ascii="Arial" w:hAnsi="Arial" w:cs="Arial"/>
                <w:smallCaps/>
                <w:sz w:val="20"/>
              </w:rPr>
              <w:t>Don’t: Journée</w:t>
            </w:r>
            <w:r w:rsidR="00DB0583" w:rsidRPr="00BD19C5">
              <w:rPr>
                <w:rFonts w:ascii="Arial" w:hAnsi="Arial" w:cs="Arial"/>
                <w:smallCaps/>
                <w:sz w:val="20"/>
              </w:rPr>
              <w:t>s</w:t>
            </w:r>
            <w:r w:rsidRPr="00BD19C5">
              <w:rPr>
                <w:rFonts w:ascii="Arial" w:hAnsi="Arial" w:cs="Arial"/>
                <w:smallCaps/>
                <w:sz w:val="20"/>
              </w:rPr>
              <w:t xml:space="preserve"> </w:t>
            </w:r>
            <w:r w:rsidR="00DB0583" w:rsidRPr="00BD19C5">
              <w:rPr>
                <w:rFonts w:ascii="Arial" w:hAnsi="Arial" w:cs="Arial"/>
                <w:smallCaps/>
                <w:sz w:val="20"/>
              </w:rPr>
              <w:t>d’emprisonnement pour</w:t>
            </w:r>
          </w:p>
        </w:tc>
        <w:tc>
          <w:tcPr>
            <w:tcW w:w="1127" w:type="dxa"/>
            <w:tcBorders>
              <w:right w:val="nil"/>
            </w:tcBorders>
          </w:tcPr>
          <w:p w14:paraId="18E5B95D" w14:textId="77777777" w:rsidR="00401086" w:rsidRPr="00BD19C5" w:rsidRDefault="00401086" w:rsidP="00DC258C">
            <w:pPr>
              <w:rPr>
                <w:rFonts w:ascii="Arial" w:hAnsi="Arial" w:cs="Arial"/>
                <w:sz w:val="20"/>
                <w:szCs w:val="20"/>
              </w:rPr>
            </w:pPr>
          </w:p>
        </w:tc>
      </w:tr>
      <w:tr w:rsidR="00401086" w:rsidRPr="00BD19C5" w14:paraId="28B6ED28" w14:textId="77777777" w:rsidTr="00C37702">
        <w:tc>
          <w:tcPr>
            <w:tcW w:w="382" w:type="dxa"/>
            <w:tcBorders>
              <w:top w:val="nil"/>
              <w:left w:val="nil"/>
              <w:bottom w:val="nil"/>
              <w:right w:val="single" w:sz="4" w:space="0" w:color="auto"/>
            </w:tcBorders>
          </w:tcPr>
          <w:p w14:paraId="16B25F74" w14:textId="77777777" w:rsidR="00401086" w:rsidRPr="00BD19C5" w:rsidRDefault="00401086" w:rsidP="00DC258C">
            <w:pPr>
              <w:rPr>
                <w:rFonts w:ascii="Arial" w:hAnsi="Arial" w:cs="Arial"/>
                <w:sz w:val="20"/>
              </w:rPr>
            </w:pPr>
          </w:p>
        </w:tc>
        <w:tc>
          <w:tcPr>
            <w:tcW w:w="495" w:type="dxa"/>
            <w:tcBorders>
              <w:left w:val="single" w:sz="4" w:space="0" w:color="auto"/>
              <w:bottom w:val="single" w:sz="4" w:space="0" w:color="auto"/>
            </w:tcBorders>
            <w:shd w:val="clear" w:color="auto" w:fill="D9E2F3" w:themeFill="accent1" w:themeFillTint="33"/>
          </w:tcPr>
          <w:p w14:paraId="54049518" w14:textId="77777777" w:rsidR="00401086" w:rsidRPr="00BD19C5" w:rsidRDefault="00401086" w:rsidP="00DC258C">
            <w:pPr>
              <w:rPr>
                <w:rFonts w:ascii="Arial" w:hAnsi="Arial" w:cs="Arial"/>
                <w:sz w:val="20"/>
              </w:rPr>
            </w:pPr>
            <w:r w:rsidRPr="00BD19C5">
              <w:rPr>
                <w:rFonts w:ascii="Arial" w:hAnsi="Arial" w:cs="Arial"/>
                <w:sz w:val="20"/>
              </w:rPr>
              <w:t>5.1</w:t>
            </w:r>
          </w:p>
        </w:tc>
        <w:tc>
          <w:tcPr>
            <w:tcW w:w="7618" w:type="dxa"/>
            <w:tcBorders>
              <w:bottom w:val="single" w:sz="4" w:space="0" w:color="auto"/>
            </w:tcBorders>
          </w:tcPr>
          <w:p w14:paraId="4ED89D26" w14:textId="4DA27940" w:rsidR="00401086" w:rsidRPr="00BD19C5" w:rsidRDefault="00DB0583" w:rsidP="00DC258C">
            <w:pPr>
              <w:rPr>
                <w:rFonts w:ascii="Arial" w:hAnsi="Arial" w:cs="Arial"/>
                <w:sz w:val="20"/>
              </w:rPr>
            </w:pPr>
            <w:bookmarkStart w:id="131" w:name="OLE_LINK130"/>
            <w:r w:rsidRPr="00BD19C5">
              <w:rPr>
                <w:rFonts w:ascii="Arial" w:hAnsi="Arial" w:cs="Arial"/>
                <w:sz w:val="20"/>
              </w:rPr>
              <w:t xml:space="preserve">Établissement pour </w:t>
            </w:r>
            <w:bookmarkEnd w:id="131"/>
            <w:r w:rsidRPr="00BD19C5">
              <w:rPr>
                <w:rFonts w:ascii="Arial" w:hAnsi="Arial" w:cs="Arial"/>
                <w:sz w:val="20"/>
              </w:rPr>
              <w:t>détenus n’ayant pas reçu une condamnation définitive</w:t>
            </w:r>
          </w:p>
        </w:tc>
        <w:tc>
          <w:tcPr>
            <w:tcW w:w="1127" w:type="dxa"/>
            <w:tcBorders>
              <w:bottom w:val="single" w:sz="4" w:space="0" w:color="auto"/>
            </w:tcBorders>
            <w:shd w:val="clear" w:color="auto" w:fill="DBDBDB"/>
            <w:vAlign w:val="center"/>
          </w:tcPr>
          <w:p w14:paraId="67119611" w14:textId="77777777" w:rsidR="00401086" w:rsidRPr="00BD19C5" w:rsidRDefault="00401086" w:rsidP="00DC258C">
            <w:pPr>
              <w:jc w:val="center"/>
              <w:rPr>
                <w:rFonts w:ascii="Arial" w:hAnsi="Arial" w:cs="Arial"/>
                <w:sz w:val="20"/>
              </w:rPr>
            </w:pPr>
            <w:r w:rsidRPr="00BD19C5">
              <w:rPr>
                <w:rFonts w:ascii="Arial" w:hAnsi="Arial" w:cs="Arial"/>
                <w:spacing w:val="-2"/>
                <w:sz w:val="20"/>
              </w:rPr>
              <w:fldChar w:fldCharType="begin">
                <w:ffData>
                  <w:name w:val="Texte216"/>
                  <w:enabled/>
                  <w:calcOnExit w:val="0"/>
                  <w:textInput/>
                </w:ffData>
              </w:fldChar>
            </w:r>
            <w:r w:rsidRPr="00BD19C5">
              <w:rPr>
                <w:rFonts w:ascii="Arial" w:hAnsi="Arial" w:cs="Arial"/>
                <w:spacing w:val="-2"/>
                <w:sz w:val="20"/>
              </w:rPr>
              <w:instrText xml:space="preserve"> FORMTEXT </w:instrText>
            </w:r>
            <w:r w:rsidRPr="00BD19C5">
              <w:rPr>
                <w:rFonts w:ascii="Arial" w:hAnsi="Arial" w:cs="Arial"/>
                <w:spacing w:val="-2"/>
                <w:sz w:val="20"/>
              </w:rPr>
            </w:r>
            <w:r w:rsidRPr="00BD19C5">
              <w:rPr>
                <w:rFonts w:ascii="Arial" w:hAnsi="Arial" w:cs="Arial"/>
                <w:spacing w:val="-2"/>
                <w:sz w:val="20"/>
              </w:rPr>
              <w:fldChar w:fldCharType="separate"/>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spacing w:val="-2"/>
                <w:sz w:val="20"/>
              </w:rPr>
              <w:fldChar w:fldCharType="end"/>
            </w:r>
          </w:p>
        </w:tc>
      </w:tr>
      <w:tr w:rsidR="00401086" w:rsidRPr="00BD19C5" w14:paraId="5D93DF4B" w14:textId="77777777" w:rsidTr="00C37702">
        <w:tc>
          <w:tcPr>
            <w:tcW w:w="382" w:type="dxa"/>
            <w:tcBorders>
              <w:top w:val="nil"/>
              <w:left w:val="nil"/>
              <w:bottom w:val="nil"/>
              <w:right w:val="single" w:sz="4" w:space="0" w:color="auto"/>
            </w:tcBorders>
          </w:tcPr>
          <w:p w14:paraId="0CB4EF5A" w14:textId="77777777" w:rsidR="00401086" w:rsidRPr="00BD19C5" w:rsidRDefault="00401086" w:rsidP="00DC258C">
            <w:pPr>
              <w:rPr>
                <w:rFonts w:ascii="Arial" w:hAnsi="Arial" w:cs="Arial"/>
                <w:sz w:val="20"/>
              </w:rPr>
            </w:pPr>
          </w:p>
        </w:tc>
        <w:tc>
          <w:tcPr>
            <w:tcW w:w="495" w:type="dxa"/>
            <w:tcBorders>
              <w:top w:val="single" w:sz="4" w:space="0" w:color="auto"/>
              <w:left w:val="single" w:sz="4" w:space="0" w:color="auto"/>
              <w:bottom w:val="single" w:sz="4" w:space="0" w:color="auto"/>
            </w:tcBorders>
            <w:shd w:val="clear" w:color="auto" w:fill="D9E2F3" w:themeFill="accent1" w:themeFillTint="33"/>
          </w:tcPr>
          <w:p w14:paraId="144EFEAE" w14:textId="77777777" w:rsidR="00401086" w:rsidRPr="00BD19C5" w:rsidRDefault="00401086" w:rsidP="00DC258C">
            <w:pPr>
              <w:rPr>
                <w:rFonts w:ascii="Arial" w:hAnsi="Arial" w:cs="Arial"/>
                <w:sz w:val="20"/>
              </w:rPr>
            </w:pPr>
            <w:r w:rsidRPr="00BD19C5">
              <w:rPr>
                <w:rFonts w:ascii="Arial" w:hAnsi="Arial" w:cs="Arial"/>
                <w:sz w:val="20"/>
              </w:rPr>
              <w:t>5.2</w:t>
            </w:r>
          </w:p>
        </w:tc>
        <w:tc>
          <w:tcPr>
            <w:tcW w:w="7618" w:type="dxa"/>
            <w:tcBorders>
              <w:bottom w:val="single" w:sz="4" w:space="0" w:color="auto"/>
            </w:tcBorders>
          </w:tcPr>
          <w:p w14:paraId="358D086B" w14:textId="0CFFAC49" w:rsidR="00401086" w:rsidRPr="00BD19C5" w:rsidRDefault="00DB0583" w:rsidP="00DC258C">
            <w:pPr>
              <w:rPr>
                <w:rFonts w:ascii="Arial" w:hAnsi="Arial" w:cs="Arial"/>
                <w:sz w:val="20"/>
              </w:rPr>
            </w:pPr>
            <w:r w:rsidRPr="00BD19C5">
              <w:rPr>
                <w:rFonts w:ascii="Arial" w:hAnsi="Arial" w:cs="Arial"/>
                <w:sz w:val="20"/>
              </w:rPr>
              <w:t>Établissement pour les détenus condamnés</w:t>
            </w:r>
          </w:p>
        </w:tc>
        <w:tc>
          <w:tcPr>
            <w:tcW w:w="1127" w:type="dxa"/>
            <w:tcBorders>
              <w:bottom w:val="single" w:sz="4" w:space="0" w:color="auto"/>
            </w:tcBorders>
            <w:shd w:val="clear" w:color="auto" w:fill="DBDBDB"/>
            <w:vAlign w:val="center"/>
          </w:tcPr>
          <w:p w14:paraId="7E88B4FA" w14:textId="77777777" w:rsidR="00401086" w:rsidRPr="00BD19C5" w:rsidRDefault="00401086" w:rsidP="00DC258C">
            <w:pPr>
              <w:jc w:val="center"/>
              <w:rPr>
                <w:rFonts w:ascii="Arial" w:hAnsi="Arial" w:cs="Arial"/>
                <w:sz w:val="20"/>
              </w:rPr>
            </w:pPr>
            <w:r w:rsidRPr="00BD19C5">
              <w:rPr>
                <w:rFonts w:ascii="Arial" w:hAnsi="Arial" w:cs="Arial"/>
                <w:spacing w:val="-2"/>
                <w:sz w:val="20"/>
              </w:rPr>
              <w:fldChar w:fldCharType="begin">
                <w:ffData>
                  <w:name w:val="Texte216"/>
                  <w:enabled/>
                  <w:calcOnExit w:val="0"/>
                  <w:textInput/>
                </w:ffData>
              </w:fldChar>
            </w:r>
            <w:r w:rsidRPr="00BD19C5">
              <w:rPr>
                <w:rFonts w:ascii="Arial" w:hAnsi="Arial" w:cs="Arial"/>
                <w:spacing w:val="-2"/>
                <w:sz w:val="20"/>
              </w:rPr>
              <w:instrText xml:space="preserve"> FORMTEXT </w:instrText>
            </w:r>
            <w:r w:rsidRPr="00BD19C5">
              <w:rPr>
                <w:rFonts w:ascii="Arial" w:hAnsi="Arial" w:cs="Arial"/>
                <w:spacing w:val="-2"/>
                <w:sz w:val="20"/>
              </w:rPr>
            </w:r>
            <w:r w:rsidRPr="00BD19C5">
              <w:rPr>
                <w:rFonts w:ascii="Arial" w:hAnsi="Arial" w:cs="Arial"/>
                <w:spacing w:val="-2"/>
                <w:sz w:val="20"/>
              </w:rPr>
              <w:fldChar w:fldCharType="separate"/>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spacing w:val="-2"/>
                <w:sz w:val="20"/>
              </w:rPr>
              <w:fldChar w:fldCharType="end"/>
            </w:r>
          </w:p>
        </w:tc>
      </w:tr>
    </w:tbl>
    <w:tbl>
      <w:tblPr>
        <w:tblStyle w:val="Grilledutableau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
        <w:gridCol w:w="7628"/>
        <w:gridCol w:w="1071"/>
      </w:tblGrid>
      <w:tr w:rsidR="00401086" w:rsidRPr="00BD19C5" w14:paraId="70B97CA0" w14:textId="77777777" w:rsidTr="00DC258C">
        <w:tc>
          <w:tcPr>
            <w:tcW w:w="382" w:type="dxa"/>
          </w:tcPr>
          <w:p w14:paraId="0CEA1F7C" w14:textId="77777777" w:rsidR="00401086" w:rsidRPr="00BD19C5" w:rsidRDefault="00401086" w:rsidP="00DC258C">
            <w:pPr>
              <w:rPr>
                <w:rFonts w:ascii="Arial" w:hAnsi="Arial" w:cs="Arial"/>
                <w:sz w:val="20"/>
              </w:rPr>
            </w:pPr>
          </w:p>
        </w:tc>
        <w:tc>
          <w:tcPr>
            <w:tcW w:w="8113" w:type="dxa"/>
          </w:tcPr>
          <w:p w14:paraId="0CC6865B" w14:textId="77777777" w:rsidR="00401086" w:rsidRPr="00BD19C5" w:rsidRDefault="00401086" w:rsidP="00DC258C">
            <w:pPr>
              <w:rPr>
                <w:rFonts w:ascii="Arial" w:hAnsi="Arial" w:cs="Arial"/>
                <w:sz w:val="20"/>
              </w:rPr>
            </w:pPr>
          </w:p>
        </w:tc>
        <w:tc>
          <w:tcPr>
            <w:tcW w:w="1127" w:type="dxa"/>
            <w:tcBorders>
              <w:bottom w:val="single" w:sz="4" w:space="0" w:color="auto"/>
            </w:tcBorders>
            <w:vAlign w:val="center"/>
          </w:tcPr>
          <w:p w14:paraId="371D0E47" w14:textId="77777777" w:rsidR="00401086" w:rsidRPr="00BD19C5" w:rsidRDefault="00401086" w:rsidP="00DC258C">
            <w:pPr>
              <w:jc w:val="center"/>
              <w:rPr>
                <w:rFonts w:ascii="Arial" w:hAnsi="Arial" w:cs="Arial"/>
                <w:spacing w:val="-2"/>
                <w:sz w:val="20"/>
              </w:rPr>
            </w:pPr>
          </w:p>
        </w:tc>
      </w:tr>
    </w:tbl>
    <w:tbl>
      <w:tblPr>
        <w:tblStyle w:val="Grilledutableau3"/>
        <w:tblW w:w="0" w:type="auto"/>
        <w:tblLook w:val="04A0" w:firstRow="1" w:lastRow="0" w:firstColumn="1" w:lastColumn="0" w:noHBand="0" w:noVBand="1"/>
      </w:tblPr>
      <w:tblGrid>
        <w:gridCol w:w="377"/>
        <w:gridCol w:w="7603"/>
        <w:gridCol w:w="1087"/>
      </w:tblGrid>
      <w:tr w:rsidR="00401086" w:rsidRPr="00BD19C5" w14:paraId="57285F62" w14:textId="77777777" w:rsidTr="00DB0583">
        <w:trPr>
          <w:trHeight w:val="120"/>
        </w:trPr>
        <w:tc>
          <w:tcPr>
            <w:tcW w:w="8495" w:type="dxa"/>
            <w:gridSpan w:val="2"/>
            <w:tcBorders>
              <w:top w:val="nil"/>
              <w:left w:val="nil"/>
              <w:bottom w:val="single" w:sz="4" w:space="0" w:color="auto"/>
            </w:tcBorders>
          </w:tcPr>
          <w:p w14:paraId="16EF073B" w14:textId="77777777" w:rsidR="00401086" w:rsidRPr="00BD19C5" w:rsidRDefault="00401086" w:rsidP="00DC258C">
            <w:pPr>
              <w:rPr>
                <w:rFonts w:ascii="Arial" w:hAnsi="Arial" w:cs="Arial"/>
                <w:b/>
                <w:bCs/>
                <w:sz w:val="20"/>
              </w:rPr>
            </w:pPr>
          </w:p>
        </w:tc>
        <w:tc>
          <w:tcPr>
            <w:tcW w:w="1127" w:type="dxa"/>
            <w:tcBorders>
              <w:top w:val="nil"/>
              <w:bottom w:val="single" w:sz="4" w:space="0" w:color="auto"/>
            </w:tcBorders>
            <w:shd w:val="clear" w:color="auto" w:fill="D9E2F3" w:themeFill="accent1" w:themeFillTint="33"/>
            <w:vAlign w:val="center"/>
          </w:tcPr>
          <w:p w14:paraId="6AF514B5" w14:textId="77777777" w:rsidR="00401086" w:rsidRPr="00BD19C5" w:rsidRDefault="00401086" w:rsidP="00DC258C">
            <w:pPr>
              <w:jc w:val="center"/>
              <w:rPr>
                <w:rFonts w:ascii="Arial" w:hAnsi="Arial" w:cs="Arial"/>
                <w:sz w:val="20"/>
                <w:szCs w:val="20"/>
              </w:rPr>
            </w:pPr>
            <w:r w:rsidRPr="00BD19C5">
              <w:rPr>
                <w:rFonts w:ascii="Arial" w:hAnsi="Arial" w:cs="Arial"/>
                <w:sz w:val="20"/>
                <w:szCs w:val="20"/>
              </w:rPr>
              <w:t>Euro</w:t>
            </w:r>
          </w:p>
        </w:tc>
      </w:tr>
      <w:tr w:rsidR="00401086" w:rsidRPr="00BD19C5" w14:paraId="6BEACB9D" w14:textId="77777777" w:rsidTr="00DC258C">
        <w:tc>
          <w:tcPr>
            <w:tcW w:w="382" w:type="dxa"/>
            <w:tcBorders>
              <w:top w:val="single" w:sz="4" w:space="0" w:color="auto"/>
              <w:bottom w:val="single" w:sz="4" w:space="0" w:color="auto"/>
            </w:tcBorders>
            <w:shd w:val="clear" w:color="auto" w:fill="D9E2F3" w:themeFill="accent1" w:themeFillTint="33"/>
          </w:tcPr>
          <w:p w14:paraId="42E027B7" w14:textId="77777777" w:rsidR="00401086" w:rsidRPr="00BD19C5" w:rsidRDefault="00401086" w:rsidP="00DC258C">
            <w:pPr>
              <w:rPr>
                <w:rFonts w:ascii="Arial" w:hAnsi="Arial" w:cs="Arial"/>
                <w:b/>
                <w:bCs/>
                <w:sz w:val="20"/>
                <w:szCs w:val="20"/>
              </w:rPr>
            </w:pPr>
            <w:r w:rsidRPr="00BD19C5">
              <w:rPr>
                <w:rFonts w:ascii="Arial" w:hAnsi="Arial" w:cs="Arial"/>
                <w:b/>
                <w:bCs/>
                <w:sz w:val="20"/>
                <w:szCs w:val="20"/>
              </w:rPr>
              <w:t>6</w:t>
            </w:r>
          </w:p>
        </w:tc>
        <w:tc>
          <w:tcPr>
            <w:tcW w:w="8113" w:type="dxa"/>
            <w:tcBorders>
              <w:top w:val="single" w:sz="4" w:space="0" w:color="auto"/>
              <w:bottom w:val="nil"/>
            </w:tcBorders>
          </w:tcPr>
          <w:p w14:paraId="2C606DA6" w14:textId="0FEA6EDB" w:rsidR="00401086" w:rsidRPr="00BD19C5" w:rsidRDefault="00DB0583" w:rsidP="00DC258C">
            <w:pPr>
              <w:rPr>
                <w:rFonts w:ascii="Arial" w:hAnsi="Arial" w:cs="Arial"/>
                <w:b/>
                <w:bCs/>
                <w:sz w:val="20"/>
              </w:rPr>
            </w:pPr>
            <w:r w:rsidRPr="00BD19C5">
              <w:rPr>
                <w:rFonts w:ascii="Arial" w:hAnsi="Arial" w:cs="Arial"/>
                <w:b/>
                <w:bCs/>
                <w:sz w:val="20"/>
              </w:rPr>
              <w:t>Les couts de l’emprisonnement</w:t>
            </w:r>
          </w:p>
        </w:tc>
        <w:tc>
          <w:tcPr>
            <w:tcW w:w="1127" w:type="dxa"/>
            <w:tcBorders>
              <w:top w:val="single" w:sz="4" w:space="0" w:color="auto"/>
              <w:bottom w:val="nil"/>
              <w:right w:val="nil"/>
            </w:tcBorders>
            <w:vAlign w:val="center"/>
          </w:tcPr>
          <w:p w14:paraId="0A5B4ECD" w14:textId="77777777" w:rsidR="00401086" w:rsidRPr="00BD19C5" w:rsidRDefault="00401086" w:rsidP="00DC258C">
            <w:pPr>
              <w:jc w:val="center"/>
              <w:rPr>
                <w:rFonts w:ascii="Arial" w:hAnsi="Arial" w:cs="Arial"/>
                <w:b/>
                <w:bCs/>
                <w:sz w:val="20"/>
                <w:szCs w:val="20"/>
              </w:rPr>
            </w:pPr>
          </w:p>
        </w:tc>
      </w:tr>
    </w:tbl>
    <w:tbl>
      <w:tblPr>
        <w:tblStyle w:val="TableGrid"/>
        <w:tblW w:w="0" w:type="auto"/>
        <w:tblLook w:val="04A0" w:firstRow="1" w:lastRow="0" w:firstColumn="1" w:lastColumn="0" w:noHBand="0" w:noVBand="1"/>
      </w:tblPr>
      <w:tblGrid>
        <w:gridCol w:w="364"/>
        <w:gridCol w:w="495"/>
        <w:gridCol w:w="7118"/>
        <w:gridCol w:w="1090"/>
      </w:tblGrid>
      <w:tr w:rsidR="00401086" w:rsidRPr="00BD19C5" w14:paraId="311DFE1B" w14:textId="77777777" w:rsidTr="00DC258C">
        <w:tc>
          <w:tcPr>
            <w:tcW w:w="377" w:type="dxa"/>
            <w:tcBorders>
              <w:top w:val="nil"/>
              <w:left w:val="nil"/>
              <w:bottom w:val="nil"/>
              <w:right w:val="single" w:sz="4" w:space="0" w:color="auto"/>
            </w:tcBorders>
          </w:tcPr>
          <w:p w14:paraId="29922845" w14:textId="77777777" w:rsidR="00401086" w:rsidRPr="00BD19C5" w:rsidRDefault="00401086" w:rsidP="00DC258C">
            <w:pPr>
              <w:rPr>
                <w:rFonts w:ascii="Arial" w:hAnsi="Arial" w:cs="Arial"/>
                <w:sz w:val="20"/>
                <w:lang w:val="fr-FR"/>
              </w:rPr>
            </w:pPr>
          </w:p>
        </w:tc>
        <w:tc>
          <w:tcPr>
            <w:tcW w:w="495" w:type="dxa"/>
            <w:tcBorders>
              <w:left w:val="single" w:sz="4" w:space="0" w:color="auto"/>
              <w:bottom w:val="single" w:sz="4" w:space="0" w:color="auto"/>
            </w:tcBorders>
            <w:shd w:val="clear" w:color="auto" w:fill="D9E2F3" w:themeFill="accent1" w:themeFillTint="33"/>
          </w:tcPr>
          <w:p w14:paraId="671F97A3" w14:textId="77777777" w:rsidR="00401086" w:rsidRPr="00BD19C5" w:rsidRDefault="00401086" w:rsidP="00DC258C">
            <w:pPr>
              <w:rPr>
                <w:rFonts w:ascii="Arial" w:hAnsi="Arial" w:cs="Arial"/>
                <w:sz w:val="20"/>
                <w:lang w:val="fr-FR"/>
              </w:rPr>
            </w:pPr>
            <w:r w:rsidRPr="00BD19C5">
              <w:rPr>
                <w:rFonts w:ascii="Arial" w:hAnsi="Arial" w:cs="Arial"/>
                <w:sz w:val="20"/>
                <w:lang w:val="fr-FR"/>
              </w:rPr>
              <w:t>6.1</w:t>
            </w:r>
          </w:p>
        </w:tc>
        <w:tc>
          <w:tcPr>
            <w:tcW w:w="7628" w:type="dxa"/>
            <w:tcBorders>
              <w:bottom w:val="single" w:sz="4" w:space="0" w:color="auto"/>
            </w:tcBorders>
          </w:tcPr>
          <w:p w14:paraId="42092760" w14:textId="2766D742" w:rsidR="00401086" w:rsidRPr="00BD19C5" w:rsidRDefault="00DB0583" w:rsidP="00DC258C">
            <w:pPr>
              <w:rPr>
                <w:rFonts w:ascii="Arial" w:hAnsi="Arial" w:cs="Arial"/>
                <w:sz w:val="20"/>
                <w:lang w:val="fr-FR"/>
              </w:rPr>
            </w:pPr>
            <w:r w:rsidRPr="00BD19C5">
              <w:rPr>
                <w:rFonts w:ascii="Arial" w:hAnsi="Arial" w:cs="Arial"/>
                <w:sz w:val="20"/>
                <w:lang w:val="fr-FR"/>
              </w:rPr>
              <w:t>Budget total dépensé par le service pénitentiaire durant l’années</w:t>
            </w:r>
          </w:p>
        </w:tc>
        <w:tc>
          <w:tcPr>
            <w:tcW w:w="1122" w:type="dxa"/>
            <w:tcBorders>
              <w:bottom w:val="single" w:sz="4" w:space="0" w:color="auto"/>
            </w:tcBorders>
            <w:shd w:val="clear" w:color="auto" w:fill="DBDBDB" w:themeFill="accent3" w:themeFillTint="66"/>
            <w:vAlign w:val="center"/>
          </w:tcPr>
          <w:p w14:paraId="74385B93" w14:textId="77777777" w:rsidR="00401086" w:rsidRPr="00BD19C5" w:rsidRDefault="00401086" w:rsidP="00DC258C">
            <w:pPr>
              <w:jc w:val="center"/>
              <w:rPr>
                <w:rFonts w:ascii="Arial" w:hAnsi="Arial" w:cs="Arial"/>
                <w:sz w:val="20"/>
                <w:lang w:val="fr-FR"/>
              </w:rPr>
            </w:pPr>
            <w:r w:rsidRPr="00BD19C5">
              <w:rPr>
                <w:rFonts w:ascii="Arial" w:hAnsi="Arial" w:cs="Arial"/>
                <w:spacing w:val="-2"/>
                <w:sz w:val="20"/>
                <w:lang w:val="fr-FR"/>
              </w:rPr>
              <w:fldChar w:fldCharType="begin">
                <w:ffData>
                  <w:name w:val="Texte216"/>
                  <w:enabled/>
                  <w:calcOnExit w:val="0"/>
                  <w:textInput/>
                </w:ffData>
              </w:fldChar>
            </w:r>
            <w:r w:rsidRPr="00BD19C5">
              <w:rPr>
                <w:rFonts w:ascii="Arial" w:hAnsi="Arial" w:cs="Arial"/>
                <w:spacing w:val="-2"/>
                <w:sz w:val="20"/>
                <w:lang w:val="fr-FR"/>
              </w:rPr>
              <w:instrText xml:space="preserve"> FORMTEXT </w:instrText>
            </w:r>
            <w:r w:rsidRPr="00BD19C5">
              <w:rPr>
                <w:rFonts w:ascii="Arial" w:hAnsi="Arial" w:cs="Arial"/>
                <w:spacing w:val="-2"/>
                <w:sz w:val="20"/>
                <w:lang w:val="fr-FR"/>
              </w:rPr>
            </w:r>
            <w:r w:rsidRPr="00BD19C5">
              <w:rPr>
                <w:rFonts w:ascii="Arial" w:hAnsi="Arial" w:cs="Arial"/>
                <w:spacing w:val="-2"/>
                <w:sz w:val="20"/>
                <w:lang w:val="fr-FR"/>
              </w:rPr>
              <w:fldChar w:fldCharType="separate"/>
            </w:r>
            <w:r w:rsidRPr="00BD19C5">
              <w:rPr>
                <w:rFonts w:ascii="Arial" w:hAnsi="Arial" w:cs="Arial"/>
                <w:noProof/>
                <w:spacing w:val="-2"/>
                <w:sz w:val="20"/>
                <w:lang w:val="fr-FR"/>
              </w:rPr>
              <w:t> </w:t>
            </w:r>
            <w:r w:rsidRPr="00BD19C5">
              <w:rPr>
                <w:rFonts w:ascii="Arial" w:hAnsi="Arial" w:cs="Arial"/>
                <w:noProof/>
                <w:spacing w:val="-2"/>
                <w:sz w:val="20"/>
                <w:lang w:val="fr-FR"/>
              </w:rPr>
              <w:t> </w:t>
            </w:r>
            <w:r w:rsidRPr="00BD19C5">
              <w:rPr>
                <w:rFonts w:ascii="Arial" w:hAnsi="Arial" w:cs="Arial"/>
                <w:noProof/>
                <w:spacing w:val="-2"/>
                <w:sz w:val="20"/>
                <w:lang w:val="fr-FR"/>
              </w:rPr>
              <w:t> </w:t>
            </w:r>
            <w:r w:rsidRPr="00BD19C5">
              <w:rPr>
                <w:rFonts w:ascii="Arial" w:hAnsi="Arial" w:cs="Arial"/>
                <w:noProof/>
                <w:spacing w:val="-2"/>
                <w:sz w:val="20"/>
                <w:lang w:val="fr-FR"/>
              </w:rPr>
              <w:t> </w:t>
            </w:r>
            <w:r w:rsidRPr="00BD19C5">
              <w:rPr>
                <w:rFonts w:ascii="Arial" w:hAnsi="Arial" w:cs="Arial"/>
                <w:noProof/>
                <w:spacing w:val="-2"/>
                <w:sz w:val="20"/>
                <w:lang w:val="fr-FR"/>
              </w:rPr>
              <w:t> </w:t>
            </w:r>
            <w:r w:rsidRPr="00BD19C5">
              <w:rPr>
                <w:rFonts w:ascii="Arial" w:hAnsi="Arial" w:cs="Arial"/>
                <w:spacing w:val="-2"/>
                <w:sz w:val="20"/>
                <w:lang w:val="fr-FR"/>
              </w:rPr>
              <w:fldChar w:fldCharType="end"/>
            </w:r>
          </w:p>
        </w:tc>
      </w:tr>
      <w:tr w:rsidR="00401086" w:rsidRPr="00BD19C5" w14:paraId="2C8B4019" w14:textId="77777777" w:rsidTr="00DC258C">
        <w:tc>
          <w:tcPr>
            <w:tcW w:w="377" w:type="dxa"/>
            <w:tcBorders>
              <w:top w:val="nil"/>
              <w:left w:val="nil"/>
              <w:bottom w:val="nil"/>
              <w:right w:val="single" w:sz="4" w:space="0" w:color="auto"/>
            </w:tcBorders>
          </w:tcPr>
          <w:p w14:paraId="66AA1445" w14:textId="77777777" w:rsidR="00401086" w:rsidRPr="00BD19C5" w:rsidRDefault="00401086" w:rsidP="00DC258C">
            <w:pPr>
              <w:rPr>
                <w:rFonts w:ascii="Arial" w:hAnsi="Arial" w:cs="Arial"/>
                <w:sz w:val="20"/>
                <w:lang w:val="fr-FR"/>
              </w:rPr>
            </w:pPr>
          </w:p>
        </w:tc>
        <w:tc>
          <w:tcPr>
            <w:tcW w:w="495" w:type="dxa"/>
            <w:tcBorders>
              <w:left w:val="single" w:sz="4" w:space="0" w:color="auto"/>
              <w:bottom w:val="single" w:sz="4" w:space="0" w:color="auto"/>
            </w:tcBorders>
            <w:shd w:val="clear" w:color="auto" w:fill="D9E2F3" w:themeFill="accent1" w:themeFillTint="33"/>
          </w:tcPr>
          <w:p w14:paraId="25D87954" w14:textId="77777777" w:rsidR="00401086" w:rsidRPr="00BD19C5" w:rsidRDefault="00401086" w:rsidP="00DC258C">
            <w:pPr>
              <w:rPr>
                <w:rFonts w:ascii="Arial" w:hAnsi="Arial" w:cs="Arial"/>
                <w:sz w:val="20"/>
                <w:lang w:val="fr-FR"/>
              </w:rPr>
            </w:pPr>
            <w:r w:rsidRPr="00BD19C5">
              <w:rPr>
                <w:rFonts w:ascii="Arial" w:hAnsi="Arial" w:cs="Arial"/>
                <w:sz w:val="20"/>
                <w:lang w:val="fr-FR"/>
              </w:rPr>
              <w:t>6.2</w:t>
            </w:r>
          </w:p>
        </w:tc>
        <w:tc>
          <w:tcPr>
            <w:tcW w:w="7628" w:type="dxa"/>
            <w:tcBorders>
              <w:bottom w:val="nil"/>
            </w:tcBorders>
          </w:tcPr>
          <w:p w14:paraId="7CB35252" w14:textId="028BD645" w:rsidR="00401086" w:rsidRPr="00BD19C5" w:rsidRDefault="00DB0583" w:rsidP="00DC258C">
            <w:pPr>
              <w:rPr>
                <w:rFonts w:ascii="Arial" w:hAnsi="Arial" w:cs="Arial"/>
                <w:sz w:val="20"/>
                <w:lang w:val="fr-FR"/>
              </w:rPr>
            </w:pPr>
            <w:r w:rsidRPr="00BD19C5">
              <w:rPr>
                <w:rFonts w:ascii="Arial" w:hAnsi="Arial" w:cs="Arial"/>
                <w:sz w:val="20"/>
                <w:lang w:val="fr-FR"/>
              </w:rPr>
              <w:t xml:space="preserve">Le </w:t>
            </w:r>
            <w:bookmarkStart w:id="132" w:name="OLE_LINK140"/>
            <w:bookmarkStart w:id="133" w:name="OLE_LINK141"/>
            <w:r w:rsidRPr="00BD19C5">
              <w:rPr>
                <w:rFonts w:ascii="Arial" w:hAnsi="Arial" w:cs="Arial"/>
                <w:sz w:val="20"/>
                <w:lang w:val="fr-FR"/>
              </w:rPr>
              <w:t xml:space="preserve">montant moyen dépensé pour un </w:t>
            </w:r>
            <w:bookmarkEnd w:id="132"/>
            <w:bookmarkEnd w:id="133"/>
            <w:r w:rsidRPr="00BD19C5">
              <w:rPr>
                <w:rFonts w:ascii="Arial" w:hAnsi="Arial" w:cs="Arial"/>
                <w:sz w:val="20"/>
                <w:lang w:val="fr-FR"/>
              </w:rPr>
              <w:t>détenu pour une journée d’emprisonnement</w:t>
            </w:r>
          </w:p>
        </w:tc>
        <w:tc>
          <w:tcPr>
            <w:tcW w:w="1122" w:type="dxa"/>
            <w:tcBorders>
              <w:bottom w:val="nil"/>
            </w:tcBorders>
            <w:shd w:val="clear" w:color="auto" w:fill="DBDBDB" w:themeFill="accent3" w:themeFillTint="66"/>
            <w:vAlign w:val="center"/>
          </w:tcPr>
          <w:p w14:paraId="066A0695" w14:textId="77777777" w:rsidR="00401086" w:rsidRPr="00BD19C5" w:rsidRDefault="00401086" w:rsidP="00DC258C">
            <w:pPr>
              <w:jc w:val="center"/>
              <w:rPr>
                <w:rFonts w:ascii="Arial" w:hAnsi="Arial" w:cs="Arial"/>
                <w:sz w:val="20"/>
                <w:lang w:val="fr-FR"/>
              </w:rPr>
            </w:pPr>
            <w:r w:rsidRPr="00BD19C5">
              <w:rPr>
                <w:rFonts w:ascii="Arial" w:hAnsi="Arial" w:cs="Arial"/>
                <w:spacing w:val="-2"/>
                <w:sz w:val="20"/>
                <w:lang w:val="fr-FR"/>
              </w:rPr>
              <w:fldChar w:fldCharType="begin">
                <w:ffData>
                  <w:name w:val="Texte216"/>
                  <w:enabled/>
                  <w:calcOnExit w:val="0"/>
                  <w:textInput/>
                </w:ffData>
              </w:fldChar>
            </w:r>
            <w:r w:rsidRPr="00BD19C5">
              <w:rPr>
                <w:rFonts w:ascii="Arial" w:hAnsi="Arial" w:cs="Arial"/>
                <w:spacing w:val="-2"/>
                <w:sz w:val="20"/>
                <w:lang w:val="fr-FR"/>
              </w:rPr>
              <w:instrText xml:space="preserve"> FORMTEXT </w:instrText>
            </w:r>
            <w:r w:rsidRPr="00BD19C5">
              <w:rPr>
                <w:rFonts w:ascii="Arial" w:hAnsi="Arial" w:cs="Arial"/>
                <w:spacing w:val="-2"/>
                <w:sz w:val="20"/>
                <w:lang w:val="fr-FR"/>
              </w:rPr>
            </w:r>
            <w:r w:rsidRPr="00BD19C5">
              <w:rPr>
                <w:rFonts w:ascii="Arial" w:hAnsi="Arial" w:cs="Arial"/>
                <w:spacing w:val="-2"/>
                <w:sz w:val="20"/>
                <w:lang w:val="fr-FR"/>
              </w:rPr>
              <w:fldChar w:fldCharType="separate"/>
            </w:r>
            <w:r w:rsidRPr="00BD19C5">
              <w:rPr>
                <w:rFonts w:ascii="Arial" w:hAnsi="Arial" w:cs="Arial"/>
                <w:noProof/>
                <w:spacing w:val="-2"/>
                <w:sz w:val="20"/>
                <w:lang w:val="fr-FR"/>
              </w:rPr>
              <w:t> </w:t>
            </w:r>
            <w:r w:rsidRPr="00BD19C5">
              <w:rPr>
                <w:rFonts w:ascii="Arial" w:hAnsi="Arial" w:cs="Arial"/>
                <w:noProof/>
                <w:spacing w:val="-2"/>
                <w:sz w:val="20"/>
                <w:lang w:val="fr-FR"/>
              </w:rPr>
              <w:t> </w:t>
            </w:r>
            <w:r w:rsidRPr="00BD19C5">
              <w:rPr>
                <w:rFonts w:ascii="Arial" w:hAnsi="Arial" w:cs="Arial"/>
                <w:noProof/>
                <w:spacing w:val="-2"/>
                <w:sz w:val="20"/>
                <w:lang w:val="fr-FR"/>
              </w:rPr>
              <w:t> </w:t>
            </w:r>
            <w:r w:rsidRPr="00BD19C5">
              <w:rPr>
                <w:rFonts w:ascii="Arial" w:hAnsi="Arial" w:cs="Arial"/>
                <w:noProof/>
                <w:spacing w:val="-2"/>
                <w:sz w:val="20"/>
                <w:lang w:val="fr-FR"/>
              </w:rPr>
              <w:t> </w:t>
            </w:r>
            <w:r w:rsidRPr="00BD19C5">
              <w:rPr>
                <w:rFonts w:ascii="Arial" w:hAnsi="Arial" w:cs="Arial"/>
                <w:noProof/>
                <w:spacing w:val="-2"/>
                <w:sz w:val="20"/>
                <w:lang w:val="fr-FR"/>
              </w:rPr>
              <w:t> </w:t>
            </w:r>
            <w:r w:rsidRPr="00BD19C5">
              <w:rPr>
                <w:rFonts w:ascii="Arial" w:hAnsi="Arial" w:cs="Arial"/>
                <w:spacing w:val="-2"/>
                <w:sz w:val="20"/>
                <w:lang w:val="fr-FR"/>
              </w:rPr>
              <w:fldChar w:fldCharType="end"/>
            </w:r>
          </w:p>
        </w:tc>
      </w:tr>
    </w:tbl>
    <w:tbl>
      <w:tblPr>
        <w:tblStyle w:val="Grilledutableau2"/>
        <w:tblW w:w="0" w:type="auto"/>
        <w:tblLook w:val="04A0" w:firstRow="1" w:lastRow="0" w:firstColumn="1" w:lastColumn="0" w:noHBand="0" w:noVBand="1"/>
      </w:tblPr>
      <w:tblGrid>
        <w:gridCol w:w="368"/>
        <w:gridCol w:w="470"/>
        <w:gridCol w:w="661"/>
        <w:gridCol w:w="5559"/>
        <w:gridCol w:w="969"/>
        <w:gridCol w:w="1045"/>
      </w:tblGrid>
      <w:tr w:rsidR="00401086" w:rsidRPr="00BD19C5" w14:paraId="51259A35" w14:textId="77777777" w:rsidTr="00DC258C">
        <w:tc>
          <w:tcPr>
            <w:tcW w:w="382" w:type="dxa"/>
            <w:tcBorders>
              <w:top w:val="nil"/>
              <w:left w:val="nil"/>
              <w:bottom w:val="nil"/>
              <w:right w:val="nil"/>
            </w:tcBorders>
          </w:tcPr>
          <w:p w14:paraId="7526BADF" w14:textId="77777777" w:rsidR="00401086" w:rsidRPr="00BD19C5" w:rsidRDefault="00401086" w:rsidP="00DC258C">
            <w:pPr>
              <w:rPr>
                <w:rFonts w:ascii="Arial" w:hAnsi="Arial" w:cs="Arial"/>
                <w:sz w:val="20"/>
                <w:szCs w:val="20"/>
              </w:rPr>
            </w:pPr>
          </w:p>
        </w:tc>
        <w:tc>
          <w:tcPr>
            <w:tcW w:w="495" w:type="dxa"/>
            <w:tcBorders>
              <w:top w:val="nil"/>
              <w:left w:val="nil"/>
              <w:bottom w:val="nil"/>
              <w:right w:val="single" w:sz="4" w:space="0" w:color="auto"/>
            </w:tcBorders>
          </w:tcPr>
          <w:p w14:paraId="69DBFB43" w14:textId="77777777" w:rsidR="00401086" w:rsidRPr="00BD19C5" w:rsidRDefault="00401086" w:rsidP="00DC258C">
            <w:pPr>
              <w:rPr>
                <w:rFonts w:ascii="Arial" w:hAnsi="Arial" w:cs="Arial"/>
                <w:sz w:val="20"/>
                <w:szCs w:val="20"/>
              </w:rPr>
            </w:pPr>
          </w:p>
        </w:tc>
        <w:tc>
          <w:tcPr>
            <w:tcW w:w="6628" w:type="dxa"/>
            <w:gridSpan w:val="2"/>
            <w:tcBorders>
              <w:top w:val="single" w:sz="4" w:space="0" w:color="auto"/>
              <w:left w:val="single" w:sz="4" w:space="0" w:color="auto"/>
            </w:tcBorders>
            <w:shd w:val="clear" w:color="auto" w:fill="D9E2F3" w:themeFill="accent1" w:themeFillTint="33"/>
          </w:tcPr>
          <w:p w14:paraId="37433C17" w14:textId="75FCEA2F" w:rsidR="00401086" w:rsidRPr="00BD19C5" w:rsidRDefault="00DB0583" w:rsidP="00DC258C">
            <w:pPr>
              <w:rPr>
                <w:rFonts w:ascii="Arial" w:hAnsi="Arial" w:cs="Arial"/>
                <w:sz w:val="20"/>
              </w:rPr>
            </w:pPr>
            <w:r w:rsidRPr="00BD19C5">
              <w:rPr>
                <w:rFonts w:ascii="Arial" w:hAnsi="Arial" w:cs="Arial"/>
                <w:smallCaps/>
                <w:sz w:val="20"/>
              </w:rPr>
              <w:t>Dont</w:t>
            </w:r>
            <w:r w:rsidR="00401086" w:rsidRPr="00BD19C5">
              <w:rPr>
                <w:rFonts w:ascii="Arial" w:hAnsi="Arial" w:cs="Arial"/>
                <w:smallCaps/>
                <w:sz w:val="20"/>
              </w:rPr>
              <w:t xml:space="preserve">: </w:t>
            </w:r>
            <w:r w:rsidRPr="00BD19C5">
              <w:rPr>
                <w:rFonts w:ascii="Arial" w:hAnsi="Arial" w:cs="Arial"/>
                <w:smallCaps/>
                <w:sz w:val="20"/>
              </w:rPr>
              <w:t>M</w:t>
            </w:r>
            <w:r w:rsidRPr="00BD19C5">
              <w:rPr>
                <w:rFonts w:ascii="Arial" w:hAnsi="Arial" w:cs="Arial"/>
                <w:sz w:val="20"/>
              </w:rPr>
              <w:t>ontant moyen dépensé pour un</w:t>
            </w:r>
          </w:p>
        </w:tc>
        <w:tc>
          <w:tcPr>
            <w:tcW w:w="990" w:type="dxa"/>
            <w:tcBorders>
              <w:left w:val="single" w:sz="4" w:space="0" w:color="auto"/>
              <w:right w:val="nil"/>
            </w:tcBorders>
          </w:tcPr>
          <w:p w14:paraId="296516C6" w14:textId="77777777" w:rsidR="00401086" w:rsidRPr="00BD19C5" w:rsidRDefault="00401086" w:rsidP="00DC258C">
            <w:pPr>
              <w:rPr>
                <w:rFonts w:ascii="Arial" w:hAnsi="Arial" w:cs="Arial"/>
                <w:sz w:val="20"/>
              </w:rPr>
            </w:pPr>
          </w:p>
        </w:tc>
        <w:tc>
          <w:tcPr>
            <w:tcW w:w="1127" w:type="dxa"/>
            <w:tcBorders>
              <w:left w:val="nil"/>
              <w:bottom w:val="nil"/>
              <w:right w:val="nil"/>
            </w:tcBorders>
          </w:tcPr>
          <w:p w14:paraId="26276A4C" w14:textId="77777777" w:rsidR="00401086" w:rsidRPr="00BD19C5" w:rsidRDefault="00401086" w:rsidP="00DC258C">
            <w:pPr>
              <w:rPr>
                <w:rFonts w:ascii="Arial" w:hAnsi="Arial" w:cs="Arial"/>
                <w:sz w:val="20"/>
                <w:szCs w:val="20"/>
              </w:rPr>
            </w:pPr>
          </w:p>
        </w:tc>
      </w:tr>
      <w:tr w:rsidR="00401086" w:rsidRPr="00BD19C5" w14:paraId="132EA80F" w14:textId="77777777" w:rsidTr="00C37702">
        <w:tc>
          <w:tcPr>
            <w:tcW w:w="382" w:type="dxa"/>
            <w:tcBorders>
              <w:top w:val="nil"/>
              <w:left w:val="nil"/>
              <w:bottom w:val="nil"/>
              <w:right w:val="nil"/>
            </w:tcBorders>
          </w:tcPr>
          <w:p w14:paraId="2A99D0BA" w14:textId="77777777" w:rsidR="00401086" w:rsidRPr="00BD19C5" w:rsidRDefault="00401086" w:rsidP="00DC258C">
            <w:pPr>
              <w:rPr>
                <w:rFonts w:ascii="Arial" w:hAnsi="Arial" w:cs="Arial"/>
                <w:sz w:val="20"/>
              </w:rPr>
            </w:pPr>
          </w:p>
        </w:tc>
        <w:tc>
          <w:tcPr>
            <w:tcW w:w="495" w:type="dxa"/>
            <w:tcBorders>
              <w:top w:val="nil"/>
              <w:left w:val="nil"/>
              <w:bottom w:val="nil"/>
              <w:right w:val="single" w:sz="4" w:space="0" w:color="auto"/>
            </w:tcBorders>
          </w:tcPr>
          <w:p w14:paraId="69E93181" w14:textId="77777777" w:rsidR="00401086" w:rsidRPr="00BD19C5" w:rsidRDefault="00401086" w:rsidP="00DC258C">
            <w:pPr>
              <w:rPr>
                <w:rFonts w:ascii="Arial" w:hAnsi="Arial" w:cs="Arial"/>
                <w:sz w:val="20"/>
              </w:rPr>
            </w:pPr>
          </w:p>
        </w:tc>
        <w:tc>
          <w:tcPr>
            <w:tcW w:w="661" w:type="dxa"/>
            <w:tcBorders>
              <w:left w:val="single" w:sz="4" w:space="0" w:color="auto"/>
              <w:bottom w:val="single" w:sz="4" w:space="0" w:color="auto"/>
            </w:tcBorders>
            <w:shd w:val="clear" w:color="auto" w:fill="D9E2F3" w:themeFill="accent1" w:themeFillTint="33"/>
          </w:tcPr>
          <w:p w14:paraId="321D1C13" w14:textId="6263CD42" w:rsidR="00401086" w:rsidRPr="00BD19C5" w:rsidRDefault="00BD19C5" w:rsidP="00DC258C">
            <w:pPr>
              <w:rPr>
                <w:rFonts w:ascii="Arial" w:hAnsi="Arial" w:cs="Arial"/>
                <w:sz w:val="20"/>
              </w:rPr>
            </w:pPr>
            <w:r w:rsidRPr="00BD19C5">
              <w:rPr>
                <w:rFonts w:ascii="Arial" w:hAnsi="Arial" w:cs="Arial"/>
                <w:sz w:val="20"/>
              </w:rPr>
              <w:t>6</w:t>
            </w:r>
            <w:r w:rsidR="00401086" w:rsidRPr="00BD19C5">
              <w:rPr>
                <w:rFonts w:ascii="Arial" w:hAnsi="Arial" w:cs="Arial"/>
                <w:sz w:val="20"/>
              </w:rPr>
              <w:t>.</w:t>
            </w:r>
            <w:r w:rsidRPr="00BD19C5">
              <w:rPr>
                <w:rFonts w:ascii="Arial" w:hAnsi="Arial" w:cs="Arial"/>
                <w:sz w:val="20"/>
              </w:rPr>
              <w:t>2</w:t>
            </w:r>
            <w:r w:rsidR="00401086" w:rsidRPr="00BD19C5">
              <w:rPr>
                <w:rFonts w:ascii="Arial" w:hAnsi="Arial" w:cs="Arial"/>
                <w:sz w:val="20"/>
              </w:rPr>
              <w:t>.1</w:t>
            </w:r>
          </w:p>
        </w:tc>
        <w:tc>
          <w:tcPr>
            <w:tcW w:w="5967" w:type="dxa"/>
          </w:tcPr>
          <w:p w14:paraId="21CAC232" w14:textId="277A89B4" w:rsidR="00401086" w:rsidRPr="00BD19C5" w:rsidRDefault="00DB0583" w:rsidP="00DC258C">
            <w:pPr>
              <w:rPr>
                <w:rFonts w:ascii="Arial" w:hAnsi="Arial" w:cs="Arial"/>
                <w:sz w:val="20"/>
              </w:rPr>
            </w:pPr>
            <w:r w:rsidRPr="00BD19C5">
              <w:rPr>
                <w:rFonts w:ascii="Arial" w:hAnsi="Arial" w:cs="Arial"/>
                <w:sz w:val="20"/>
              </w:rPr>
              <w:t>détenu n’ayant pas reçu une condamnation définitive</w:t>
            </w:r>
          </w:p>
        </w:tc>
        <w:tc>
          <w:tcPr>
            <w:tcW w:w="990" w:type="dxa"/>
            <w:tcBorders>
              <w:right w:val="single" w:sz="4" w:space="0" w:color="auto"/>
            </w:tcBorders>
            <w:shd w:val="clear" w:color="auto" w:fill="DBDBDB"/>
            <w:vAlign w:val="center"/>
          </w:tcPr>
          <w:p w14:paraId="7A88C1F7" w14:textId="77777777" w:rsidR="00401086" w:rsidRPr="00BD19C5" w:rsidRDefault="00401086" w:rsidP="00DC258C">
            <w:pPr>
              <w:jc w:val="center"/>
              <w:rPr>
                <w:rFonts w:ascii="Arial" w:hAnsi="Arial" w:cs="Arial"/>
                <w:sz w:val="20"/>
              </w:rPr>
            </w:pPr>
            <w:r w:rsidRPr="00BD19C5">
              <w:rPr>
                <w:rFonts w:ascii="Arial" w:hAnsi="Arial" w:cs="Arial"/>
                <w:spacing w:val="-2"/>
                <w:sz w:val="20"/>
              </w:rPr>
              <w:fldChar w:fldCharType="begin">
                <w:ffData>
                  <w:name w:val="Texte216"/>
                  <w:enabled/>
                  <w:calcOnExit w:val="0"/>
                  <w:textInput/>
                </w:ffData>
              </w:fldChar>
            </w:r>
            <w:r w:rsidRPr="00BD19C5">
              <w:rPr>
                <w:rFonts w:ascii="Arial" w:hAnsi="Arial" w:cs="Arial"/>
                <w:spacing w:val="-2"/>
                <w:sz w:val="20"/>
              </w:rPr>
              <w:instrText xml:space="preserve"> FORMTEXT </w:instrText>
            </w:r>
            <w:r w:rsidRPr="00BD19C5">
              <w:rPr>
                <w:rFonts w:ascii="Arial" w:hAnsi="Arial" w:cs="Arial"/>
                <w:spacing w:val="-2"/>
                <w:sz w:val="20"/>
              </w:rPr>
            </w:r>
            <w:r w:rsidRPr="00BD19C5">
              <w:rPr>
                <w:rFonts w:ascii="Arial" w:hAnsi="Arial" w:cs="Arial"/>
                <w:spacing w:val="-2"/>
                <w:sz w:val="20"/>
              </w:rPr>
              <w:fldChar w:fldCharType="separate"/>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spacing w:val="-2"/>
                <w:sz w:val="20"/>
              </w:rPr>
              <w:fldChar w:fldCharType="end"/>
            </w:r>
          </w:p>
        </w:tc>
        <w:tc>
          <w:tcPr>
            <w:tcW w:w="1127" w:type="dxa"/>
            <w:tcBorders>
              <w:top w:val="nil"/>
              <w:left w:val="single" w:sz="4" w:space="0" w:color="auto"/>
              <w:bottom w:val="nil"/>
              <w:right w:val="nil"/>
            </w:tcBorders>
          </w:tcPr>
          <w:p w14:paraId="6B861DB5" w14:textId="77777777" w:rsidR="00401086" w:rsidRPr="00BD19C5" w:rsidRDefault="00401086" w:rsidP="00DC258C">
            <w:pPr>
              <w:rPr>
                <w:rFonts w:ascii="Arial" w:hAnsi="Arial" w:cs="Arial"/>
                <w:sz w:val="20"/>
              </w:rPr>
            </w:pPr>
          </w:p>
        </w:tc>
      </w:tr>
      <w:tr w:rsidR="00401086" w:rsidRPr="00BD19C5" w14:paraId="0E01F852" w14:textId="77777777" w:rsidTr="00C37702">
        <w:tc>
          <w:tcPr>
            <w:tcW w:w="382" w:type="dxa"/>
            <w:tcBorders>
              <w:top w:val="nil"/>
              <w:left w:val="nil"/>
              <w:bottom w:val="nil"/>
              <w:right w:val="nil"/>
            </w:tcBorders>
          </w:tcPr>
          <w:p w14:paraId="7FF2124D" w14:textId="77777777" w:rsidR="00401086" w:rsidRPr="00BD19C5" w:rsidRDefault="00401086" w:rsidP="00DC258C">
            <w:pPr>
              <w:rPr>
                <w:rFonts w:ascii="Arial" w:hAnsi="Arial" w:cs="Arial"/>
                <w:sz w:val="20"/>
              </w:rPr>
            </w:pPr>
          </w:p>
        </w:tc>
        <w:tc>
          <w:tcPr>
            <w:tcW w:w="495" w:type="dxa"/>
            <w:tcBorders>
              <w:top w:val="nil"/>
              <w:left w:val="nil"/>
              <w:bottom w:val="nil"/>
              <w:right w:val="single" w:sz="4" w:space="0" w:color="auto"/>
            </w:tcBorders>
          </w:tcPr>
          <w:p w14:paraId="04B4FF6C" w14:textId="77777777" w:rsidR="00401086" w:rsidRPr="00BD19C5" w:rsidRDefault="00401086" w:rsidP="00DC258C">
            <w:pPr>
              <w:rPr>
                <w:rFonts w:ascii="Arial" w:hAnsi="Arial" w:cs="Arial"/>
                <w:sz w:val="20"/>
              </w:rPr>
            </w:pPr>
          </w:p>
        </w:tc>
        <w:tc>
          <w:tcPr>
            <w:tcW w:w="661" w:type="dxa"/>
            <w:tcBorders>
              <w:left w:val="single" w:sz="4" w:space="0" w:color="auto"/>
              <w:bottom w:val="single" w:sz="4" w:space="0" w:color="auto"/>
            </w:tcBorders>
            <w:shd w:val="clear" w:color="auto" w:fill="D9E2F3" w:themeFill="accent1" w:themeFillTint="33"/>
          </w:tcPr>
          <w:p w14:paraId="2EB797FE" w14:textId="4B93E121" w:rsidR="00401086" w:rsidRPr="00BD19C5" w:rsidRDefault="00BD19C5" w:rsidP="00DC258C">
            <w:pPr>
              <w:rPr>
                <w:rFonts w:ascii="Arial" w:hAnsi="Arial" w:cs="Arial"/>
                <w:sz w:val="20"/>
              </w:rPr>
            </w:pPr>
            <w:r w:rsidRPr="00BD19C5">
              <w:rPr>
                <w:rFonts w:ascii="Arial" w:hAnsi="Arial" w:cs="Arial"/>
                <w:sz w:val="20"/>
              </w:rPr>
              <w:t>6</w:t>
            </w:r>
            <w:r w:rsidR="00401086" w:rsidRPr="00BD19C5">
              <w:rPr>
                <w:rFonts w:ascii="Arial" w:hAnsi="Arial" w:cs="Arial"/>
                <w:sz w:val="20"/>
              </w:rPr>
              <w:t>.</w:t>
            </w:r>
            <w:r w:rsidRPr="00BD19C5">
              <w:rPr>
                <w:rFonts w:ascii="Arial" w:hAnsi="Arial" w:cs="Arial"/>
                <w:sz w:val="20"/>
              </w:rPr>
              <w:t>2</w:t>
            </w:r>
            <w:r w:rsidR="00401086" w:rsidRPr="00BD19C5">
              <w:rPr>
                <w:rFonts w:ascii="Arial" w:hAnsi="Arial" w:cs="Arial"/>
                <w:sz w:val="20"/>
              </w:rPr>
              <w:t>.2</w:t>
            </w:r>
          </w:p>
        </w:tc>
        <w:tc>
          <w:tcPr>
            <w:tcW w:w="5967" w:type="dxa"/>
          </w:tcPr>
          <w:p w14:paraId="544EC93C" w14:textId="028BF2ED" w:rsidR="00401086" w:rsidRPr="00BD19C5" w:rsidRDefault="00DB0583" w:rsidP="00DC258C">
            <w:pPr>
              <w:rPr>
                <w:rFonts w:ascii="Arial" w:hAnsi="Arial" w:cs="Arial"/>
                <w:sz w:val="20"/>
              </w:rPr>
            </w:pPr>
            <w:r w:rsidRPr="00BD19C5">
              <w:rPr>
                <w:rFonts w:ascii="Arial" w:hAnsi="Arial" w:cs="Arial"/>
                <w:sz w:val="20"/>
              </w:rPr>
              <w:t>détenu condamné</w:t>
            </w:r>
          </w:p>
        </w:tc>
        <w:tc>
          <w:tcPr>
            <w:tcW w:w="990" w:type="dxa"/>
            <w:tcBorders>
              <w:bottom w:val="single" w:sz="4" w:space="0" w:color="auto"/>
              <w:right w:val="single" w:sz="4" w:space="0" w:color="auto"/>
            </w:tcBorders>
            <w:shd w:val="clear" w:color="auto" w:fill="DBDBDB"/>
            <w:vAlign w:val="center"/>
          </w:tcPr>
          <w:p w14:paraId="6D8AD417" w14:textId="77777777" w:rsidR="00401086" w:rsidRPr="00BD19C5" w:rsidRDefault="00401086" w:rsidP="00DC258C">
            <w:pPr>
              <w:jc w:val="center"/>
              <w:rPr>
                <w:rFonts w:ascii="Arial" w:hAnsi="Arial" w:cs="Arial"/>
                <w:sz w:val="20"/>
              </w:rPr>
            </w:pPr>
            <w:r w:rsidRPr="00BD19C5">
              <w:rPr>
                <w:rFonts w:ascii="Arial" w:hAnsi="Arial" w:cs="Arial"/>
                <w:spacing w:val="-2"/>
                <w:sz w:val="20"/>
              </w:rPr>
              <w:fldChar w:fldCharType="begin">
                <w:ffData>
                  <w:name w:val="Texte216"/>
                  <w:enabled/>
                  <w:calcOnExit w:val="0"/>
                  <w:textInput/>
                </w:ffData>
              </w:fldChar>
            </w:r>
            <w:r w:rsidRPr="00BD19C5">
              <w:rPr>
                <w:rFonts w:ascii="Arial" w:hAnsi="Arial" w:cs="Arial"/>
                <w:spacing w:val="-2"/>
                <w:sz w:val="20"/>
              </w:rPr>
              <w:instrText xml:space="preserve"> FORMTEXT </w:instrText>
            </w:r>
            <w:r w:rsidRPr="00BD19C5">
              <w:rPr>
                <w:rFonts w:ascii="Arial" w:hAnsi="Arial" w:cs="Arial"/>
                <w:spacing w:val="-2"/>
                <w:sz w:val="20"/>
              </w:rPr>
            </w:r>
            <w:r w:rsidRPr="00BD19C5">
              <w:rPr>
                <w:rFonts w:ascii="Arial" w:hAnsi="Arial" w:cs="Arial"/>
                <w:spacing w:val="-2"/>
                <w:sz w:val="20"/>
              </w:rPr>
              <w:fldChar w:fldCharType="separate"/>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noProof/>
                <w:spacing w:val="-2"/>
                <w:sz w:val="20"/>
              </w:rPr>
              <w:t> </w:t>
            </w:r>
            <w:r w:rsidRPr="00BD19C5">
              <w:rPr>
                <w:rFonts w:ascii="Arial" w:hAnsi="Arial" w:cs="Arial"/>
                <w:spacing w:val="-2"/>
                <w:sz w:val="20"/>
              </w:rPr>
              <w:fldChar w:fldCharType="end"/>
            </w:r>
          </w:p>
        </w:tc>
        <w:tc>
          <w:tcPr>
            <w:tcW w:w="1127" w:type="dxa"/>
            <w:tcBorders>
              <w:top w:val="nil"/>
              <w:left w:val="single" w:sz="4" w:space="0" w:color="auto"/>
              <w:bottom w:val="nil"/>
              <w:right w:val="nil"/>
            </w:tcBorders>
          </w:tcPr>
          <w:p w14:paraId="01F779A2" w14:textId="77777777" w:rsidR="00401086" w:rsidRPr="00BD19C5" w:rsidRDefault="00401086" w:rsidP="00DC258C">
            <w:pPr>
              <w:rPr>
                <w:rFonts w:ascii="Arial" w:hAnsi="Arial" w:cs="Arial"/>
                <w:sz w:val="20"/>
              </w:rPr>
            </w:pPr>
          </w:p>
        </w:tc>
      </w:tr>
    </w:tbl>
    <w:p w14:paraId="7CA02BAB" w14:textId="0BEF2AD8" w:rsidR="00401086" w:rsidRPr="00BD19C5" w:rsidRDefault="00401086" w:rsidP="00401086">
      <w:pPr>
        <w:rPr>
          <w:lang w:val="fr-FR"/>
        </w:rPr>
      </w:pPr>
    </w:p>
    <w:tbl>
      <w:tblPr>
        <w:tblStyle w:val="TableGrid"/>
        <w:tblW w:w="5000" w:type="pct"/>
        <w:shd w:val="clear" w:color="auto" w:fill="7030A0"/>
        <w:tblLook w:val="04A0" w:firstRow="1" w:lastRow="0" w:firstColumn="1" w:lastColumn="0" w:noHBand="0" w:noVBand="1"/>
      </w:tblPr>
      <w:tblGrid>
        <w:gridCol w:w="9062"/>
      </w:tblGrid>
      <w:tr w:rsidR="00401086" w:rsidRPr="00BD19C5" w14:paraId="25896EFE" w14:textId="77777777" w:rsidTr="00DC258C">
        <w:tc>
          <w:tcPr>
            <w:tcW w:w="5000" w:type="pct"/>
            <w:shd w:val="clear" w:color="auto" w:fill="7030A0"/>
          </w:tcPr>
          <w:p w14:paraId="60A498DE" w14:textId="714B6147" w:rsidR="00401086" w:rsidRPr="00BD19C5" w:rsidRDefault="00401086" w:rsidP="00DC258C">
            <w:pPr>
              <w:spacing w:before="120" w:after="120"/>
              <w:jc w:val="center"/>
              <w:rPr>
                <w:rFonts w:ascii="Arial" w:hAnsi="Arial" w:cs="Arial"/>
                <w:b/>
                <w:bCs/>
                <w:color w:val="FFFFFF" w:themeColor="background1"/>
                <w:sz w:val="22"/>
                <w:szCs w:val="22"/>
                <w:lang w:val="fr-FR"/>
              </w:rPr>
            </w:pPr>
            <w:bookmarkStart w:id="134" w:name="_Hlk147827113"/>
            <w:r w:rsidRPr="00BD19C5">
              <w:rPr>
                <w:rFonts w:ascii="Arial" w:hAnsi="Arial" w:cs="Arial"/>
                <w:b/>
                <w:bCs/>
                <w:color w:val="FFFFFF" w:themeColor="background1"/>
                <w:sz w:val="22"/>
                <w:szCs w:val="22"/>
                <w:lang w:val="fr-FR"/>
              </w:rPr>
              <w:t>Comment</w:t>
            </w:r>
            <w:r w:rsidR="00DB0583" w:rsidRPr="00BD19C5">
              <w:rPr>
                <w:rFonts w:ascii="Arial" w:hAnsi="Arial" w:cs="Arial"/>
                <w:b/>
                <w:bCs/>
                <w:color w:val="FFFFFF" w:themeColor="background1"/>
                <w:sz w:val="22"/>
                <w:szCs w:val="22"/>
                <w:lang w:val="fr-FR"/>
              </w:rPr>
              <w:t>aires à la</w:t>
            </w:r>
            <w:r w:rsidRPr="00BD19C5">
              <w:rPr>
                <w:rFonts w:ascii="Arial" w:hAnsi="Arial" w:cs="Arial"/>
                <w:b/>
                <w:bCs/>
                <w:color w:val="FFFFFF" w:themeColor="background1"/>
                <w:sz w:val="22"/>
                <w:szCs w:val="22"/>
                <w:lang w:val="fr-FR"/>
              </w:rPr>
              <w:t xml:space="preserve"> Section </w:t>
            </w:r>
            <w:r w:rsidR="00DB0583" w:rsidRPr="00BD19C5">
              <w:rPr>
                <w:rFonts w:ascii="Arial" w:hAnsi="Arial" w:cs="Arial"/>
                <w:b/>
                <w:bCs/>
                <w:color w:val="FFFFFF" w:themeColor="background1"/>
                <w:sz w:val="22"/>
                <w:szCs w:val="22"/>
                <w:lang w:val="fr-FR"/>
              </w:rPr>
              <w:t>Deux</w:t>
            </w:r>
            <w:r w:rsidRPr="00BD19C5">
              <w:rPr>
                <w:rFonts w:ascii="Arial" w:hAnsi="Arial" w:cs="Arial"/>
                <w:b/>
                <w:bCs/>
                <w:color w:val="FFFFFF" w:themeColor="background1"/>
                <w:sz w:val="22"/>
                <w:szCs w:val="22"/>
                <w:lang w:val="fr-FR"/>
              </w:rPr>
              <w:t xml:space="preserve"> </w:t>
            </w:r>
          </w:p>
        </w:tc>
      </w:tr>
      <w:bookmarkEnd w:id="134"/>
      <w:tr w:rsidR="00401086" w:rsidRPr="00BD19C5" w14:paraId="26354189" w14:textId="77777777" w:rsidTr="00C57DFB">
        <w:trPr>
          <w:trHeight w:val="425"/>
        </w:trPr>
        <w:tc>
          <w:tcPr>
            <w:tcW w:w="5000" w:type="pct"/>
          </w:tcPr>
          <w:p w14:paraId="2473C0CB" w14:textId="77777777" w:rsidR="00401086" w:rsidRPr="00BD19C5" w:rsidRDefault="00401086" w:rsidP="00DC258C">
            <w:pPr>
              <w:spacing w:before="120" w:after="120"/>
              <w:rPr>
                <w:rFonts w:ascii="Arial" w:hAnsi="Arial" w:cs="Arial"/>
                <w:b/>
                <w:bCs/>
                <w:color w:val="FFFFFF" w:themeColor="background1"/>
                <w:sz w:val="20"/>
                <w:szCs w:val="20"/>
                <w:lang w:val="fr-FR"/>
              </w:rPr>
            </w:pPr>
          </w:p>
          <w:p w14:paraId="07B80045" w14:textId="77777777" w:rsidR="00401086" w:rsidRPr="00BD19C5" w:rsidRDefault="00401086" w:rsidP="00DC258C">
            <w:pPr>
              <w:spacing w:before="120" w:after="120"/>
              <w:rPr>
                <w:rFonts w:ascii="Arial" w:hAnsi="Arial" w:cs="Arial"/>
                <w:b/>
                <w:bCs/>
                <w:color w:val="FFFFFF" w:themeColor="background1"/>
                <w:sz w:val="20"/>
                <w:szCs w:val="20"/>
                <w:lang w:val="fr-FR"/>
              </w:rPr>
            </w:pPr>
          </w:p>
          <w:p w14:paraId="38EF0659" w14:textId="77777777" w:rsidR="00401086" w:rsidRPr="00BD19C5" w:rsidRDefault="00401086" w:rsidP="00DC258C">
            <w:pPr>
              <w:spacing w:before="120" w:after="120"/>
              <w:rPr>
                <w:rFonts w:ascii="Arial" w:hAnsi="Arial" w:cs="Arial"/>
                <w:b/>
                <w:bCs/>
                <w:color w:val="FFFFFF" w:themeColor="background1"/>
                <w:sz w:val="20"/>
                <w:szCs w:val="20"/>
                <w:lang w:val="fr-FR"/>
              </w:rPr>
            </w:pPr>
          </w:p>
          <w:p w14:paraId="44D34F69" w14:textId="77777777" w:rsidR="00401086" w:rsidRPr="00BD19C5" w:rsidRDefault="00401086" w:rsidP="00DC258C">
            <w:pPr>
              <w:spacing w:before="120" w:after="120"/>
              <w:rPr>
                <w:rFonts w:ascii="Arial" w:hAnsi="Arial" w:cs="Arial"/>
                <w:b/>
                <w:bCs/>
                <w:color w:val="FFFFFF" w:themeColor="background1"/>
                <w:sz w:val="20"/>
                <w:szCs w:val="20"/>
                <w:lang w:val="fr-FR"/>
              </w:rPr>
            </w:pPr>
          </w:p>
          <w:p w14:paraId="799A4921" w14:textId="77777777" w:rsidR="00401086" w:rsidRPr="00BD19C5" w:rsidRDefault="00401086" w:rsidP="00DC258C">
            <w:pPr>
              <w:spacing w:before="120" w:after="120"/>
              <w:rPr>
                <w:rFonts w:ascii="Arial" w:hAnsi="Arial" w:cs="Arial"/>
                <w:b/>
                <w:bCs/>
                <w:color w:val="FFFFFF" w:themeColor="background1"/>
                <w:sz w:val="20"/>
                <w:szCs w:val="20"/>
                <w:lang w:val="fr-FR"/>
              </w:rPr>
            </w:pPr>
          </w:p>
          <w:p w14:paraId="2EF47CF6" w14:textId="77777777" w:rsidR="00401086" w:rsidRPr="00BD19C5" w:rsidRDefault="00401086" w:rsidP="00DC258C">
            <w:pPr>
              <w:spacing w:before="120" w:after="120"/>
              <w:rPr>
                <w:rFonts w:ascii="Arial" w:hAnsi="Arial" w:cs="Arial"/>
                <w:b/>
                <w:bCs/>
                <w:color w:val="FFFFFF" w:themeColor="background1"/>
                <w:sz w:val="20"/>
                <w:szCs w:val="20"/>
                <w:lang w:val="fr-FR"/>
              </w:rPr>
            </w:pPr>
          </w:p>
          <w:p w14:paraId="746ABA83" w14:textId="77777777" w:rsidR="00401086" w:rsidRPr="00BD19C5" w:rsidRDefault="00401086" w:rsidP="00DC258C">
            <w:pPr>
              <w:spacing w:before="120" w:after="120"/>
              <w:rPr>
                <w:rFonts w:ascii="Arial" w:hAnsi="Arial" w:cs="Arial"/>
                <w:b/>
                <w:bCs/>
                <w:color w:val="FFFFFF" w:themeColor="background1"/>
                <w:sz w:val="20"/>
                <w:szCs w:val="20"/>
                <w:lang w:val="fr-FR"/>
              </w:rPr>
            </w:pPr>
          </w:p>
          <w:p w14:paraId="3D8228EE" w14:textId="77777777" w:rsidR="00401086" w:rsidRPr="00BD19C5" w:rsidRDefault="00401086" w:rsidP="00DC258C">
            <w:pPr>
              <w:spacing w:before="120" w:after="120"/>
              <w:rPr>
                <w:rFonts w:ascii="Arial" w:hAnsi="Arial" w:cs="Arial"/>
                <w:b/>
                <w:bCs/>
                <w:color w:val="FFFFFF" w:themeColor="background1"/>
                <w:sz w:val="20"/>
                <w:szCs w:val="20"/>
                <w:lang w:val="fr-FR"/>
              </w:rPr>
            </w:pPr>
          </w:p>
          <w:p w14:paraId="4568F752" w14:textId="77777777" w:rsidR="00401086" w:rsidRPr="00BD19C5" w:rsidRDefault="00401086" w:rsidP="00DC258C">
            <w:pPr>
              <w:spacing w:before="120" w:after="120"/>
              <w:rPr>
                <w:rFonts w:ascii="Arial" w:hAnsi="Arial" w:cs="Arial"/>
                <w:b/>
                <w:bCs/>
                <w:color w:val="FFFFFF" w:themeColor="background1"/>
                <w:sz w:val="20"/>
                <w:szCs w:val="20"/>
                <w:lang w:val="fr-FR"/>
              </w:rPr>
            </w:pPr>
          </w:p>
          <w:p w14:paraId="66E4DBDB" w14:textId="77777777" w:rsidR="00401086" w:rsidRPr="00BD19C5" w:rsidRDefault="00401086" w:rsidP="00DC258C">
            <w:pPr>
              <w:spacing w:before="120" w:after="120"/>
              <w:rPr>
                <w:rFonts w:ascii="Arial" w:hAnsi="Arial" w:cs="Arial"/>
                <w:b/>
                <w:bCs/>
                <w:color w:val="FFFFFF" w:themeColor="background1"/>
                <w:sz w:val="20"/>
                <w:szCs w:val="20"/>
                <w:lang w:val="fr-FR"/>
              </w:rPr>
            </w:pPr>
          </w:p>
          <w:p w14:paraId="74D33CF1" w14:textId="77777777" w:rsidR="00401086" w:rsidRPr="00BD19C5" w:rsidRDefault="00401086" w:rsidP="00DC258C">
            <w:pPr>
              <w:spacing w:before="120" w:after="120"/>
              <w:rPr>
                <w:rFonts w:ascii="Arial" w:hAnsi="Arial" w:cs="Arial"/>
                <w:b/>
                <w:bCs/>
                <w:color w:val="FFFFFF" w:themeColor="background1"/>
                <w:sz w:val="20"/>
                <w:szCs w:val="20"/>
                <w:lang w:val="fr-FR"/>
              </w:rPr>
            </w:pPr>
          </w:p>
          <w:p w14:paraId="66D5E854" w14:textId="77777777" w:rsidR="00401086" w:rsidRPr="00BD19C5" w:rsidRDefault="00401086" w:rsidP="00DC258C">
            <w:pPr>
              <w:spacing w:before="120" w:after="120"/>
              <w:rPr>
                <w:rFonts w:ascii="Arial" w:hAnsi="Arial" w:cs="Arial"/>
                <w:b/>
                <w:bCs/>
                <w:color w:val="FFFFFF" w:themeColor="background1"/>
                <w:sz w:val="20"/>
                <w:szCs w:val="20"/>
                <w:lang w:val="fr-FR"/>
              </w:rPr>
            </w:pPr>
          </w:p>
          <w:p w14:paraId="373EC53E" w14:textId="77777777" w:rsidR="00401086" w:rsidRPr="00BD19C5" w:rsidRDefault="00401086" w:rsidP="00DC258C">
            <w:pPr>
              <w:spacing w:before="120" w:after="120"/>
              <w:rPr>
                <w:rFonts w:ascii="Arial" w:hAnsi="Arial" w:cs="Arial"/>
                <w:b/>
                <w:bCs/>
                <w:color w:val="FFFFFF" w:themeColor="background1"/>
                <w:sz w:val="20"/>
                <w:szCs w:val="20"/>
                <w:lang w:val="fr-FR"/>
              </w:rPr>
            </w:pPr>
          </w:p>
          <w:p w14:paraId="7E21B67C" w14:textId="77777777" w:rsidR="00401086" w:rsidRPr="00BD19C5" w:rsidRDefault="00401086" w:rsidP="00DC258C">
            <w:pPr>
              <w:spacing w:before="120" w:after="120"/>
              <w:rPr>
                <w:rFonts w:ascii="Arial" w:hAnsi="Arial" w:cs="Arial"/>
                <w:b/>
                <w:bCs/>
                <w:color w:val="FFFFFF" w:themeColor="background1"/>
                <w:sz w:val="20"/>
                <w:szCs w:val="20"/>
                <w:lang w:val="fr-FR"/>
              </w:rPr>
            </w:pPr>
          </w:p>
          <w:p w14:paraId="6E62A084" w14:textId="77777777" w:rsidR="00401086" w:rsidRPr="00BD19C5" w:rsidRDefault="00401086" w:rsidP="00DC258C">
            <w:pPr>
              <w:spacing w:before="120" w:after="120"/>
              <w:rPr>
                <w:rFonts w:ascii="Arial" w:hAnsi="Arial" w:cs="Arial"/>
                <w:b/>
                <w:bCs/>
                <w:color w:val="FFFFFF" w:themeColor="background1"/>
                <w:sz w:val="20"/>
                <w:szCs w:val="20"/>
                <w:lang w:val="fr-FR"/>
              </w:rPr>
            </w:pPr>
          </w:p>
          <w:p w14:paraId="58B4D054" w14:textId="77777777" w:rsidR="00401086" w:rsidRPr="00BD19C5" w:rsidRDefault="00401086" w:rsidP="00DC258C">
            <w:pPr>
              <w:spacing w:before="120" w:after="120"/>
              <w:rPr>
                <w:rFonts w:ascii="Arial" w:hAnsi="Arial" w:cs="Arial"/>
                <w:b/>
                <w:bCs/>
                <w:color w:val="FFFFFF" w:themeColor="background1"/>
                <w:sz w:val="20"/>
                <w:szCs w:val="20"/>
                <w:lang w:val="fr-FR"/>
              </w:rPr>
            </w:pPr>
          </w:p>
          <w:p w14:paraId="2BA90168" w14:textId="77777777" w:rsidR="00401086" w:rsidRPr="00BD19C5" w:rsidRDefault="00401086" w:rsidP="00DC258C">
            <w:pPr>
              <w:spacing w:before="120" w:after="120"/>
              <w:rPr>
                <w:rFonts w:ascii="Arial" w:hAnsi="Arial" w:cs="Arial"/>
                <w:b/>
                <w:bCs/>
                <w:color w:val="FFFFFF" w:themeColor="background1"/>
                <w:sz w:val="20"/>
                <w:szCs w:val="20"/>
                <w:lang w:val="fr-FR"/>
              </w:rPr>
            </w:pPr>
          </w:p>
          <w:p w14:paraId="0DA7B2EC" w14:textId="77777777" w:rsidR="00401086" w:rsidRPr="00BD19C5" w:rsidRDefault="00401086" w:rsidP="00DC258C">
            <w:pPr>
              <w:spacing w:before="120" w:after="120"/>
              <w:rPr>
                <w:rFonts w:ascii="Arial" w:hAnsi="Arial" w:cs="Arial"/>
                <w:b/>
                <w:bCs/>
                <w:color w:val="FFFFFF" w:themeColor="background1"/>
                <w:sz w:val="20"/>
                <w:szCs w:val="20"/>
                <w:lang w:val="fr-FR"/>
              </w:rPr>
            </w:pPr>
          </w:p>
          <w:p w14:paraId="7587CDCA" w14:textId="77777777" w:rsidR="00401086" w:rsidRPr="00BD19C5" w:rsidRDefault="00401086" w:rsidP="00DC258C">
            <w:pPr>
              <w:spacing w:before="120" w:after="120"/>
              <w:rPr>
                <w:rFonts w:ascii="Arial" w:hAnsi="Arial" w:cs="Arial"/>
                <w:b/>
                <w:bCs/>
                <w:color w:val="FFFFFF" w:themeColor="background1"/>
                <w:sz w:val="20"/>
                <w:szCs w:val="20"/>
                <w:lang w:val="fr-FR"/>
              </w:rPr>
            </w:pPr>
          </w:p>
          <w:p w14:paraId="75EEB837" w14:textId="77777777" w:rsidR="00401086" w:rsidRPr="00BD19C5" w:rsidRDefault="00401086" w:rsidP="00DC258C">
            <w:pPr>
              <w:spacing w:before="120" w:after="120"/>
              <w:rPr>
                <w:rFonts w:ascii="Arial" w:hAnsi="Arial" w:cs="Arial"/>
                <w:b/>
                <w:bCs/>
                <w:color w:val="FFFFFF" w:themeColor="background1"/>
                <w:sz w:val="20"/>
                <w:szCs w:val="20"/>
                <w:lang w:val="fr-FR"/>
              </w:rPr>
            </w:pPr>
          </w:p>
          <w:p w14:paraId="621DFD4E" w14:textId="77777777" w:rsidR="00401086" w:rsidRPr="00BD19C5" w:rsidRDefault="00401086" w:rsidP="00DC258C">
            <w:pPr>
              <w:spacing w:before="120" w:after="120"/>
              <w:rPr>
                <w:rFonts w:ascii="Arial" w:hAnsi="Arial" w:cs="Arial"/>
                <w:b/>
                <w:bCs/>
                <w:color w:val="FFFFFF" w:themeColor="background1"/>
                <w:sz w:val="20"/>
                <w:szCs w:val="20"/>
                <w:lang w:val="fr-FR"/>
              </w:rPr>
            </w:pPr>
          </w:p>
          <w:p w14:paraId="338B85C2" w14:textId="77777777" w:rsidR="00401086" w:rsidRPr="00BD19C5" w:rsidRDefault="00401086" w:rsidP="00DC258C">
            <w:pPr>
              <w:spacing w:before="120" w:after="120"/>
              <w:rPr>
                <w:rFonts w:ascii="Arial" w:hAnsi="Arial" w:cs="Arial"/>
                <w:b/>
                <w:bCs/>
                <w:color w:val="FFFFFF" w:themeColor="background1"/>
                <w:sz w:val="20"/>
                <w:szCs w:val="20"/>
                <w:lang w:val="fr-FR"/>
              </w:rPr>
            </w:pPr>
          </w:p>
          <w:p w14:paraId="0A9736F3" w14:textId="77777777" w:rsidR="00401086" w:rsidRPr="00BD19C5" w:rsidRDefault="00401086" w:rsidP="00DC258C">
            <w:pPr>
              <w:spacing w:before="120" w:after="120"/>
              <w:rPr>
                <w:rFonts w:ascii="Arial" w:hAnsi="Arial" w:cs="Arial"/>
                <w:b/>
                <w:bCs/>
                <w:color w:val="FFFFFF" w:themeColor="background1"/>
                <w:sz w:val="20"/>
                <w:szCs w:val="20"/>
                <w:lang w:val="fr-FR"/>
              </w:rPr>
            </w:pPr>
          </w:p>
          <w:p w14:paraId="6623C917" w14:textId="77777777" w:rsidR="00401086" w:rsidRPr="00BD19C5" w:rsidRDefault="00401086" w:rsidP="00DC258C">
            <w:pPr>
              <w:spacing w:before="120" w:after="120"/>
              <w:rPr>
                <w:rFonts w:ascii="Arial" w:hAnsi="Arial" w:cs="Arial"/>
                <w:b/>
                <w:bCs/>
                <w:color w:val="FFFFFF" w:themeColor="background1"/>
                <w:sz w:val="20"/>
                <w:szCs w:val="20"/>
                <w:lang w:val="fr-FR"/>
              </w:rPr>
            </w:pPr>
          </w:p>
          <w:p w14:paraId="05E655C5" w14:textId="77777777" w:rsidR="00401086" w:rsidRPr="00BD19C5" w:rsidRDefault="00401086" w:rsidP="00DC258C">
            <w:pPr>
              <w:spacing w:before="120" w:after="120"/>
              <w:rPr>
                <w:rFonts w:ascii="Arial" w:hAnsi="Arial" w:cs="Arial"/>
                <w:b/>
                <w:bCs/>
                <w:color w:val="FFFFFF" w:themeColor="background1"/>
                <w:sz w:val="20"/>
                <w:szCs w:val="20"/>
                <w:lang w:val="fr-FR"/>
              </w:rPr>
            </w:pPr>
          </w:p>
          <w:p w14:paraId="707514F2" w14:textId="77777777" w:rsidR="00401086" w:rsidRPr="00BD19C5" w:rsidRDefault="00401086" w:rsidP="00DC258C">
            <w:pPr>
              <w:spacing w:before="120" w:after="120"/>
              <w:rPr>
                <w:rFonts w:ascii="Arial" w:hAnsi="Arial" w:cs="Arial"/>
                <w:b/>
                <w:bCs/>
                <w:color w:val="FFFFFF" w:themeColor="background1"/>
                <w:sz w:val="20"/>
                <w:szCs w:val="20"/>
                <w:lang w:val="fr-FR"/>
              </w:rPr>
            </w:pPr>
          </w:p>
          <w:p w14:paraId="56B17276" w14:textId="77777777" w:rsidR="00401086" w:rsidRPr="00BD19C5" w:rsidRDefault="00401086" w:rsidP="00DC258C">
            <w:pPr>
              <w:spacing w:before="120" w:after="120"/>
              <w:rPr>
                <w:rFonts w:ascii="Arial" w:hAnsi="Arial" w:cs="Arial"/>
                <w:b/>
                <w:bCs/>
                <w:color w:val="FFFFFF" w:themeColor="background1"/>
                <w:sz w:val="20"/>
                <w:szCs w:val="20"/>
                <w:lang w:val="fr-FR"/>
              </w:rPr>
            </w:pPr>
          </w:p>
          <w:p w14:paraId="7080FE18" w14:textId="77777777" w:rsidR="00401086" w:rsidRPr="00BD19C5" w:rsidRDefault="00401086" w:rsidP="00DC258C">
            <w:pPr>
              <w:spacing w:before="120" w:after="120"/>
              <w:rPr>
                <w:rFonts w:ascii="Arial" w:hAnsi="Arial" w:cs="Arial"/>
                <w:b/>
                <w:bCs/>
                <w:color w:val="FFFFFF" w:themeColor="background1"/>
                <w:sz w:val="20"/>
                <w:szCs w:val="20"/>
                <w:lang w:val="fr-FR"/>
              </w:rPr>
            </w:pPr>
          </w:p>
          <w:p w14:paraId="1FA0C7C5" w14:textId="77777777" w:rsidR="00401086" w:rsidRPr="00BD19C5" w:rsidRDefault="00401086" w:rsidP="00DC258C">
            <w:pPr>
              <w:spacing w:before="120" w:after="120"/>
              <w:rPr>
                <w:rFonts w:ascii="Arial" w:hAnsi="Arial" w:cs="Arial"/>
                <w:b/>
                <w:bCs/>
                <w:color w:val="FFFFFF" w:themeColor="background1"/>
                <w:sz w:val="20"/>
                <w:szCs w:val="20"/>
                <w:lang w:val="fr-FR"/>
              </w:rPr>
            </w:pPr>
          </w:p>
          <w:p w14:paraId="761C9D84" w14:textId="77777777" w:rsidR="00401086" w:rsidRPr="00BD19C5" w:rsidRDefault="00401086" w:rsidP="00DC258C">
            <w:pPr>
              <w:spacing w:before="120" w:after="120"/>
              <w:rPr>
                <w:rFonts w:ascii="Arial" w:hAnsi="Arial" w:cs="Arial"/>
                <w:b/>
                <w:bCs/>
                <w:color w:val="FFFFFF" w:themeColor="background1"/>
                <w:sz w:val="20"/>
                <w:szCs w:val="20"/>
                <w:lang w:val="fr-FR"/>
              </w:rPr>
            </w:pPr>
          </w:p>
          <w:p w14:paraId="53C0CAE9" w14:textId="77777777" w:rsidR="00401086" w:rsidRPr="00BD19C5" w:rsidRDefault="00401086" w:rsidP="00DC258C">
            <w:pPr>
              <w:spacing w:before="120" w:after="120"/>
              <w:rPr>
                <w:rFonts w:ascii="Arial" w:hAnsi="Arial" w:cs="Arial"/>
                <w:b/>
                <w:bCs/>
                <w:color w:val="FFFFFF" w:themeColor="background1"/>
                <w:sz w:val="22"/>
                <w:szCs w:val="22"/>
                <w:lang w:val="fr-FR"/>
              </w:rPr>
            </w:pPr>
          </w:p>
        </w:tc>
      </w:tr>
    </w:tbl>
    <w:p w14:paraId="641FE608" w14:textId="77777777" w:rsidR="00401086" w:rsidRPr="00BD19C5" w:rsidRDefault="00401086" w:rsidP="00401086">
      <w:pPr>
        <w:rPr>
          <w:rFonts w:ascii="Arial" w:hAnsi="Arial" w:cs="Arial"/>
          <w:b/>
          <w:bCs/>
          <w:sz w:val="20"/>
          <w:szCs w:val="20"/>
          <w:lang w:val="fr-FR"/>
        </w:rPr>
      </w:pPr>
      <w:r w:rsidRPr="00BD19C5">
        <w:rPr>
          <w:rFonts w:ascii="Arial" w:hAnsi="Arial" w:cs="Arial"/>
          <w:b/>
          <w:bCs/>
          <w:sz w:val="20"/>
          <w:szCs w:val="20"/>
          <w:lang w:val="fr-FR"/>
        </w:rPr>
        <w:br w:type="page"/>
      </w:r>
    </w:p>
    <w:tbl>
      <w:tblPr>
        <w:tblStyle w:val="TableGrid"/>
        <w:tblW w:w="5000" w:type="pct"/>
        <w:tblLook w:val="04A0" w:firstRow="1" w:lastRow="0" w:firstColumn="1" w:lastColumn="0" w:noHBand="0" w:noVBand="1"/>
      </w:tblPr>
      <w:tblGrid>
        <w:gridCol w:w="9062"/>
      </w:tblGrid>
      <w:tr w:rsidR="00C37702" w:rsidRPr="00BD19C5" w14:paraId="57946536" w14:textId="77777777" w:rsidTr="00C37702">
        <w:trPr>
          <w:trHeight w:val="251"/>
        </w:trPr>
        <w:tc>
          <w:tcPr>
            <w:tcW w:w="5000" w:type="pct"/>
            <w:shd w:val="clear" w:color="auto" w:fill="7030A0"/>
          </w:tcPr>
          <w:p w14:paraId="36A79F3B" w14:textId="70D34E87" w:rsidR="00C37702" w:rsidRPr="00BD19C5" w:rsidRDefault="00C37702" w:rsidP="00C31FA1">
            <w:pPr>
              <w:tabs>
                <w:tab w:val="left" w:pos="144"/>
                <w:tab w:val="left" w:pos="864"/>
                <w:tab w:val="left" w:pos="1584"/>
                <w:tab w:val="left" w:pos="2304"/>
                <w:tab w:val="left" w:pos="3024"/>
                <w:tab w:val="left" w:pos="3744"/>
                <w:tab w:val="left" w:pos="4464"/>
                <w:tab w:val="left" w:pos="5184"/>
                <w:tab w:val="left" w:pos="5904"/>
                <w:tab w:val="left" w:pos="6624"/>
                <w:tab w:val="left" w:pos="7200"/>
              </w:tabs>
              <w:suppressAutoHyphens/>
              <w:spacing w:beforeLines="60" w:before="144" w:afterLines="60" w:after="144"/>
              <w:jc w:val="center"/>
              <w:rPr>
                <w:rFonts w:ascii="Arial" w:hAnsi="Arial" w:cs="Arial"/>
                <w:b/>
                <w:color w:val="FFFFFF" w:themeColor="background1"/>
                <w:spacing w:val="-2"/>
                <w:sz w:val="22"/>
                <w:szCs w:val="32"/>
                <w:lang w:val="fr-FR"/>
              </w:rPr>
            </w:pPr>
            <w:bookmarkStart w:id="135" w:name="_Hlk147826770"/>
            <w:bookmarkStart w:id="136" w:name="OLE_LINK71"/>
            <w:r w:rsidRPr="00BD19C5">
              <w:rPr>
                <w:rFonts w:ascii="Arial" w:hAnsi="Arial" w:cs="Arial"/>
                <w:b/>
                <w:color w:val="FFFFFF" w:themeColor="background1"/>
                <w:spacing w:val="-2"/>
                <w:sz w:val="22"/>
                <w:szCs w:val="32"/>
                <w:lang w:val="fr-FR"/>
              </w:rPr>
              <w:lastRenderedPageBreak/>
              <w:t xml:space="preserve">Table 7. </w:t>
            </w:r>
            <w:r w:rsidR="00C31FA1" w:rsidRPr="00BD19C5">
              <w:rPr>
                <w:rFonts w:ascii="Arial" w:hAnsi="Arial" w:cs="Arial"/>
                <w:b/>
                <w:color w:val="FFFFFF" w:themeColor="background1"/>
                <w:spacing w:val="-2"/>
                <w:sz w:val="22"/>
                <w:szCs w:val="32"/>
                <w:lang w:val="fr-FR"/>
              </w:rPr>
              <w:t>Mesures ayant une influence sur les populations carcérales</w:t>
            </w:r>
          </w:p>
        </w:tc>
      </w:tr>
      <w:tr w:rsidR="00C31FA1" w:rsidRPr="00BD19C5" w14:paraId="1444E567" w14:textId="77777777" w:rsidTr="00C31FA1">
        <w:trPr>
          <w:trHeight w:val="54"/>
        </w:trPr>
        <w:tc>
          <w:tcPr>
            <w:tcW w:w="5000" w:type="pct"/>
            <w:tcBorders>
              <w:top w:val="nil"/>
              <w:left w:val="nil"/>
              <w:right w:val="nil"/>
            </w:tcBorders>
          </w:tcPr>
          <w:p w14:paraId="3EA32811" w14:textId="77777777" w:rsidR="00C31FA1" w:rsidRPr="00BD19C5" w:rsidRDefault="00C31FA1" w:rsidP="008D6FEB">
            <w:pPr>
              <w:spacing w:beforeLines="60" w:before="144" w:afterLines="60" w:after="144"/>
              <w:rPr>
                <w:rFonts w:ascii="Arial" w:hAnsi="Arial" w:cs="Arial"/>
                <w:lang w:val="fr-FR"/>
              </w:rPr>
            </w:pPr>
          </w:p>
        </w:tc>
      </w:tr>
    </w:tbl>
    <w:tbl>
      <w:tblPr>
        <w:tblStyle w:val="TableGrid1"/>
        <w:tblW w:w="9634" w:type="dxa"/>
        <w:tblBorders>
          <w:insideH w:val="none" w:sz="0" w:space="0" w:color="auto"/>
          <w:insideV w:val="none" w:sz="0" w:space="0" w:color="auto"/>
        </w:tblBorders>
        <w:tblLook w:val="04A0" w:firstRow="1" w:lastRow="0" w:firstColumn="1" w:lastColumn="0" w:noHBand="0" w:noVBand="1"/>
      </w:tblPr>
      <w:tblGrid>
        <w:gridCol w:w="9634"/>
      </w:tblGrid>
      <w:tr w:rsidR="00C31FA1" w:rsidRPr="00BD19C5" w14:paraId="39C2898B" w14:textId="77777777" w:rsidTr="00C31FA1">
        <w:tc>
          <w:tcPr>
            <w:tcW w:w="9634" w:type="dxa"/>
            <w:tcBorders>
              <w:top w:val="nil"/>
            </w:tcBorders>
            <w:shd w:val="clear" w:color="auto" w:fill="D5DCE4"/>
            <w:vAlign w:val="center"/>
          </w:tcPr>
          <w:bookmarkEnd w:id="135"/>
          <w:bookmarkEnd w:id="136"/>
          <w:p w14:paraId="0F8699AF" w14:textId="4D821E55" w:rsidR="00C31FA1" w:rsidRPr="00BD19C5" w:rsidRDefault="00C31FA1" w:rsidP="00C25C75">
            <w:pPr>
              <w:tabs>
                <w:tab w:val="left" w:pos="144"/>
                <w:tab w:val="left" w:pos="864"/>
                <w:tab w:val="left" w:pos="1584"/>
                <w:tab w:val="left" w:pos="2304"/>
                <w:tab w:val="left" w:pos="3024"/>
                <w:tab w:val="left" w:pos="3744"/>
                <w:tab w:val="left" w:pos="4464"/>
                <w:tab w:val="left" w:pos="5184"/>
                <w:tab w:val="left" w:pos="5904"/>
                <w:tab w:val="left" w:pos="6624"/>
                <w:tab w:val="left" w:pos="7200"/>
              </w:tabs>
              <w:suppressAutoHyphens/>
              <w:spacing w:beforeLines="60" w:before="144" w:afterLines="60" w:after="144"/>
              <w:jc w:val="center"/>
              <w:rPr>
                <w:rFonts w:ascii="Arial" w:hAnsi="Arial" w:cs="Arial"/>
                <w:b/>
                <w:spacing w:val="-2"/>
                <w:sz w:val="20"/>
              </w:rPr>
            </w:pPr>
            <w:r w:rsidRPr="00BD19C5">
              <w:rPr>
                <w:rFonts w:ascii="Arial" w:hAnsi="Arial" w:cs="Arial"/>
                <w:b/>
                <w:color w:val="8E0705"/>
                <w:spacing w:val="-2"/>
                <w:sz w:val="20"/>
              </w:rPr>
              <w:t>Date de référence : du 1</w:t>
            </w:r>
            <w:r w:rsidRPr="00BD19C5">
              <w:rPr>
                <w:rFonts w:ascii="Arial" w:hAnsi="Arial" w:cs="Arial"/>
                <w:b/>
                <w:color w:val="8E0705"/>
                <w:spacing w:val="-2"/>
                <w:sz w:val="20"/>
                <w:vertAlign w:val="superscript"/>
              </w:rPr>
              <w:t>er</w:t>
            </w:r>
            <w:r w:rsidRPr="00BD19C5">
              <w:rPr>
                <w:rFonts w:ascii="Arial" w:hAnsi="Arial" w:cs="Arial"/>
                <w:b/>
                <w:color w:val="8E0705"/>
                <w:spacing w:val="-2"/>
                <w:sz w:val="20"/>
              </w:rPr>
              <w:t xml:space="preserve"> février </w:t>
            </w:r>
            <w:r w:rsidR="00E21D19">
              <w:rPr>
                <w:rFonts w:ascii="Arial" w:hAnsi="Arial" w:cs="Arial"/>
                <w:b/>
                <w:color w:val="8E0705"/>
                <w:spacing w:val="-2"/>
                <w:sz w:val="20"/>
              </w:rPr>
              <w:t>2024</w:t>
            </w:r>
            <w:r w:rsidRPr="00BD19C5">
              <w:rPr>
                <w:rFonts w:ascii="Arial" w:hAnsi="Arial" w:cs="Arial"/>
                <w:b/>
                <w:color w:val="8E0705"/>
                <w:spacing w:val="-2"/>
                <w:sz w:val="20"/>
              </w:rPr>
              <w:t xml:space="preserve"> au 31 janvier </w:t>
            </w:r>
            <w:r w:rsidR="00E21D19">
              <w:rPr>
                <w:rFonts w:ascii="Arial" w:hAnsi="Arial" w:cs="Arial"/>
                <w:b/>
                <w:color w:val="8E0705"/>
                <w:spacing w:val="-2"/>
                <w:sz w:val="20"/>
              </w:rPr>
              <w:t>2025</w:t>
            </w:r>
          </w:p>
        </w:tc>
      </w:tr>
    </w:tbl>
    <w:p w14:paraId="17F0A2CE" w14:textId="77777777" w:rsidR="00401086" w:rsidRPr="00BD19C5" w:rsidRDefault="00401086" w:rsidP="00401086">
      <w:pPr>
        <w:rPr>
          <w:rFonts w:ascii="Arial" w:hAnsi="Arial" w:cs="Arial"/>
          <w:lang w:val="fr-FR"/>
        </w:rPr>
      </w:pPr>
    </w:p>
    <w:p w14:paraId="762BF5EE" w14:textId="77777777" w:rsidR="00C31FA1" w:rsidRPr="00BD19C5" w:rsidRDefault="00C31FA1" w:rsidP="00401086">
      <w:pPr>
        <w:rPr>
          <w:rFonts w:ascii="Arial" w:hAnsi="Arial" w:cs="Arial"/>
          <w:lang w:val="fr-FR"/>
        </w:rPr>
      </w:pPr>
    </w:p>
    <w:tbl>
      <w:tblPr>
        <w:tblStyle w:val="TableGrid"/>
        <w:tblW w:w="5000" w:type="pct"/>
        <w:tblLook w:val="04A0" w:firstRow="1" w:lastRow="0" w:firstColumn="1" w:lastColumn="0" w:noHBand="0" w:noVBand="1"/>
      </w:tblPr>
      <w:tblGrid>
        <w:gridCol w:w="9062"/>
      </w:tblGrid>
      <w:tr w:rsidR="00401086" w:rsidRPr="00BD19C5" w14:paraId="427B523C" w14:textId="77777777" w:rsidTr="00DC258C">
        <w:tc>
          <w:tcPr>
            <w:tcW w:w="5000" w:type="pct"/>
            <w:shd w:val="clear" w:color="auto" w:fill="8496B0" w:themeFill="text2" w:themeFillTint="99"/>
          </w:tcPr>
          <w:p w14:paraId="05A267F8" w14:textId="77777777" w:rsidR="00401086" w:rsidRPr="00BD19C5" w:rsidRDefault="00401086" w:rsidP="00DC258C">
            <w:pPr>
              <w:spacing w:before="120" w:after="120"/>
              <w:jc w:val="center"/>
              <w:rPr>
                <w:rFonts w:ascii="Arial" w:hAnsi="Arial" w:cs="Arial"/>
                <w:b/>
                <w:sz w:val="20"/>
                <w:lang w:val="fr-FR"/>
              </w:rPr>
            </w:pPr>
            <w:r w:rsidRPr="00BD19C5">
              <w:rPr>
                <w:rFonts w:ascii="Arial" w:hAnsi="Arial" w:cs="Arial"/>
                <w:b/>
                <w:sz w:val="20"/>
                <w:lang w:val="fr-FR"/>
              </w:rPr>
              <w:t>Instructions</w:t>
            </w:r>
          </w:p>
        </w:tc>
      </w:tr>
      <w:tr w:rsidR="00401086" w:rsidRPr="00BD19C5" w14:paraId="1D9DAD68" w14:textId="77777777" w:rsidTr="00C37702">
        <w:tblPrEx>
          <w:shd w:val="clear" w:color="auto" w:fill="D9D9D9"/>
        </w:tblPrEx>
        <w:tc>
          <w:tcPr>
            <w:tcW w:w="5000" w:type="pct"/>
            <w:shd w:val="clear" w:color="auto" w:fill="FFFFFF" w:themeFill="background1"/>
          </w:tcPr>
          <w:p w14:paraId="100EAA08" w14:textId="10998765" w:rsidR="00401086" w:rsidRPr="00BD19C5" w:rsidRDefault="00244A8A" w:rsidP="00DC258C">
            <w:pPr>
              <w:pStyle w:val="BodyText"/>
              <w:spacing w:before="40" w:after="40"/>
              <w:jc w:val="both"/>
              <w:rPr>
                <w:rFonts w:ascii="Arial" w:hAnsi="Arial" w:cs="Arial"/>
                <w:sz w:val="20"/>
                <w:lang w:val="fr-FR"/>
              </w:rPr>
            </w:pPr>
            <w:r w:rsidRPr="00BD19C5">
              <w:rPr>
                <w:rFonts w:ascii="Arial" w:hAnsi="Arial" w:cs="Arial"/>
                <w:spacing w:val="-2"/>
                <w:sz w:val="20"/>
                <w:lang w:val="fr-FR"/>
              </w:rPr>
              <w:t>Veuillez indiquer des mesures législatives ou tout autre type de mesures (par exemple, grâces prononcées par le pouvoir exécutif) mises en application</w:t>
            </w:r>
            <w:r w:rsidRPr="00BD19C5">
              <w:rPr>
                <w:rFonts w:ascii="Arial" w:hAnsi="Arial" w:cs="Arial"/>
                <w:sz w:val="20"/>
                <w:lang w:val="fr-FR"/>
              </w:rPr>
              <w:t xml:space="preserve"> du 1</w:t>
            </w:r>
            <w:r w:rsidRPr="00BD19C5">
              <w:rPr>
                <w:rFonts w:ascii="Arial" w:hAnsi="Arial" w:cs="Arial"/>
                <w:sz w:val="20"/>
                <w:vertAlign w:val="superscript"/>
                <w:lang w:val="fr-FR"/>
              </w:rPr>
              <w:t>er</w:t>
            </w:r>
            <w:r w:rsidRPr="00BD19C5">
              <w:rPr>
                <w:rFonts w:ascii="Arial" w:hAnsi="Arial" w:cs="Arial"/>
                <w:sz w:val="20"/>
                <w:lang w:val="fr-FR"/>
              </w:rPr>
              <w:t xml:space="preserve"> février </w:t>
            </w:r>
            <w:r w:rsidR="00E21D19">
              <w:rPr>
                <w:rFonts w:ascii="Arial" w:hAnsi="Arial" w:cs="Arial"/>
                <w:sz w:val="20"/>
                <w:lang w:val="fr-FR"/>
              </w:rPr>
              <w:t>2024</w:t>
            </w:r>
            <w:r w:rsidRPr="00BD19C5">
              <w:rPr>
                <w:rFonts w:ascii="Arial" w:hAnsi="Arial" w:cs="Arial"/>
                <w:sz w:val="20"/>
                <w:lang w:val="fr-FR"/>
              </w:rPr>
              <w:t xml:space="preserve"> au 31 janvier </w:t>
            </w:r>
            <w:r w:rsidR="00E21D19">
              <w:rPr>
                <w:rFonts w:ascii="Arial" w:hAnsi="Arial" w:cs="Arial"/>
                <w:sz w:val="20"/>
                <w:lang w:val="fr-FR"/>
              </w:rPr>
              <w:t>2025</w:t>
            </w:r>
            <w:r w:rsidRPr="00BD19C5">
              <w:rPr>
                <w:rFonts w:ascii="Arial" w:hAnsi="Arial" w:cs="Arial"/>
                <w:sz w:val="20"/>
                <w:lang w:val="fr-FR"/>
              </w:rPr>
              <w:t xml:space="preserve"> qui ont eu une incidence directe sur l'évolution du nombre de détenus (amnistie, grâce collective, etc.). Si vous avez des données sur l’incidence de ces mesures sur la population pénitentiaire, veuillez les indiquer aussi (par exemple : Grâce prononcé le 1</w:t>
            </w:r>
            <w:r w:rsidRPr="00BD19C5">
              <w:rPr>
                <w:rFonts w:ascii="Arial" w:hAnsi="Arial" w:cs="Arial"/>
                <w:sz w:val="20"/>
                <w:vertAlign w:val="superscript"/>
                <w:lang w:val="fr-FR"/>
              </w:rPr>
              <w:t>er</w:t>
            </w:r>
            <w:r w:rsidRPr="00BD19C5">
              <w:rPr>
                <w:rFonts w:ascii="Arial" w:hAnsi="Arial" w:cs="Arial"/>
                <w:sz w:val="20"/>
                <w:lang w:val="fr-FR"/>
              </w:rPr>
              <w:t xml:space="preserve"> mai ayant mené à la libération de 300 prisonniers)</w:t>
            </w:r>
          </w:p>
        </w:tc>
      </w:tr>
    </w:tbl>
    <w:p w14:paraId="4512209C" w14:textId="77777777" w:rsidR="00401086" w:rsidRPr="00BD19C5" w:rsidRDefault="00401086" w:rsidP="00401086">
      <w:pPr>
        <w:rPr>
          <w:rFonts w:ascii="Arial" w:hAnsi="Arial" w:cs="Arial"/>
          <w:lang w:val="fr-FR"/>
        </w:rPr>
      </w:pPr>
    </w:p>
    <w:tbl>
      <w:tblPr>
        <w:tblStyle w:val="TableGrid"/>
        <w:tblW w:w="5000" w:type="pct"/>
        <w:tblLook w:val="04A0" w:firstRow="1" w:lastRow="0" w:firstColumn="1" w:lastColumn="0" w:noHBand="0" w:noVBand="1"/>
      </w:tblPr>
      <w:tblGrid>
        <w:gridCol w:w="547"/>
        <w:gridCol w:w="4609"/>
        <w:gridCol w:w="1814"/>
        <w:gridCol w:w="2092"/>
      </w:tblGrid>
      <w:tr w:rsidR="00401086" w:rsidRPr="00BD19C5" w14:paraId="57585276" w14:textId="77777777" w:rsidTr="00C37702">
        <w:tc>
          <w:tcPr>
            <w:tcW w:w="302" w:type="pct"/>
            <w:shd w:val="clear" w:color="auto" w:fill="8496B0" w:themeFill="text2" w:themeFillTint="99"/>
          </w:tcPr>
          <w:p w14:paraId="6379D27E" w14:textId="77777777" w:rsidR="00401086" w:rsidRPr="00BD19C5" w:rsidRDefault="00401086" w:rsidP="00DC258C">
            <w:pPr>
              <w:spacing w:before="60" w:after="60"/>
              <w:jc w:val="center"/>
              <w:rPr>
                <w:rFonts w:ascii="Arial" w:hAnsi="Arial" w:cs="Arial"/>
                <w:b/>
                <w:sz w:val="20"/>
                <w:lang w:val="fr-FR"/>
              </w:rPr>
            </w:pPr>
            <w:r w:rsidRPr="00BD19C5">
              <w:rPr>
                <w:rFonts w:ascii="Arial" w:hAnsi="Arial" w:cs="Arial"/>
                <w:b/>
                <w:sz w:val="20"/>
                <w:lang w:val="fr-FR"/>
              </w:rPr>
              <w:t>a)</w:t>
            </w:r>
          </w:p>
        </w:tc>
        <w:tc>
          <w:tcPr>
            <w:tcW w:w="2543" w:type="pct"/>
            <w:shd w:val="clear" w:color="auto" w:fill="FFFFFF" w:themeFill="background1"/>
          </w:tcPr>
          <w:p w14:paraId="538D1319" w14:textId="244D7B44" w:rsidR="00401086" w:rsidRPr="00BD19C5" w:rsidRDefault="00244A8A" w:rsidP="00DC258C">
            <w:pPr>
              <w:spacing w:before="60" w:after="60"/>
              <w:rPr>
                <w:rFonts w:ascii="Arial" w:hAnsi="Arial" w:cs="Arial"/>
                <w:sz w:val="20"/>
                <w:lang w:val="fr-FR"/>
              </w:rPr>
            </w:pPr>
            <w:r w:rsidRPr="00BD19C5">
              <w:rPr>
                <w:rFonts w:ascii="Arial" w:hAnsi="Arial" w:cs="Arial"/>
                <w:sz w:val="20"/>
                <w:lang w:val="fr-FR"/>
              </w:rPr>
              <w:t xml:space="preserve">Changements dans la législation pénale </w:t>
            </w:r>
            <w:r w:rsidR="00672C88" w:rsidRPr="00BD19C5">
              <w:rPr>
                <w:rFonts w:ascii="Arial" w:hAnsi="Arial" w:cs="Arial"/>
                <w:sz w:val="20"/>
                <w:lang w:val="fr-FR"/>
              </w:rPr>
              <w:t>(Veuillez être précis : fournissez une brève note explicative)</w:t>
            </w:r>
          </w:p>
        </w:tc>
        <w:tc>
          <w:tcPr>
            <w:tcW w:w="2155" w:type="pct"/>
            <w:gridSpan w:val="2"/>
            <w:shd w:val="clear" w:color="auto" w:fill="DBDBDB"/>
            <w:vAlign w:val="center"/>
          </w:tcPr>
          <w:p w14:paraId="6622926D" w14:textId="77777777" w:rsidR="00401086" w:rsidRPr="00BD19C5" w:rsidRDefault="00401086" w:rsidP="00DC258C">
            <w:pPr>
              <w:spacing w:before="60" w:after="60"/>
              <w:jc w:val="center"/>
              <w:rPr>
                <w:rFonts w:ascii="Arial" w:hAnsi="Arial" w:cs="Arial"/>
                <w:sz w:val="20"/>
                <w:lang w:val="fr-FR"/>
              </w:rPr>
            </w:pPr>
            <w:r w:rsidRPr="00BD19C5">
              <w:rPr>
                <w:rFonts w:ascii="Arial" w:hAnsi="Arial" w:cs="Arial"/>
                <w:sz w:val="20"/>
                <w:lang w:val="fr-FR"/>
              </w:rPr>
              <w:fldChar w:fldCharType="begin">
                <w:ffData>
                  <w:name w:val="Texte150"/>
                  <w:enabled/>
                  <w:calcOnExit w:val="0"/>
                  <w:textInput/>
                </w:ffData>
              </w:fldChar>
            </w:r>
            <w:bookmarkStart w:id="137" w:name="Texte150"/>
            <w:r w:rsidRPr="00BD19C5">
              <w:rPr>
                <w:rFonts w:ascii="Arial" w:hAnsi="Arial" w:cs="Arial"/>
                <w:sz w:val="20"/>
                <w:lang w:val="fr-FR"/>
              </w:rPr>
              <w:instrText xml:space="preserve"> FORMTEXT </w:instrText>
            </w:r>
            <w:r w:rsidRPr="00BD19C5">
              <w:rPr>
                <w:rFonts w:ascii="Arial" w:hAnsi="Arial" w:cs="Arial"/>
                <w:sz w:val="20"/>
                <w:lang w:val="fr-FR"/>
              </w:rPr>
            </w:r>
            <w:r w:rsidRPr="00BD19C5">
              <w:rPr>
                <w:rFonts w:ascii="Arial" w:hAnsi="Arial" w:cs="Arial"/>
                <w:sz w:val="20"/>
                <w:lang w:val="fr-FR"/>
              </w:rPr>
              <w:fldChar w:fldCharType="separate"/>
            </w:r>
            <w:r w:rsidRPr="00BD19C5">
              <w:rPr>
                <w:rFonts w:ascii="Arial" w:hAnsi="Arial" w:cs="Arial"/>
                <w:noProof/>
                <w:sz w:val="20"/>
                <w:lang w:val="fr-FR"/>
              </w:rPr>
              <w:t> </w:t>
            </w:r>
            <w:r w:rsidRPr="00BD19C5">
              <w:rPr>
                <w:rFonts w:ascii="Arial" w:hAnsi="Arial" w:cs="Arial"/>
                <w:noProof/>
                <w:sz w:val="20"/>
                <w:lang w:val="fr-FR"/>
              </w:rPr>
              <w:t> </w:t>
            </w:r>
            <w:r w:rsidRPr="00BD19C5">
              <w:rPr>
                <w:rFonts w:ascii="Arial" w:hAnsi="Arial" w:cs="Arial"/>
                <w:noProof/>
                <w:sz w:val="20"/>
                <w:lang w:val="fr-FR"/>
              </w:rPr>
              <w:t> </w:t>
            </w:r>
            <w:r w:rsidRPr="00BD19C5">
              <w:rPr>
                <w:rFonts w:ascii="Arial" w:hAnsi="Arial" w:cs="Arial"/>
                <w:noProof/>
                <w:sz w:val="20"/>
                <w:lang w:val="fr-FR"/>
              </w:rPr>
              <w:t> </w:t>
            </w:r>
            <w:r w:rsidRPr="00BD19C5">
              <w:rPr>
                <w:rFonts w:ascii="Arial" w:hAnsi="Arial" w:cs="Arial"/>
                <w:noProof/>
                <w:sz w:val="20"/>
                <w:lang w:val="fr-FR"/>
              </w:rPr>
              <w:t> </w:t>
            </w:r>
            <w:r w:rsidRPr="00BD19C5">
              <w:rPr>
                <w:rFonts w:ascii="Arial" w:hAnsi="Arial" w:cs="Arial"/>
                <w:sz w:val="20"/>
                <w:lang w:val="fr-FR"/>
              </w:rPr>
              <w:fldChar w:fldCharType="end"/>
            </w:r>
            <w:bookmarkEnd w:id="137"/>
          </w:p>
        </w:tc>
      </w:tr>
      <w:tr w:rsidR="00401086" w:rsidRPr="00BD19C5" w14:paraId="7A532052" w14:textId="77777777" w:rsidTr="00C37702">
        <w:tc>
          <w:tcPr>
            <w:tcW w:w="302" w:type="pct"/>
            <w:tcBorders>
              <w:bottom w:val="single" w:sz="4" w:space="0" w:color="auto"/>
            </w:tcBorders>
            <w:shd w:val="clear" w:color="auto" w:fill="8496B0" w:themeFill="text2" w:themeFillTint="99"/>
          </w:tcPr>
          <w:p w14:paraId="72606429" w14:textId="77777777" w:rsidR="00401086" w:rsidRPr="00BD19C5" w:rsidRDefault="00401086" w:rsidP="00DC258C">
            <w:pPr>
              <w:spacing w:before="60" w:after="60"/>
              <w:jc w:val="center"/>
              <w:rPr>
                <w:rFonts w:ascii="Arial" w:hAnsi="Arial" w:cs="Arial"/>
                <w:b/>
                <w:sz w:val="20"/>
                <w:lang w:val="fr-FR"/>
              </w:rPr>
            </w:pPr>
            <w:r w:rsidRPr="00BD19C5">
              <w:rPr>
                <w:rFonts w:ascii="Arial" w:hAnsi="Arial" w:cs="Arial"/>
                <w:b/>
                <w:sz w:val="20"/>
                <w:lang w:val="fr-FR"/>
              </w:rPr>
              <w:t>b)</w:t>
            </w:r>
          </w:p>
        </w:tc>
        <w:tc>
          <w:tcPr>
            <w:tcW w:w="2543" w:type="pct"/>
            <w:tcBorders>
              <w:bottom w:val="single" w:sz="4" w:space="0" w:color="auto"/>
            </w:tcBorders>
            <w:shd w:val="clear" w:color="auto" w:fill="FFFFFF" w:themeFill="background1"/>
          </w:tcPr>
          <w:p w14:paraId="76EF7D4A" w14:textId="59C7988D" w:rsidR="00401086" w:rsidRPr="00BD19C5" w:rsidRDefault="00672C88" w:rsidP="00DC258C">
            <w:pPr>
              <w:spacing w:before="60" w:after="60"/>
              <w:rPr>
                <w:rFonts w:ascii="Arial" w:hAnsi="Arial" w:cs="Arial"/>
                <w:sz w:val="20"/>
                <w:lang w:val="fr-FR"/>
              </w:rPr>
            </w:pPr>
            <w:r w:rsidRPr="00BD19C5">
              <w:rPr>
                <w:rFonts w:ascii="Arial" w:hAnsi="Arial" w:cs="Arial"/>
                <w:sz w:val="20"/>
                <w:lang w:val="fr-FR"/>
              </w:rPr>
              <w:t>Nouvelles lois concernant certaines catégories de détenus</w:t>
            </w:r>
          </w:p>
        </w:tc>
        <w:tc>
          <w:tcPr>
            <w:tcW w:w="2155" w:type="pct"/>
            <w:gridSpan w:val="2"/>
            <w:shd w:val="clear" w:color="auto" w:fill="DBDBDB"/>
            <w:vAlign w:val="center"/>
          </w:tcPr>
          <w:p w14:paraId="5CA67E96" w14:textId="77777777" w:rsidR="00401086" w:rsidRPr="00BD19C5" w:rsidRDefault="00401086" w:rsidP="00DC258C">
            <w:pPr>
              <w:spacing w:before="60" w:after="60"/>
              <w:jc w:val="center"/>
              <w:rPr>
                <w:rFonts w:ascii="Arial" w:hAnsi="Arial" w:cs="Arial"/>
                <w:sz w:val="20"/>
                <w:lang w:val="fr-FR"/>
              </w:rPr>
            </w:pPr>
            <w:r w:rsidRPr="00BD19C5">
              <w:rPr>
                <w:rFonts w:ascii="Arial" w:hAnsi="Arial" w:cs="Arial"/>
                <w:sz w:val="20"/>
                <w:lang w:val="fr-FR"/>
              </w:rPr>
              <w:fldChar w:fldCharType="begin">
                <w:ffData>
                  <w:name w:val="Texte150"/>
                  <w:enabled/>
                  <w:calcOnExit w:val="0"/>
                  <w:textInput/>
                </w:ffData>
              </w:fldChar>
            </w:r>
            <w:r w:rsidRPr="00BD19C5">
              <w:rPr>
                <w:rFonts w:ascii="Arial" w:hAnsi="Arial" w:cs="Arial"/>
                <w:sz w:val="20"/>
                <w:lang w:val="fr-FR"/>
              </w:rPr>
              <w:instrText xml:space="preserve"> FORMTEXT </w:instrText>
            </w:r>
            <w:r w:rsidRPr="00BD19C5">
              <w:rPr>
                <w:rFonts w:ascii="Arial" w:hAnsi="Arial" w:cs="Arial"/>
                <w:sz w:val="20"/>
                <w:lang w:val="fr-FR"/>
              </w:rPr>
            </w:r>
            <w:r w:rsidRPr="00BD19C5">
              <w:rPr>
                <w:rFonts w:ascii="Arial" w:hAnsi="Arial" w:cs="Arial"/>
                <w:sz w:val="20"/>
                <w:lang w:val="fr-FR"/>
              </w:rPr>
              <w:fldChar w:fldCharType="separate"/>
            </w:r>
            <w:r w:rsidRPr="00BD19C5">
              <w:rPr>
                <w:rFonts w:ascii="Arial" w:hAnsi="Arial" w:cs="Arial"/>
                <w:noProof/>
                <w:sz w:val="20"/>
                <w:lang w:val="fr-FR"/>
              </w:rPr>
              <w:t> </w:t>
            </w:r>
            <w:r w:rsidRPr="00BD19C5">
              <w:rPr>
                <w:rFonts w:ascii="Arial" w:hAnsi="Arial" w:cs="Arial"/>
                <w:noProof/>
                <w:sz w:val="20"/>
                <w:lang w:val="fr-FR"/>
              </w:rPr>
              <w:t> </w:t>
            </w:r>
            <w:r w:rsidRPr="00BD19C5">
              <w:rPr>
                <w:rFonts w:ascii="Arial" w:hAnsi="Arial" w:cs="Arial"/>
                <w:noProof/>
                <w:sz w:val="20"/>
                <w:lang w:val="fr-FR"/>
              </w:rPr>
              <w:t> </w:t>
            </w:r>
            <w:r w:rsidRPr="00BD19C5">
              <w:rPr>
                <w:rFonts w:ascii="Arial" w:hAnsi="Arial" w:cs="Arial"/>
                <w:noProof/>
                <w:sz w:val="20"/>
                <w:lang w:val="fr-FR"/>
              </w:rPr>
              <w:t> </w:t>
            </w:r>
            <w:r w:rsidRPr="00BD19C5">
              <w:rPr>
                <w:rFonts w:ascii="Arial" w:hAnsi="Arial" w:cs="Arial"/>
                <w:noProof/>
                <w:sz w:val="20"/>
                <w:lang w:val="fr-FR"/>
              </w:rPr>
              <w:t> </w:t>
            </w:r>
            <w:r w:rsidRPr="00BD19C5">
              <w:rPr>
                <w:rFonts w:ascii="Arial" w:hAnsi="Arial" w:cs="Arial"/>
                <w:sz w:val="20"/>
                <w:lang w:val="fr-FR"/>
              </w:rPr>
              <w:fldChar w:fldCharType="end"/>
            </w:r>
          </w:p>
        </w:tc>
      </w:tr>
      <w:tr w:rsidR="00401086" w:rsidRPr="00BD19C5" w14:paraId="49B5228B" w14:textId="77777777" w:rsidTr="00DC258C">
        <w:tc>
          <w:tcPr>
            <w:tcW w:w="2845" w:type="pct"/>
            <w:gridSpan w:val="2"/>
            <w:tcBorders>
              <w:left w:val="nil"/>
            </w:tcBorders>
          </w:tcPr>
          <w:p w14:paraId="620BF634" w14:textId="77777777" w:rsidR="00401086" w:rsidRPr="00BD19C5" w:rsidRDefault="00401086" w:rsidP="00DC258C">
            <w:pPr>
              <w:spacing w:before="60" w:after="60"/>
              <w:rPr>
                <w:rFonts w:ascii="Arial" w:hAnsi="Arial" w:cs="Arial"/>
                <w:sz w:val="20"/>
                <w:lang w:val="fr-FR"/>
              </w:rPr>
            </w:pPr>
          </w:p>
        </w:tc>
        <w:tc>
          <w:tcPr>
            <w:tcW w:w="1001" w:type="pct"/>
            <w:shd w:val="clear" w:color="auto" w:fill="8496B0" w:themeFill="text2" w:themeFillTint="99"/>
            <w:vAlign w:val="center"/>
          </w:tcPr>
          <w:p w14:paraId="7FF11203" w14:textId="2BADA766" w:rsidR="00401086" w:rsidRPr="00BD19C5" w:rsidRDefault="00672C88" w:rsidP="00DC258C">
            <w:pPr>
              <w:spacing w:before="60" w:after="60"/>
              <w:jc w:val="center"/>
              <w:rPr>
                <w:rFonts w:ascii="Arial" w:hAnsi="Arial" w:cs="Arial"/>
                <w:b/>
                <w:sz w:val="18"/>
                <w:szCs w:val="18"/>
                <w:lang w:val="fr-FR"/>
              </w:rPr>
            </w:pPr>
            <w:r w:rsidRPr="00BD19C5">
              <w:rPr>
                <w:rFonts w:ascii="Arial" w:hAnsi="Arial" w:cs="Arial"/>
                <w:b/>
                <w:sz w:val="18"/>
                <w:szCs w:val="18"/>
                <w:lang w:val="fr-FR"/>
              </w:rPr>
              <w:t>Note explicative</w:t>
            </w:r>
          </w:p>
        </w:tc>
        <w:tc>
          <w:tcPr>
            <w:tcW w:w="1154" w:type="pct"/>
            <w:shd w:val="clear" w:color="auto" w:fill="8496B0" w:themeFill="text2" w:themeFillTint="99"/>
            <w:vAlign w:val="center"/>
          </w:tcPr>
          <w:p w14:paraId="5E4CF739" w14:textId="1E8582E7" w:rsidR="00401086" w:rsidRPr="00BD19C5" w:rsidRDefault="00672C88" w:rsidP="00DC258C">
            <w:pPr>
              <w:spacing w:before="60" w:after="60"/>
              <w:jc w:val="center"/>
              <w:rPr>
                <w:rFonts w:ascii="Arial" w:hAnsi="Arial" w:cs="Arial"/>
                <w:b/>
                <w:sz w:val="18"/>
                <w:szCs w:val="18"/>
                <w:lang w:val="fr-FR"/>
              </w:rPr>
            </w:pPr>
            <w:r w:rsidRPr="00BD19C5">
              <w:rPr>
                <w:rFonts w:ascii="Arial" w:hAnsi="Arial" w:cs="Arial"/>
                <w:b/>
                <w:sz w:val="18"/>
                <w:szCs w:val="18"/>
                <w:lang w:val="fr-FR"/>
              </w:rPr>
              <w:t>Nombre de personnes concernées par ces mesures</w:t>
            </w:r>
          </w:p>
        </w:tc>
      </w:tr>
      <w:tr w:rsidR="00672C88" w:rsidRPr="00BD19C5" w14:paraId="6A576DDF" w14:textId="77777777" w:rsidTr="00C37702">
        <w:tc>
          <w:tcPr>
            <w:tcW w:w="302" w:type="pct"/>
            <w:shd w:val="clear" w:color="auto" w:fill="8496B0" w:themeFill="text2" w:themeFillTint="99"/>
          </w:tcPr>
          <w:p w14:paraId="44FB0A5C" w14:textId="77777777" w:rsidR="00672C88" w:rsidRPr="00BD19C5" w:rsidRDefault="00672C88" w:rsidP="00672C88">
            <w:pPr>
              <w:spacing w:before="60" w:after="60"/>
              <w:jc w:val="center"/>
              <w:rPr>
                <w:rFonts w:ascii="Arial" w:hAnsi="Arial" w:cs="Arial"/>
                <w:b/>
                <w:sz w:val="20"/>
                <w:lang w:val="fr-FR"/>
              </w:rPr>
            </w:pPr>
            <w:r w:rsidRPr="00BD19C5">
              <w:rPr>
                <w:rFonts w:ascii="Arial" w:hAnsi="Arial" w:cs="Arial"/>
                <w:b/>
                <w:sz w:val="20"/>
                <w:lang w:val="fr-FR"/>
              </w:rPr>
              <w:t>c)</w:t>
            </w:r>
          </w:p>
        </w:tc>
        <w:tc>
          <w:tcPr>
            <w:tcW w:w="2543" w:type="pct"/>
            <w:shd w:val="clear" w:color="auto" w:fill="FFFFFF" w:themeFill="background1"/>
          </w:tcPr>
          <w:p w14:paraId="6DC9396B" w14:textId="4260C13A" w:rsidR="00672C88" w:rsidRPr="00BD19C5" w:rsidRDefault="00672C88" w:rsidP="00672C88">
            <w:pPr>
              <w:spacing w:before="60" w:after="60"/>
              <w:rPr>
                <w:rFonts w:ascii="Arial" w:hAnsi="Arial" w:cs="Arial"/>
                <w:sz w:val="20"/>
                <w:lang w:val="fr-FR"/>
              </w:rPr>
            </w:pPr>
            <w:r w:rsidRPr="00BD19C5">
              <w:rPr>
                <w:rFonts w:ascii="Arial" w:hAnsi="Arial" w:cs="Arial"/>
                <w:sz w:val="20"/>
                <w:lang w:val="fr-FR"/>
              </w:rPr>
              <w:t>Amnisties</w:t>
            </w:r>
          </w:p>
        </w:tc>
        <w:tc>
          <w:tcPr>
            <w:tcW w:w="1001" w:type="pct"/>
            <w:shd w:val="clear" w:color="auto" w:fill="DBDBDB"/>
            <w:vAlign w:val="center"/>
          </w:tcPr>
          <w:p w14:paraId="5BACC172" w14:textId="77777777" w:rsidR="00672C88" w:rsidRPr="00BD19C5" w:rsidRDefault="00672C88" w:rsidP="00672C88">
            <w:pPr>
              <w:jc w:val="center"/>
              <w:rPr>
                <w:rFonts w:ascii="Arial" w:hAnsi="Arial" w:cs="Arial"/>
                <w:lang w:val="fr-FR"/>
              </w:rPr>
            </w:pPr>
            <w:r w:rsidRPr="00BD19C5">
              <w:rPr>
                <w:rFonts w:ascii="Arial" w:hAnsi="Arial" w:cs="Arial"/>
                <w:sz w:val="20"/>
                <w:lang w:val="fr-FR"/>
              </w:rPr>
              <w:fldChar w:fldCharType="begin">
                <w:ffData>
                  <w:name w:val="Texte150"/>
                  <w:enabled/>
                  <w:calcOnExit w:val="0"/>
                  <w:textInput/>
                </w:ffData>
              </w:fldChar>
            </w:r>
            <w:r w:rsidRPr="00BD19C5">
              <w:rPr>
                <w:rFonts w:ascii="Arial" w:hAnsi="Arial" w:cs="Arial"/>
                <w:sz w:val="20"/>
                <w:lang w:val="fr-FR"/>
              </w:rPr>
              <w:instrText xml:space="preserve"> FORMTEXT </w:instrText>
            </w:r>
            <w:r w:rsidRPr="00BD19C5">
              <w:rPr>
                <w:rFonts w:ascii="Arial" w:hAnsi="Arial" w:cs="Arial"/>
                <w:sz w:val="20"/>
                <w:lang w:val="fr-FR"/>
              </w:rPr>
            </w:r>
            <w:r w:rsidRPr="00BD19C5">
              <w:rPr>
                <w:rFonts w:ascii="Arial" w:hAnsi="Arial" w:cs="Arial"/>
                <w:sz w:val="20"/>
                <w:lang w:val="fr-FR"/>
              </w:rPr>
              <w:fldChar w:fldCharType="separate"/>
            </w:r>
            <w:r w:rsidRPr="00BD19C5">
              <w:rPr>
                <w:rFonts w:ascii="Arial" w:hAnsi="Arial" w:cs="Arial"/>
                <w:noProof/>
                <w:sz w:val="20"/>
                <w:lang w:val="fr-FR"/>
              </w:rPr>
              <w:t> </w:t>
            </w:r>
            <w:r w:rsidRPr="00BD19C5">
              <w:rPr>
                <w:rFonts w:ascii="Arial" w:hAnsi="Arial" w:cs="Arial"/>
                <w:noProof/>
                <w:sz w:val="20"/>
                <w:lang w:val="fr-FR"/>
              </w:rPr>
              <w:t> </w:t>
            </w:r>
            <w:r w:rsidRPr="00BD19C5">
              <w:rPr>
                <w:rFonts w:ascii="Arial" w:hAnsi="Arial" w:cs="Arial"/>
                <w:noProof/>
                <w:sz w:val="20"/>
                <w:lang w:val="fr-FR"/>
              </w:rPr>
              <w:t> </w:t>
            </w:r>
            <w:r w:rsidRPr="00BD19C5">
              <w:rPr>
                <w:rFonts w:ascii="Arial" w:hAnsi="Arial" w:cs="Arial"/>
                <w:noProof/>
                <w:sz w:val="20"/>
                <w:lang w:val="fr-FR"/>
              </w:rPr>
              <w:t> </w:t>
            </w:r>
            <w:r w:rsidRPr="00BD19C5">
              <w:rPr>
                <w:rFonts w:ascii="Arial" w:hAnsi="Arial" w:cs="Arial"/>
                <w:noProof/>
                <w:sz w:val="20"/>
                <w:lang w:val="fr-FR"/>
              </w:rPr>
              <w:t> </w:t>
            </w:r>
            <w:r w:rsidRPr="00BD19C5">
              <w:rPr>
                <w:rFonts w:ascii="Arial" w:hAnsi="Arial" w:cs="Arial"/>
                <w:sz w:val="20"/>
                <w:lang w:val="fr-FR"/>
              </w:rPr>
              <w:fldChar w:fldCharType="end"/>
            </w:r>
          </w:p>
        </w:tc>
        <w:tc>
          <w:tcPr>
            <w:tcW w:w="1154" w:type="pct"/>
            <w:shd w:val="clear" w:color="auto" w:fill="DBDBDB"/>
            <w:vAlign w:val="center"/>
          </w:tcPr>
          <w:p w14:paraId="0D860AC2" w14:textId="77777777" w:rsidR="00672C88" w:rsidRPr="00BD19C5" w:rsidRDefault="00672C88" w:rsidP="00672C88">
            <w:pPr>
              <w:jc w:val="center"/>
              <w:rPr>
                <w:rFonts w:ascii="Arial" w:hAnsi="Arial" w:cs="Arial"/>
                <w:lang w:val="fr-FR"/>
              </w:rPr>
            </w:pPr>
            <w:r w:rsidRPr="00BD19C5">
              <w:rPr>
                <w:rFonts w:ascii="Arial" w:hAnsi="Arial" w:cs="Arial"/>
                <w:sz w:val="20"/>
                <w:lang w:val="fr-FR"/>
              </w:rPr>
              <w:fldChar w:fldCharType="begin">
                <w:ffData>
                  <w:name w:val="Texte150"/>
                  <w:enabled/>
                  <w:calcOnExit w:val="0"/>
                  <w:textInput/>
                </w:ffData>
              </w:fldChar>
            </w:r>
            <w:r w:rsidRPr="00BD19C5">
              <w:rPr>
                <w:rFonts w:ascii="Arial" w:hAnsi="Arial" w:cs="Arial"/>
                <w:sz w:val="20"/>
                <w:lang w:val="fr-FR"/>
              </w:rPr>
              <w:instrText xml:space="preserve"> FORMTEXT </w:instrText>
            </w:r>
            <w:r w:rsidRPr="00BD19C5">
              <w:rPr>
                <w:rFonts w:ascii="Arial" w:hAnsi="Arial" w:cs="Arial"/>
                <w:sz w:val="20"/>
                <w:lang w:val="fr-FR"/>
              </w:rPr>
            </w:r>
            <w:r w:rsidRPr="00BD19C5">
              <w:rPr>
                <w:rFonts w:ascii="Arial" w:hAnsi="Arial" w:cs="Arial"/>
                <w:sz w:val="20"/>
                <w:lang w:val="fr-FR"/>
              </w:rPr>
              <w:fldChar w:fldCharType="separate"/>
            </w:r>
            <w:r w:rsidRPr="00BD19C5">
              <w:rPr>
                <w:rFonts w:ascii="Arial" w:hAnsi="Arial" w:cs="Arial"/>
                <w:noProof/>
                <w:sz w:val="20"/>
                <w:lang w:val="fr-FR"/>
              </w:rPr>
              <w:t> </w:t>
            </w:r>
            <w:r w:rsidRPr="00BD19C5">
              <w:rPr>
                <w:rFonts w:ascii="Arial" w:hAnsi="Arial" w:cs="Arial"/>
                <w:noProof/>
                <w:sz w:val="20"/>
                <w:lang w:val="fr-FR"/>
              </w:rPr>
              <w:t> </w:t>
            </w:r>
            <w:r w:rsidRPr="00BD19C5">
              <w:rPr>
                <w:rFonts w:ascii="Arial" w:hAnsi="Arial" w:cs="Arial"/>
                <w:noProof/>
                <w:sz w:val="20"/>
                <w:lang w:val="fr-FR"/>
              </w:rPr>
              <w:t> </w:t>
            </w:r>
            <w:r w:rsidRPr="00BD19C5">
              <w:rPr>
                <w:rFonts w:ascii="Arial" w:hAnsi="Arial" w:cs="Arial"/>
                <w:noProof/>
                <w:sz w:val="20"/>
                <w:lang w:val="fr-FR"/>
              </w:rPr>
              <w:t> </w:t>
            </w:r>
            <w:r w:rsidRPr="00BD19C5">
              <w:rPr>
                <w:rFonts w:ascii="Arial" w:hAnsi="Arial" w:cs="Arial"/>
                <w:noProof/>
                <w:sz w:val="20"/>
                <w:lang w:val="fr-FR"/>
              </w:rPr>
              <w:t> </w:t>
            </w:r>
            <w:r w:rsidRPr="00BD19C5">
              <w:rPr>
                <w:rFonts w:ascii="Arial" w:hAnsi="Arial" w:cs="Arial"/>
                <w:sz w:val="20"/>
                <w:lang w:val="fr-FR"/>
              </w:rPr>
              <w:fldChar w:fldCharType="end"/>
            </w:r>
          </w:p>
        </w:tc>
      </w:tr>
      <w:tr w:rsidR="00672C88" w:rsidRPr="00BD19C5" w14:paraId="74050780" w14:textId="77777777" w:rsidTr="00C37702">
        <w:tc>
          <w:tcPr>
            <w:tcW w:w="302" w:type="pct"/>
            <w:shd w:val="clear" w:color="auto" w:fill="8496B0" w:themeFill="text2" w:themeFillTint="99"/>
          </w:tcPr>
          <w:p w14:paraId="371EE319" w14:textId="77777777" w:rsidR="00672C88" w:rsidRPr="00BD19C5" w:rsidRDefault="00672C88" w:rsidP="00672C88">
            <w:pPr>
              <w:spacing w:before="60" w:after="60"/>
              <w:jc w:val="center"/>
              <w:rPr>
                <w:rFonts w:ascii="Arial" w:hAnsi="Arial" w:cs="Arial"/>
                <w:b/>
                <w:sz w:val="20"/>
                <w:lang w:val="fr-FR"/>
              </w:rPr>
            </w:pPr>
            <w:r w:rsidRPr="00BD19C5">
              <w:rPr>
                <w:rFonts w:ascii="Arial" w:hAnsi="Arial" w:cs="Arial"/>
                <w:b/>
                <w:sz w:val="20"/>
                <w:lang w:val="fr-FR"/>
              </w:rPr>
              <w:t>d)</w:t>
            </w:r>
          </w:p>
        </w:tc>
        <w:tc>
          <w:tcPr>
            <w:tcW w:w="2543" w:type="pct"/>
            <w:shd w:val="clear" w:color="auto" w:fill="FFFFFF" w:themeFill="background1"/>
          </w:tcPr>
          <w:p w14:paraId="36FAFCD1" w14:textId="23BBA570" w:rsidR="00672C88" w:rsidRPr="00BD19C5" w:rsidRDefault="00672C88" w:rsidP="00672C88">
            <w:pPr>
              <w:spacing w:before="60" w:after="60"/>
              <w:rPr>
                <w:rFonts w:ascii="Arial" w:hAnsi="Arial" w:cs="Arial"/>
                <w:sz w:val="20"/>
                <w:lang w:val="fr-FR"/>
              </w:rPr>
            </w:pPr>
            <w:r w:rsidRPr="00BD19C5">
              <w:rPr>
                <w:rFonts w:ascii="Arial" w:hAnsi="Arial" w:cs="Arial"/>
                <w:sz w:val="20"/>
                <w:lang w:val="fr-FR"/>
              </w:rPr>
              <w:t>Grâces</w:t>
            </w:r>
            <w:r w:rsidRPr="00BD19C5">
              <w:rPr>
                <w:rFonts w:ascii="Arial" w:hAnsi="Arial" w:cs="Arial"/>
                <w:b/>
                <w:sz w:val="20"/>
                <w:lang w:val="fr-FR"/>
              </w:rPr>
              <w:t xml:space="preserve"> individuelles</w:t>
            </w:r>
          </w:p>
        </w:tc>
        <w:tc>
          <w:tcPr>
            <w:tcW w:w="1001" w:type="pct"/>
            <w:shd w:val="clear" w:color="auto" w:fill="DBDBDB"/>
            <w:vAlign w:val="center"/>
          </w:tcPr>
          <w:p w14:paraId="55C1A362" w14:textId="77777777" w:rsidR="00672C88" w:rsidRPr="00BD19C5" w:rsidRDefault="00672C88" w:rsidP="00672C88">
            <w:pPr>
              <w:jc w:val="center"/>
              <w:rPr>
                <w:rFonts w:ascii="Arial" w:hAnsi="Arial" w:cs="Arial"/>
                <w:lang w:val="fr-FR"/>
              </w:rPr>
            </w:pPr>
            <w:r w:rsidRPr="00BD19C5">
              <w:rPr>
                <w:rFonts w:ascii="Arial" w:hAnsi="Arial" w:cs="Arial"/>
                <w:sz w:val="20"/>
                <w:lang w:val="fr-FR"/>
              </w:rPr>
              <w:fldChar w:fldCharType="begin">
                <w:ffData>
                  <w:name w:val="Texte150"/>
                  <w:enabled/>
                  <w:calcOnExit w:val="0"/>
                  <w:textInput/>
                </w:ffData>
              </w:fldChar>
            </w:r>
            <w:r w:rsidRPr="00BD19C5">
              <w:rPr>
                <w:rFonts w:ascii="Arial" w:hAnsi="Arial" w:cs="Arial"/>
                <w:sz w:val="20"/>
                <w:lang w:val="fr-FR"/>
              </w:rPr>
              <w:instrText xml:space="preserve"> FORMTEXT </w:instrText>
            </w:r>
            <w:r w:rsidRPr="00BD19C5">
              <w:rPr>
                <w:rFonts w:ascii="Arial" w:hAnsi="Arial" w:cs="Arial"/>
                <w:sz w:val="20"/>
                <w:lang w:val="fr-FR"/>
              </w:rPr>
            </w:r>
            <w:r w:rsidRPr="00BD19C5">
              <w:rPr>
                <w:rFonts w:ascii="Arial" w:hAnsi="Arial" w:cs="Arial"/>
                <w:sz w:val="20"/>
                <w:lang w:val="fr-FR"/>
              </w:rPr>
              <w:fldChar w:fldCharType="separate"/>
            </w:r>
            <w:r w:rsidRPr="00BD19C5">
              <w:rPr>
                <w:rFonts w:ascii="Arial" w:hAnsi="Arial" w:cs="Arial"/>
                <w:noProof/>
                <w:sz w:val="20"/>
                <w:lang w:val="fr-FR"/>
              </w:rPr>
              <w:t> </w:t>
            </w:r>
            <w:r w:rsidRPr="00BD19C5">
              <w:rPr>
                <w:rFonts w:ascii="Arial" w:hAnsi="Arial" w:cs="Arial"/>
                <w:noProof/>
                <w:sz w:val="20"/>
                <w:lang w:val="fr-FR"/>
              </w:rPr>
              <w:t> </w:t>
            </w:r>
            <w:r w:rsidRPr="00BD19C5">
              <w:rPr>
                <w:rFonts w:ascii="Arial" w:hAnsi="Arial" w:cs="Arial"/>
                <w:noProof/>
                <w:sz w:val="20"/>
                <w:lang w:val="fr-FR"/>
              </w:rPr>
              <w:t> </w:t>
            </w:r>
            <w:r w:rsidRPr="00BD19C5">
              <w:rPr>
                <w:rFonts w:ascii="Arial" w:hAnsi="Arial" w:cs="Arial"/>
                <w:noProof/>
                <w:sz w:val="20"/>
                <w:lang w:val="fr-FR"/>
              </w:rPr>
              <w:t> </w:t>
            </w:r>
            <w:r w:rsidRPr="00BD19C5">
              <w:rPr>
                <w:rFonts w:ascii="Arial" w:hAnsi="Arial" w:cs="Arial"/>
                <w:noProof/>
                <w:sz w:val="20"/>
                <w:lang w:val="fr-FR"/>
              </w:rPr>
              <w:t> </w:t>
            </w:r>
            <w:r w:rsidRPr="00BD19C5">
              <w:rPr>
                <w:rFonts w:ascii="Arial" w:hAnsi="Arial" w:cs="Arial"/>
                <w:sz w:val="20"/>
                <w:lang w:val="fr-FR"/>
              </w:rPr>
              <w:fldChar w:fldCharType="end"/>
            </w:r>
          </w:p>
        </w:tc>
        <w:tc>
          <w:tcPr>
            <w:tcW w:w="1154" w:type="pct"/>
            <w:shd w:val="clear" w:color="auto" w:fill="DBDBDB"/>
            <w:vAlign w:val="center"/>
          </w:tcPr>
          <w:p w14:paraId="00A5CF0E" w14:textId="77777777" w:rsidR="00672C88" w:rsidRPr="00BD19C5" w:rsidRDefault="00672C88" w:rsidP="00672C88">
            <w:pPr>
              <w:jc w:val="center"/>
              <w:rPr>
                <w:rFonts w:ascii="Arial" w:hAnsi="Arial" w:cs="Arial"/>
                <w:lang w:val="fr-FR"/>
              </w:rPr>
            </w:pPr>
            <w:r w:rsidRPr="00BD19C5">
              <w:rPr>
                <w:rFonts w:ascii="Arial" w:hAnsi="Arial" w:cs="Arial"/>
                <w:sz w:val="20"/>
                <w:lang w:val="fr-FR"/>
              </w:rPr>
              <w:fldChar w:fldCharType="begin">
                <w:ffData>
                  <w:name w:val="Texte150"/>
                  <w:enabled/>
                  <w:calcOnExit w:val="0"/>
                  <w:textInput/>
                </w:ffData>
              </w:fldChar>
            </w:r>
            <w:r w:rsidRPr="00BD19C5">
              <w:rPr>
                <w:rFonts w:ascii="Arial" w:hAnsi="Arial" w:cs="Arial"/>
                <w:sz w:val="20"/>
                <w:lang w:val="fr-FR"/>
              </w:rPr>
              <w:instrText xml:space="preserve"> FORMTEXT </w:instrText>
            </w:r>
            <w:r w:rsidRPr="00BD19C5">
              <w:rPr>
                <w:rFonts w:ascii="Arial" w:hAnsi="Arial" w:cs="Arial"/>
                <w:sz w:val="20"/>
                <w:lang w:val="fr-FR"/>
              </w:rPr>
            </w:r>
            <w:r w:rsidRPr="00BD19C5">
              <w:rPr>
                <w:rFonts w:ascii="Arial" w:hAnsi="Arial" w:cs="Arial"/>
                <w:sz w:val="20"/>
                <w:lang w:val="fr-FR"/>
              </w:rPr>
              <w:fldChar w:fldCharType="separate"/>
            </w:r>
            <w:r w:rsidRPr="00BD19C5">
              <w:rPr>
                <w:rFonts w:ascii="Arial" w:hAnsi="Arial" w:cs="Arial"/>
                <w:noProof/>
                <w:sz w:val="20"/>
                <w:lang w:val="fr-FR"/>
              </w:rPr>
              <w:t> </w:t>
            </w:r>
            <w:r w:rsidRPr="00BD19C5">
              <w:rPr>
                <w:rFonts w:ascii="Arial" w:hAnsi="Arial" w:cs="Arial"/>
                <w:noProof/>
                <w:sz w:val="20"/>
                <w:lang w:val="fr-FR"/>
              </w:rPr>
              <w:t> </w:t>
            </w:r>
            <w:r w:rsidRPr="00BD19C5">
              <w:rPr>
                <w:rFonts w:ascii="Arial" w:hAnsi="Arial" w:cs="Arial"/>
                <w:noProof/>
                <w:sz w:val="20"/>
                <w:lang w:val="fr-FR"/>
              </w:rPr>
              <w:t> </w:t>
            </w:r>
            <w:r w:rsidRPr="00BD19C5">
              <w:rPr>
                <w:rFonts w:ascii="Arial" w:hAnsi="Arial" w:cs="Arial"/>
                <w:noProof/>
                <w:sz w:val="20"/>
                <w:lang w:val="fr-FR"/>
              </w:rPr>
              <w:t> </w:t>
            </w:r>
            <w:r w:rsidRPr="00BD19C5">
              <w:rPr>
                <w:rFonts w:ascii="Arial" w:hAnsi="Arial" w:cs="Arial"/>
                <w:noProof/>
                <w:sz w:val="20"/>
                <w:lang w:val="fr-FR"/>
              </w:rPr>
              <w:t> </w:t>
            </w:r>
            <w:r w:rsidRPr="00BD19C5">
              <w:rPr>
                <w:rFonts w:ascii="Arial" w:hAnsi="Arial" w:cs="Arial"/>
                <w:sz w:val="20"/>
                <w:lang w:val="fr-FR"/>
              </w:rPr>
              <w:fldChar w:fldCharType="end"/>
            </w:r>
          </w:p>
        </w:tc>
      </w:tr>
      <w:tr w:rsidR="00672C88" w:rsidRPr="00BD19C5" w14:paraId="1A10AA85" w14:textId="77777777" w:rsidTr="00C37702">
        <w:tc>
          <w:tcPr>
            <w:tcW w:w="302" w:type="pct"/>
            <w:shd w:val="clear" w:color="auto" w:fill="8496B0" w:themeFill="text2" w:themeFillTint="99"/>
          </w:tcPr>
          <w:p w14:paraId="7FFDBB46" w14:textId="77777777" w:rsidR="00672C88" w:rsidRPr="00BD19C5" w:rsidRDefault="00672C88" w:rsidP="00672C88">
            <w:pPr>
              <w:spacing w:before="60" w:after="60"/>
              <w:jc w:val="center"/>
              <w:rPr>
                <w:rFonts w:ascii="Arial" w:hAnsi="Arial" w:cs="Arial"/>
                <w:b/>
                <w:sz w:val="20"/>
                <w:lang w:val="fr-FR"/>
              </w:rPr>
            </w:pPr>
            <w:r w:rsidRPr="00BD19C5">
              <w:rPr>
                <w:rFonts w:ascii="Arial" w:hAnsi="Arial" w:cs="Arial"/>
                <w:b/>
                <w:sz w:val="20"/>
                <w:lang w:val="fr-FR"/>
              </w:rPr>
              <w:t>e)</w:t>
            </w:r>
          </w:p>
        </w:tc>
        <w:tc>
          <w:tcPr>
            <w:tcW w:w="2543" w:type="pct"/>
            <w:shd w:val="clear" w:color="auto" w:fill="FFFFFF" w:themeFill="background1"/>
          </w:tcPr>
          <w:p w14:paraId="440668E3" w14:textId="07D8101D" w:rsidR="00672C88" w:rsidRPr="00BD19C5" w:rsidRDefault="00672C88" w:rsidP="00672C88">
            <w:pPr>
              <w:spacing w:before="60" w:after="60"/>
              <w:rPr>
                <w:rFonts w:ascii="Arial" w:hAnsi="Arial" w:cs="Arial"/>
                <w:sz w:val="20"/>
                <w:lang w:val="fr-FR"/>
              </w:rPr>
            </w:pPr>
            <w:r w:rsidRPr="00BD19C5">
              <w:rPr>
                <w:rFonts w:ascii="Arial" w:hAnsi="Arial" w:cs="Arial"/>
                <w:sz w:val="20"/>
                <w:lang w:val="fr-FR"/>
              </w:rPr>
              <w:t xml:space="preserve">Grâces </w:t>
            </w:r>
            <w:r w:rsidRPr="00BD19C5">
              <w:rPr>
                <w:rFonts w:ascii="Arial" w:hAnsi="Arial" w:cs="Arial"/>
                <w:b/>
                <w:sz w:val="20"/>
                <w:lang w:val="fr-FR"/>
              </w:rPr>
              <w:t>collectives</w:t>
            </w:r>
          </w:p>
        </w:tc>
        <w:tc>
          <w:tcPr>
            <w:tcW w:w="1001" w:type="pct"/>
            <w:shd w:val="clear" w:color="auto" w:fill="DBDBDB"/>
            <w:vAlign w:val="center"/>
          </w:tcPr>
          <w:p w14:paraId="44F29B11" w14:textId="77777777" w:rsidR="00672C88" w:rsidRPr="00BD19C5" w:rsidRDefault="00672C88" w:rsidP="00672C88">
            <w:pPr>
              <w:jc w:val="center"/>
              <w:rPr>
                <w:rFonts w:ascii="Arial" w:hAnsi="Arial" w:cs="Arial"/>
                <w:lang w:val="fr-FR"/>
              </w:rPr>
            </w:pPr>
            <w:r w:rsidRPr="00BD19C5">
              <w:rPr>
                <w:rFonts w:ascii="Arial" w:hAnsi="Arial" w:cs="Arial"/>
                <w:sz w:val="20"/>
                <w:lang w:val="fr-FR"/>
              </w:rPr>
              <w:fldChar w:fldCharType="begin">
                <w:ffData>
                  <w:name w:val="Texte150"/>
                  <w:enabled/>
                  <w:calcOnExit w:val="0"/>
                  <w:textInput/>
                </w:ffData>
              </w:fldChar>
            </w:r>
            <w:r w:rsidRPr="00BD19C5">
              <w:rPr>
                <w:rFonts w:ascii="Arial" w:hAnsi="Arial" w:cs="Arial"/>
                <w:sz w:val="20"/>
                <w:lang w:val="fr-FR"/>
              </w:rPr>
              <w:instrText xml:space="preserve"> FORMTEXT </w:instrText>
            </w:r>
            <w:r w:rsidRPr="00BD19C5">
              <w:rPr>
                <w:rFonts w:ascii="Arial" w:hAnsi="Arial" w:cs="Arial"/>
                <w:sz w:val="20"/>
                <w:lang w:val="fr-FR"/>
              </w:rPr>
            </w:r>
            <w:r w:rsidRPr="00BD19C5">
              <w:rPr>
                <w:rFonts w:ascii="Arial" w:hAnsi="Arial" w:cs="Arial"/>
                <w:sz w:val="20"/>
                <w:lang w:val="fr-FR"/>
              </w:rPr>
              <w:fldChar w:fldCharType="separate"/>
            </w:r>
            <w:r w:rsidRPr="00BD19C5">
              <w:rPr>
                <w:rFonts w:ascii="Arial" w:hAnsi="Arial" w:cs="Arial"/>
                <w:noProof/>
                <w:sz w:val="20"/>
                <w:lang w:val="fr-FR"/>
              </w:rPr>
              <w:t> </w:t>
            </w:r>
            <w:r w:rsidRPr="00BD19C5">
              <w:rPr>
                <w:rFonts w:ascii="Arial" w:hAnsi="Arial" w:cs="Arial"/>
                <w:noProof/>
                <w:sz w:val="20"/>
                <w:lang w:val="fr-FR"/>
              </w:rPr>
              <w:t> </w:t>
            </w:r>
            <w:r w:rsidRPr="00BD19C5">
              <w:rPr>
                <w:rFonts w:ascii="Arial" w:hAnsi="Arial" w:cs="Arial"/>
                <w:noProof/>
                <w:sz w:val="20"/>
                <w:lang w:val="fr-FR"/>
              </w:rPr>
              <w:t> </w:t>
            </w:r>
            <w:r w:rsidRPr="00BD19C5">
              <w:rPr>
                <w:rFonts w:ascii="Arial" w:hAnsi="Arial" w:cs="Arial"/>
                <w:noProof/>
                <w:sz w:val="20"/>
                <w:lang w:val="fr-FR"/>
              </w:rPr>
              <w:t> </w:t>
            </w:r>
            <w:r w:rsidRPr="00BD19C5">
              <w:rPr>
                <w:rFonts w:ascii="Arial" w:hAnsi="Arial" w:cs="Arial"/>
                <w:noProof/>
                <w:sz w:val="20"/>
                <w:lang w:val="fr-FR"/>
              </w:rPr>
              <w:t> </w:t>
            </w:r>
            <w:r w:rsidRPr="00BD19C5">
              <w:rPr>
                <w:rFonts w:ascii="Arial" w:hAnsi="Arial" w:cs="Arial"/>
                <w:sz w:val="20"/>
                <w:lang w:val="fr-FR"/>
              </w:rPr>
              <w:fldChar w:fldCharType="end"/>
            </w:r>
          </w:p>
        </w:tc>
        <w:tc>
          <w:tcPr>
            <w:tcW w:w="1154" w:type="pct"/>
            <w:shd w:val="clear" w:color="auto" w:fill="DBDBDB"/>
            <w:vAlign w:val="center"/>
          </w:tcPr>
          <w:p w14:paraId="2A33A369" w14:textId="77777777" w:rsidR="00672C88" w:rsidRPr="00BD19C5" w:rsidRDefault="00672C88" w:rsidP="00672C88">
            <w:pPr>
              <w:jc w:val="center"/>
              <w:rPr>
                <w:rFonts w:ascii="Arial" w:hAnsi="Arial" w:cs="Arial"/>
                <w:lang w:val="fr-FR"/>
              </w:rPr>
            </w:pPr>
            <w:r w:rsidRPr="00BD19C5">
              <w:rPr>
                <w:rFonts w:ascii="Arial" w:hAnsi="Arial" w:cs="Arial"/>
                <w:sz w:val="20"/>
                <w:lang w:val="fr-FR"/>
              </w:rPr>
              <w:fldChar w:fldCharType="begin">
                <w:ffData>
                  <w:name w:val="Texte150"/>
                  <w:enabled/>
                  <w:calcOnExit w:val="0"/>
                  <w:textInput/>
                </w:ffData>
              </w:fldChar>
            </w:r>
            <w:r w:rsidRPr="00BD19C5">
              <w:rPr>
                <w:rFonts w:ascii="Arial" w:hAnsi="Arial" w:cs="Arial"/>
                <w:sz w:val="20"/>
                <w:lang w:val="fr-FR"/>
              </w:rPr>
              <w:instrText xml:space="preserve"> FORMTEXT </w:instrText>
            </w:r>
            <w:r w:rsidRPr="00BD19C5">
              <w:rPr>
                <w:rFonts w:ascii="Arial" w:hAnsi="Arial" w:cs="Arial"/>
                <w:sz w:val="20"/>
                <w:lang w:val="fr-FR"/>
              </w:rPr>
            </w:r>
            <w:r w:rsidRPr="00BD19C5">
              <w:rPr>
                <w:rFonts w:ascii="Arial" w:hAnsi="Arial" w:cs="Arial"/>
                <w:sz w:val="20"/>
                <w:lang w:val="fr-FR"/>
              </w:rPr>
              <w:fldChar w:fldCharType="separate"/>
            </w:r>
            <w:r w:rsidRPr="00BD19C5">
              <w:rPr>
                <w:rFonts w:ascii="Arial" w:hAnsi="Arial" w:cs="Arial"/>
                <w:noProof/>
                <w:sz w:val="20"/>
                <w:lang w:val="fr-FR"/>
              </w:rPr>
              <w:t> </w:t>
            </w:r>
            <w:r w:rsidRPr="00BD19C5">
              <w:rPr>
                <w:rFonts w:ascii="Arial" w:hAnsi="Arial" w:cs="Arial"/>
                <w:noProof/>
                <w:sz w:val="20"/>
                <w:lang w:val="fr-FR"/>
              </w:rPr>
              <w:t> </w:t>
            </w:r>
            <w:r w:rsidRPr="00BD19C5">
              <w:rPr>
                <w:rFonts w:ascii="Arial" w:hAnsi="Arial" w:cs="Arial"/>
                <w:noProof/>
                <w:sz w:val="20"/>
                <w:lang w:val="fr-FR"/>
              </w:rPr>
              <w:t> </w:t>
            </w:r>
            <w:r w:rsidRPr="00BD19C5">
              <w:rPr>
                <w:rFonts w:ascii="Arial" w:hAnsi="Arial" w:cs="Arial"/>
                <w:noProof/>
                <w:sz w:val="20"/>
                <w:lang w:val="fr-FR"/>
              </w:rPr>
              <w:t> </w:t>
            </w:r>
            <w:r w:rsidRPr="00BD19C5">
              <w:rPr>
                <w:rFonts w:ascii="Arial" w:hAnsi="Arial" w:cs="Arial"/>
                <w:noProof/>
                <w:sz w:val="20"/>
                <w:lang w:val="fr-FR"/>
              </w:rPr>
              <w:t> </w:t>
            </w:r>
            <w:r w:rsidRPr="00BD19C5">
              <w:rPr>
                <w:rFonts w:ascii="Arial" w:hAnsi="Arial" w:cs="Arial"/>
                <w:sz w:val="20"/>
                <w:lang w:val="fr-FR"/>
              </w:rPr>
              <w:fldChar w:fldCharType="end"/>
            </w:r>
          </w:p>
        </w:tc>
      </w:tr>
      <w:tr w:rsidR="00672C88" w:rsidRPr="00BD19C5" w14:paraId="0CFA9158" w14:textId="77777777" w:rsidTr="00C37702">
        <w:tc>
          <w:tcPr>
            <w:tcW w:w="302" w:type="pct"/>
            <w:shd w:val="clear" w:color="auto" w:fill="8496B0" w:themeFill="text2" w:themeFillTint="99"/>
          </w:tcPr>
          <w:p w14:paraId="0C6A6CB6" w14:textId="77777777" w:rsidR="00672C88" w:rsidRPr="00BD19C5" w:rsidRDefault="00672C88" w:rsidP="00672C88">
            <w:pPr>
              <w:spacing w:before="60" w:after="60"/>
              <w:jc w:val="center"/>
              <w:rPr>
                <w:rFonts w:ascii="Arial" w:hAnsi="Arial" w:cs="Arial"/>
                <w:b/>
                <w:sz w:val="20"/>
                <w:lang w:val="fr-FR"/>
              </w:rPr>
            </w:pPr>
            <w:r w:rsidRPr="00BD19C5">
              <w:rPr>
                <w:rFonts w:ascii="Arial" w:hAnsi="Arial" w:cs="Arial"/>
                <w:b/>
                <w:sz w:val="20"/>
                <w:lang w:val="fr-FR"/>
              </w:rPr>
              <w:t>f)</w:t>
            </w:r>
          </w:p>
        </w:tc>
        <w:tc>
          <w:tcPr>
            <w:tcW w:w="2543" w:type="pct"/>
            <w:shd w:val="clear" w:color="auto" w:fill="FFFFFF" w:themeFill="background1"/>
          </w:tcPr>
          <w:p w14:paraId="69D94507" w14:textId="1561266B" w:rsidR="00672C88" w:rsidRPr="00BD19C5" w:rsidRDefault="00672C88" w:rsidP="00672C88">
            <w:pPr>
              <w:spacing w:before="60" w:after="60"/>
              <w:rPr>
                <w:rFonts w:ascii="Arial" w:hAnsi="Arial" w:cs="Arial"/>
                <w:sz w:val="20"/>
                <w:lang w:val="fr-FR"/>
              </w:rPr>
            </w:pPr>
            <w:r w:rsidRPr="00BD19C5">
              <w:rPr>
                <w:rFonts w:ascii="Arial" w:hAnsi="Arial" w:cs="Arial"/>
                <w:sz w:val="20"/>
                <w:lang w:val="fr-FR"/>
              </w:rPr>
              <w:t>Autres (à spécifier dans la note explicative)</w:t>
            </w:r>
          </w:p>
        </w:tc>
        <w:tc>
          <w:tcPr>
            <w:tcW w:w="1001" w:type="pct"/>
            <w:shd w:val="clear" w:color="auto" w:fill="DBDBDB"/>
            <w:vAlign w:val="center"/>
          </w:tcPr>
          <w:p w14:paraId="4F39FF40" w14:textId="77777777" w:rsidR="00672C88" w:rsidRPr="00BD19C5" w:rsidRDefault="00672C88" w:rsidP="00672C88">
            <w:pPr>
              <w:jc w:val="center"/>
              <w:rPr>
                <w:rFonts w:ascii="Arial" w:hAnsi="Arial" w:cs="Arial"/>
                <w:lang w:val="fr-FR"/>
              </w:rPr>
            </w:pPr>
            <w:r w:rsidRPr="00BD19C5">
              <w:rPr>
                <w:rFonts w:ascii="Arial" w:hAnsi="Arial" w:cs="Arial"/>
                <w:sz w:val="20"/>
                <w:lang w:val="fr-FR"/>
              </w:rPr>
              <w:fldChar w:fldCharType="begin">
                <w:ffData>
                  <w:name w:val="Texte150"/>
                  <w:enabled/>
                  <w:calcOnExit w:val="0"/>
                  <w:textInput/>
                </w:ffData>
              </w:fldChar>
            </w:r>
            <w:r w:rsidRPr="00BD19C5">
              <w:rPr>
                <w:rFonts w:ascii="Arial" w:hAnsi="Arial" w:cs="Arial"/>
                <w:sz w:val="20"/>
                <w:lang w:val="fr-FR"/>
              </w:rPr>
              <w:instrText xml:space="preserve"> FORMTEXT </w:instrText>
            </w:r>
            <w:r w:rsidRPr="00BD19C5">
              <w:rPr>
                <w:rFonts w:ascii="Arial" w:hAnsi="Arial" w:cs="Arial"/>
                <w:sz w:val="20"/>
                <w:lang w:val="fr-FR"/>
              </w:rPr>
            </w:r>
            <w:r w:rsidRPr="00BD19C5">
              <w:rPr>
                <w:rFonts w:ascii="Arial" w:hAnsi="Arial" w:cs="Arial"/>
                <w:sz w:val="20"/>
                <w:lang w:val="fr-FR"/>
              </w:rPr>
              <w:fldChar w:fldCharType="separate"/>
            </w:r>
            <w:r w:rsidRPr="00BD19C5">
              <w:rPr>
                <w:rFonts w:ascii="Arial" w:hAnsi="Arial" w:cs="Arial"/>
                <w:noProof/>
                <w:sz w:val="20"/>
                <w:lang w:val="fr-FR"/>
              </w:rPr>
              <w:t> </w:t>
            </w:r>
            <w:r w:rsidRPr="00BD19C5">
              <w:rPr>
                <w:rFonts w:ascii="Arial" w:hAnsi="Arial" w:cs="Arial"/>
                <w:noProof/>
                <w:sz w:val="20"/>
                <w:lang w:val="fr-FR"/>
              </w:rPr>
              <w:t> </w:t>
            </w:r>
            <w:r w:rsidRPr="00BD19C5">
              <w:rPr>
                <w:rFonts w:ascii="Arial" w:hAnsi="Arial" w:cs="Arial"/>
                <w:noProof/>
                <w:sz w:val="20"/>
                <w:lang w:val="fr-FR"/>
              </w:rPr>
              <w:t> </w:t>
            </w:r>
            <w:r w:rsidRPr="00BD19C5">
              <w:rPr>
                <w:rFonts w:ascii="Arial" w:hAnsi="Arial" w:cs="Arial"/>
                <w:noProof/>
                <w:sz w:val="20"/>
                <w:lang w:val="fr-FR"/>
              </w:rPr>
              <w:t> </w:t>
            </w:r>
            <w:r w:rsidRPr="00BD19C5">
              <w:rPr>
                <w:rFonts w:ascii="Arial" w:hAnsi="Arial" w:cs="Arial"/>
                <w:noProof/>
                <w:sz w:val="20"/>
                <w:lang w:val="fr-FR"/>
              </w:rPr>
              <w:t> </w:t>
            </w:r>
            <w:r w:rsidRPr="00BD19C5">
              <w:rPr>
                <w:rFonts w:ascii="Arial" w:hAnsi="Arial" w:cs="Arial"/>
                <w:sz w:val="20"/>
                <w:lang w:val="fr-FR"/>
              </w:rPr>
              <w:fldChar w:fldCharType="end"/>
            </w:r>
          </w:p>
        </w:tc>
        <w:tc>
          <w:tcPr>
            <w:tcW w:w="1154" w:type="pct"/>
            <w:shd w:val="clear" w:color="auto" w:fill="DBDBDB"/>
            <w:vAlign w:val="center"/>
          </w:tcPr>
          <w:p w14:paraId="7F020EB1" w14:textId="77777777" w:rsidR="00672C88" w:rsidRPr="00BD19C5" w:rsidRDefault="00672C88" w:rsidP="00672C88">
            <w:pPr>
              <w:jc w:val="center"/>
              <w:rPr>
                <w:rFonts w:ascii="Arial" w:hAnsi="Arial" w:cs="Arial"/>
                <w:lang w:val="fr-FR"/>
              </w:rPr>
            </w:pPr>
            <w:r w:rsidRPr="00BD19C5">
              <w:rPr>
                <w:rFonts w:ascii="Arial" w:hAnsi="Arial" w:cs="Arial"/>
                <w:sz w:val="20"/>
                <w:lang w:val="fr-FR"/>
              </w:rPr>
              <w:fldChar w:fldCharType="begin">
                <w:ffData>
                  <w:name w:val="Texte150"/>
                  <w:enabled/>
                  <w:calcOnExit w:val="0"/>
                  <w:textInput/>
                </w:ffData>
              </w:fldChar>
            </w:r>
            <w:r w:rsidRPr="00BD19C5">
              <w:rPr>
                <w:rFonts w:ascii="Arial" w:hAnsi="Arial" w:cs="Arial"/>
                <w:sz w:val="20"/>
                <w:lang w:val="fr-FR"/>
              </w:rPr>
              <w:instrText xml:space="preserve"> FORMTEXT </w:instrText>
            </w:r>
            <w:r w:rsidRPr="00BD19C5">
              <w:rPr>
                <w:rFonts w:ascii="Arial" w:hAnsi="Arial" w:cs="Arial"/>
                <w:sz w:val="20"/>
                <w:lang w:val="fr-FR"/>
              </w:rPr>
            </w:r>
            <w:r w:rsidRPr="00BD19C5">
              <w:rPr>
                <w:rFonts w:ascii="Arial" w:hAnsi="Arial" w:cs="Arial"/>
                <w:sz w:val="20"/>
                <w:lang w:val="fr-FR"/>
              </w:rPr>
              <w:fldChar w:fldCharType="separate"/>
            </w:r>
            <w:r w:rsidRPr="00BD19C5">
              <w:rPr>
                <w:rFonts w:ascii="Arial" w:hAnsi="Arial" w:cs="Arial"/>
                <w:noProof/>
                <w:sz w:val="20"/>
                <w:lang w:val="fr-FR"/>
              </w:rPr>
              <w:t> </w:t>
            </w:r>
            <w:r w:rsidRPr="00BD19C5">
              <w:rPr>
                <w:rFonts w:ascii="Arial" w:hAnsi="Arial" w:cs="Arial"/>
                <w:noProof/>
                <w:sz w:val="20"/>
                <w:lang w:val="fr-FR"/>
              </w:rPr>
              <w:t> </w:t>
            </w:r>
            <w:r w:rsidRPr="00BD19C5">
              <w:rPr>
                <w:rFonts w:ascii="Arial" w:hAnsi="Arial" w:cs="Arial"/>
                <w:noProof/>
                <w:sz w:val="20"/>
                <w:lang w:val="fr-FR"/>
              </w:rPr>
              <w:t> </w:t>
            </w:r>
            <w:r w:rsidRPr="00BD19C5">
              <w:rPr>
                <w:rFonts w:ascii="Arial" w:hAnsi="Arial" w:cs="Arial"/>
                <w:noProof/>
                <w:sz w:val="20"/>
                <w:lang w:val="fr-FR"/>
              </w:rPr>
              <w:t> </w:t>
            </w:r>
            <w:r w:rsidRPr="00BD19C5">
              <w:rPr>
                <w:rFonts w:ascii="Arial" w:hAnsi="Arial" w:cs="Arial"/>
                <w:noProof/>
                <w:sz w:val="20"/>
                <w:lang w:val="fr-FR"/>
              </w:rPr>
              <w:t> </w:t>
            </w:r>
            <w:r w:rsidRPr="00BD19C5">
              <w:rPr>
                <w:rFonts w:ascii="Arial" w:hAnsi="Arial" w:cs="Arial"/>
                <w:sz w:val="20"/>
                <w:lang w:val="fr-FR"/>
              </w:rPr>
              <w:fldChar w:fldCharType="end"/>
            </w:r>
          </w:p>
        </w:tc>
      </w:tr>
    </w:tbl>
    <w:p w14:paraId="03A685F5" w14:textId="77777777" w:rsidR="00401086" w:rsidRPr="00BD19C5" w:rsidRDefault="00401086" w:rsidP="00401086">
      <w:pPr>
        <w:rPr>
          <w:rFonts w:ascii="Arial" w:hAnsi="Arial" w:cs="Arial"/>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9469CF" w:rsidRPr="00BD19C5" w14:paraId="5CCC37B0" w14:textId="77777777" w:rsidTr="009469CF">
        <w:tc>
          <w:tcPr>
            <w:tcW w:w="5000" w:type="pct"/>
            <w:shd w:val="clear" w:color="auto" w:fill="7030A0"/>
          </w:tcPr>
          <w:p w14:paraId="266DC932" w14:textId="0DF4BD79" w:rsidR="009469CF" w:rsidRPr="00BD19C5" w:rsidRDefault="009469CF" w:rsidP="009469CF">
            <w:pPr>
              <w:jc w:val="center"/>
              <w:rPr>
                <w:rFonts w:ascii="Arial" w:hAnsi="Arial" w:cs="Arial"/>
                <w:b/>
                <w:sz w:val="20"/>
                <w:lang w:val="fr-FR"/>
              </w:rPr>
            </w:pPr>
            <w:r w:rsidRPr="00BD19C5">
              <w:rPr>
                <w:rFonts w:ascii="Arial" w:hAnsi="Arial" w:cs="Arial"/>
                <w:b/>
                <w:bCs/>
                <w:color w:val="FFFFFF" w:themeColor="background1"/>
                <w:sz w:val="22"/>
                <w:szCs w:val="22"/>
                <w:lang w:val="fr-FR"/>
              </w:rPr>
              <w:t>Comment</w:t>
            </w:r>
            <w:r w:rsidR="00672C88" w:rsidRPr="00BD19C5">
              <w:rPr>
                <w:rFonts w:ascii="Arial" w:hAnsi="Arial" w:cs="Arial"/>
                <w:b/>
                <w:bCs/>
                <w:color w:val="FFFFFF" w:themeColor="background1"/>
                <w:sz w:val="22"/>
                <w:szCs w:val="22"/>
                <w:lang w:val="fr-FR"/>
              </w:rPr>
              <w:t>aires à la</w:t>
            </w:r>
            <w:r w:rsidRPr="00BD19C5">
              <w:rPr>
                <w:rFonts w:ascii="Arial" w:hAnsi="Arial" w:cs="Arial"/>
                <w:b/>
                <w:bCs/>
                <w:color w:val="FFFFFF" w:themeColor="background1"/>
                <w:sz w:val="22"/>
                <w:szCs w:val="22"/>
                <w:lang w:val="fr-FR"/>
              </w:rPr>
              <w:t xml:space="preserve"> Table 7</w:t>
            </w:r>
          </w:p>
        </w:tc>
      </w:tr>
      <w:tr w:rsidR="00401086" w:rsidRPr="00BD19C5" w14:paraId="76B8521B" w14:textId="77777777" w:rsidTr="00672C88">
        <w:trPr>
          <w:trHeight w:val="1326"/>
        </w:trPr>
        <w:tc>
          <w:tcPr>
            <w:tcW w:w="5000" w:type="pct"/>
          </w:tcPr>
          <w:p w14:paraId="21814171" w14:textId="77777777" w:rsidR="00401086" w:rsidRPr="00BD19C5" w:rsidRDefault="00401086" w:rsidP="00DC258C">
            <w:pPr>
              <w:jc w:val="both"/>
              <w:rPr>
                <w:rFonts w:ascii="Arial" w:hAnsi="Arial" w:cs="Arial"/>
                <w:sz w:val="20"/>
                <w:lang w:val="fr-FR"/>
              </w:rPr>
            </w:pPr>
            <w:r w:rsidRPr="00BD19C5">
              <w:rPr>
                <w:rFonts w:ascii="Arial" w:hAnsi="Arial" w:cs="Arial"/>
                <w:spacing w:val="-2"/>
                <w:sz w:val="20"/>
                <w:lang w:val="fr-FR"/>
              </w:rPr>
              <w:fldChar w:fldCharType="begin">
                <w:ffData>
                  <w:name w:val="Texte216"/>
                  <w:enabled/>
                  <w:calcOnExit w:val="0"/>
                  <w:textInput/>
                </w:ffData>
              </w:fldChar>
            </w:r>
            <w:r w:rsidRPr="00BD19C5">
              <w:rPr>
                <w:rFonts w:ascii="Arial" w:hAnsi="Arial" w:cs="Arial"/>
                <w:spacing w:val="-2"/>
                <w:sz w:val="20"/>
                <w:lang w:val="fr-FR"/>
              </w:rPr>
              <w:instrText xml:space="preserve"> FORMTEXT </w:instrText>
            </w:r>
            <w:r w:rsidRPr="00BD19C5">
              <w:rPr>
                <w:rFonts w:ascii="Arial" w:hAnsi="Arial" w:cs="Arial"/>
                <w:spacing w:val="-2"/>
                <w:sz w:val="20"/>
                <w:lang w:val="fr-FR"/>
              </w:rPr>
            </w:r>
            <w:r w:rsidRPr="00BD19C5">
              <w:rPr>
                <w:rFonts w:ascii="Arial" w:hAnsi="Arial" w:cs="Arial"/>
                <w:spacing w:val="-2"/>
                <w:sz w:val="20"/>
                <w:lang w:val="fr-FR"/>
              </w:rPr>
              <w:fldChar w:fldCharType="separate"/>
            </w:r>
            <w:r w:rsidRPr="00BD19C5">
              <w:rPr>
                <w:rFonts w:ascii="Arial" w:hAnsi="Arial" w:cs="Arial"/>
                <w:noProof/>
                <w:spacing w:val="-2"/>
                <w:sz w:val="20"/>
                <w:lang w:val="fr-FR"/>
              </w:rPr>
              <w:t> </w:t>
            </w:r>
            <w:r w:rsidRPr="00BD19C5">
              <w:rPr>
                <w:rFonts w:ascii="Arial" w:hAnsi="Arial" w:cs="Arial"/>
                <w:noProof/>
                <w:spacing w:val="-2"/>
                <w:sz w:val="20"/>
                <w:lang w:val="fr-FR"/>
              </w:rPr>
              <w:t> </w:t>
            </w:r>
            <w:r w:rsidRPr="00BD19C5">
              <w:rPr>
                <w:rFonts w:ascii="Arial" w:hAnsi="Arial" w:cs="Arial"/>
                <w:noProof/>
                <w:spacing w:val="-2"/>
                <w:sz w:val="20"/>
                <w:lang w:val="fr-FR"/>
              </w:rPr>
              <w:t> </w:t>
            </w:r>
            <w:r w:rsidRPr="00BD19C5">
              <w:rPr>
                <w:rFonts w:ascii="Arial" w:hAnsi="Arial" w:cs="Arial"/>
                <w:noProof/>
                <w:spacing w:val="-2"/>
                <w:sz w:val="20"/>
                <w:lang w:val="fr-FR"/>
              </w:rPr>
              <w:t> </w:t>
            </w:r>
            <w:r w:rsidRPr="00BD19C5">
              <w:rPr>
                <w:rFonts w:ascii="Arial" w:hAnsi="Arial" w:cs="Arial"/>
                <w:noProof/>
                <w:spacing w:val="-2"/>
                <w:sz w:val="20"/>
                <w:lang w:val="fr-FR"/>
              </w:rPr>
              <w:t> </w:t>
            </w:r>
            <w:r w:rsidRPr="00BD19C5">
              <w:rPr>
                <w:rFonts w:ascii="Arial" w:hAnsi="Arial" w:cs="Arial"/>
                <w:spacing w:val="-2"/>
                <w:sz w:val="20"/>
                <w:lang w:val="fr-FR"/>
              </w:rPr>
              <w:fldChar w:fldCharType="end"/>
            </w:r>
          </w:p>
        </w:tc>
      </w:tr>
    </w:tbl>
    <w:p w14:paraId="67492235" w14:textId="77777777" w:rsidR="00672C88" w:rsidRPr="00BD19C5" w:rsidRDefault="00672C88" w:rsidP="00672C88">
      <w:pPr>
        <w:pStyle w:val="Heading3"/>
        <w:spacing w:before="20" w:after="20"/>
        <w:rPr>
          <w:rFonts w:ascii="Arial" w:hAnsi="Arial" w:cs="Arial"/>
          <w:smallCaps/>
          <w:sz w:val="20"/>
          <w:lang w:val="fr-FR"/>
        </w:rPr>
      </w:pPr>
    </w:p>
    <w:p w14:paraId="01EBBA58" w14:textId="3AD3EAF9" w:rsidR="00672C88" w:rsidRPr="00BD19C5" w:rsidRDefault="00672C88" w:rsidP="00672C88">
      <w:pPr>
        <w:rPr>
          <w:rFonts w:ascii="Arial (W1)" w:hAnsi="Arial (W1)" w:cs="Arial"/>
          <w:b/>
          <w:smallCaps/>
          <w:color w:val="993300"/>
          <w:spacing w:val="-3"/>
          <w:sz w:val="20"/>
          <w:lang w:val="fr-FR"/>
        </w:rPr>
      </w:pPr>
      <w:r w:rsidRPr="00BD19C5">
        <w:rPr>
          <w:rFonts w:ascii="Arial (W1)" w:hAnsi="Arial (W1)" w:cs="Arial"/>
          <w:smallCaps/>
          <w:color w:val="993300"/>
          <w:spacing w:val="-3"/>
          <w:sz w:val="20"/>
          <w:lang w:val="fr-FR"/>
        </w:rPr>
        <w:t>Nous vous prions de bien vouloir indiquer les coordonnées de la personne chargée de nous renseigner sur ce questionnaire afin que nous puissions la contacter, si nécessaire, à des fins de clarification des réponses.</w:t>
      </w:r>
    </w:p>
    <w:tbl>
      <w:tblPr>
        <w:tblW w:w="9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6986"/>
      </w:tblGrid>
      <w:tr w:rsidR="00672C88" w:rsidRPr="00BD19C5" w14:paraId="2CFEEACB" w14:textId="77777777" w:rsidTr="00C25C75">
        <w:tc>
          <w:tcPr>
            <w:tcW w:w="2070" w:type="dxa"/>
            <w:vAlign w:val="center"/>
          </w:tcPr>
          <w:p w14:paraId="4B5873CC" w14:textId="77777777" w:rsidR="00672C88" w:rsidRPr="00BD19C5" w:rsidRDefault="00672C88" w:rsidP="00C25C75">
            <w:pPr>
              <w:suppressAutoHyphens/>
              <w:spacing w:line="360" w:lineRule="auto"/>
              <w:rPr>
                <w:rFonts w:ascii="Arial" w:hAnsi="Arial" w:cs="Arial"/>
                <w:b/>
                <w:smallCaps/>
                <w:color w:val="000000" w:themeColor="text1"/>
                <w:spacing w:val="-3"/>
                <w:sz w:val="20"/>
                <w:lang w:val="fr-FR"/>
              </w:rPr>
            </w:pPr>
            <w:r w:rsidRPr="00BD19C5">
              <w:rPr>
                <w:rFonts w:ascii="Arial (W1)" w:hAnsi="Arial (W1)" w:cs="Arial"/>
                <w:b/>
                <w:smallCaps/>
                <w:color w:val="000000" w:themeColor="text1"/>
                <w:spacing w:val="-3"/>
                <w:sz w:val="20"/>
                <w:lang w:val="fr-FR"/>
              </w:rPr>
              <w:t>Nom :</w:t>
            </w:r>
          </w:p>
        </w:tc>
        <w:tc>
          <w:tcPr>
            <w:tcW w:w="6986" w:type="dxa"/>
            <w:vAlign w:val="center"/>
          </w:tcPr>
          <w:p w14:paraId="1B5F2AF0" w14:textId="77777777" w:rsidR="00672C88" w:rsidRPr="00BD19C5" w:rsidRDefault="00672C88" w:rsidP="00C25C75">
            <w:pPr>
              <w:suppressAutoHyphens/>
              <w:spacing w:line="360" w:lineRule="auto"/>
              <w:rPr>
                <w:rFonts w:ascii="Arial" w:hAnsi="Arial" w:cs="Arial"/>
                <w:spacing w:val="-3"/>
                <w:sz w:val="20"/>
                <w:lang w:val="fr-FR"/>
              </w:rPr>
            </w:pPr>
            <w:r w:rsidRPr="00BD19C5">
              <w:rPr>
                <w:rFonts w:ascii="Arial" w:hAnsi="Arial" w:cs="Arial"/>
                <w:spacing w:val="-3"/>
                <w:sz w:val="20"/>
                <w:lang w:val="fr-FR"/>
              </w:rPr>
              <w:fldChar w:fldCharType="begin">
                <w:ffData>
                  <w:name w:val="Texte211"/>
                  <w:enabled/>
                  <w:calcOnExit w:val="0"/>
                  <w:textInput/>
                </w:ffData>
              </w:fldChar>
            </w:r>
            <w:bookmarkStart w:id="138" w:name="Texte211"/>
            <w:r w:rsidRPr="00BD19C5">
              <w:rPr>
                <w:rFonts w:ascii="Arial" w:hAnsi="Arial" w:cs="Arial"/>
                <w:spacing w:val="-3"/>
                <w:sz w:val="20"/>
                <w:lang w:val="fr-FR"/>
              </w:rPr>
              <w:instrText xml:space="preserve"> FORMTEXT </w:instrText>
            </w:r>
            <w:r w:rsidRPr="00BD19C5">
              <w:rPr>
                <w:rFonts w:ascii="Arial" w:hAnsi="Arial" w:cs="Arial"/>
                <w:spacing w:val="-3"/>
                <w:sz w:val="20"/>
                <w:lang w:val="fr-FR"/>
              </w:rPr>
            </w:r>
            <w:r w:rsidRPr="00BD19C5">
              <w:rPr>
                <w:rFonts w:ascii="Arial" w:hAnsi="Arial" w:cs="Arial"/>
                <w:spacing w:val="-3"/>
                <w:sz w:val="20"/>
                <w:lang w:val="fr-FR"/>
              </w:rPr>
              <w:fldChar w:fldCharType="separate"/>
            </w:r>
            <w:r w:rsidRPr="00BD19C5">
              <w:rPr>
                <w:rFonts w:ascii="Arial" w:hAnsi="Arial" w:cs="Arial"/>
                <w:noProof/>
                <w:spacing w:val="-3"/>
                <w:sz w:val="20"/>
                <w:lang w:val="fr-FR"/>
              </w:rPr>
              <w:t> </w:t>
            </w:r>
            <w:r w:rsidRPr="00BD19C5">
              <w:rPr>
                <w:rFonts w:ascii="Arial" w:hAnsi="Arial" w:cs="Arial"/>
                <w:noProof/>
                <w:spacing w:val="-3"/>
                <w:sz w:val="20"/>
                <w:lang w:val="fr-FR"/>
              </w:rPr>
              <w:t> </w:t>
            </w:r>
            <w:r w:rsidRPr="00BD19C5">
              <w:rPr>
                <w:rFonts w:ascii="Arial" w:hAnsi="Arial" w:cs="Arial"/>
                <w:noProof/>
                <w:spacing w:val="-3"/>
                <w:sz w:val="20"/>
                <w:lang w:val="fr-FR"/>
              </w:rPr>
              <w:t> </w:t>
            </w:r>
            <w:r w:rsidRPr="00BD19C5">
              <w:rPr>
                <w:rFonts w:ascii="Arial" w:hAnsi="Arial" w:cs="Arial"/>
                <w:noProof/>
                <w:spacing w:val="-3"/>
                <w:sz w:val="20"/>
                <w:lang w:val="fr-FR"/>
              </w:rPr>
              <w:t> </w:t>
            </w:r>
            <w:r w:rsidRPr="00BD19C5">
              <w:rPr>
                <w:rFonts w:ascii="Arial" w:hAnsi="Arial" w:cs="Arial"/>
                <w:noProof/>
                <w:spacing w:val="-3"/>
                <w:sz w:val="20"/>
                <w:lang w:val="fr-FR"/>
              </w:rPr>
              <w:t> </w:t>
            </w:r>
            <w:r w:rsidRPr="00BD19C5">
              <w:rPr>
                <w:rFonts w:ascii="Arial" w:hAnsi="Arial" w:cs="Arial"/>
                <w:spacing w:val="-3"/>
                <w:sz w:val="20"/>
                <w:lang w:val="fr-FR"/>
              </w:rPr>
              <w:fldChar w:fldCharType="end"/>
            </w:r>
            <w:bookmarkEnd w:id="138"/>
          </w:p>
        </w:tc>
      </w:tr>
      <w:tr w:rsidR="00672C88" w:rsidRPr="00BD19C5" w14:paraId="15B6D5DB" w14:textId="77777777" w:rsidTr="00C25C75">
        <w:tc>
          <w:tcPr>
            <w:tcW w:w="2070" w:type="dxa"/>
            <w:vAlign w:val="center"/>
          </w:tcPr>
          <w:p w14:paraId="4A822AAA" w14:textId="77777777" w:rsidR="00672C88" w:rsidRPr="00BD19C5" w:rsidRDefault="00672C88" w:rsidP="00C25C75">
            <w:pPr>
              <w:suppressAutoHyphens/>
              <w:spacing w:line="360" w:lineRule="auto"/>
              <w:rPr>
                <w:rFonts w:ascii="Arial" w:hAnsi="Arial" w:cs="Arial"/>
                <w:b/>
                <w:smallCaps/>
                <w:color w:val="000000" w:themeColor="text1"/>
                <w:spacing w:val="-3"/>
                <w:sz w:val="20"/>
                <w:lang w:val="fr-FR"/>
              </w:rPr>
            </w:pPr>
            <w:r w:rsidRPr="00BD19C5">
              <w:rPr>
                <w:rFonts w:ascii="Arial (W1)" w:hAnsi="Arial (W1)" w:cs="Arial"/>
                <w:b/>
                <w:smallCaps/>
                <w:color w:val="000000" w:themeColor="text1"/>
                <w:spacing w:val="-3"/>
                <w:sz w:val="20"/>
                <w:lang w:val="fr-FR"/>
              </w:rPr>
              <w:t>Fonction :</w:t>
            </w:r>
          </w:p>
        </w:tc>
        <w:tc>
          <w:tcPr>
            <w:tcW w:w="6986" w:type="dxa"/>
            <w:vAlign w:val="center"/>
          </w:tcPr>
          <w:p w14:paraId="7EAB8915" w14:textId="77777777" w:rsidR="00672C88" w:rsidRPr="00BD19C5" w:rsidRDefault="00672C88" w:rsidP="00C25C75">
            <w:pPr>
              <w:suppressAutoHyphens/>
              <w:spacing w:line="360" w:lineRule="auto"/>
              <w:rPr>
                <w:rFonts w:ascii="Arial" w:hAnsi="Arial" w:cs="Arial"/>
                <w:spacing w:val="-3"/>
                <w:sz w:val="20"/>
                <w:lang w:val="fr-FR"/>
              </w:rPr>
            </w:pPr>
            <w:r w:rsidRPr="00BD19C5">
              <w:rPr>
                <w:rFonts w:ascii="Arial" w:hAnsi="Arial" w:cs="Arial"/>
                <w:spacing w:val="-3"/>
                <w:sz w:val="20"/>
                <w:lang w:val="fr-FR"/>
              </w:rPr>
              <w:fldChar w:fldCharType="begin">
                <w:ffData>
                  <w:name w:val="Texte252"/>
                  <w:enabled/>
                  <w:calcOnExit w:val="0"/>
                  <w:textInput/>
                </w:ffData>
              </w:fldChar>
            </w:r>
            <w:bookmarkStart w:id="139" w:name="Texte252"/>
            <w:r w:rsidRPr="00BD19C5">
              <w:rPr>
                <w:rFonts w:ascii="Arial" w:hAnsi="Arial" w:cs="Arial"/>
                <w:spacing w:val="-3"/>
                <w:sz w:val="20"/>
                <w:lang w:val="fr-FR"/>
              </w:rPr>
              <w:instrText xml:space="preserve"> FORMTEXT </w:instrText>
            </w:r>
            <w:r w:rsidRPr="00BD19C5">
              <w:rPr>
                <w:rFonts w:ascii="Arial" w:hAnsi="Arial" w:cs="Arial"/>
                <w:spacing w:val="-3"/>
                <w:sz w:val="20"/>
                <w:lang w:val="fr-FR"/>
              </w:rPr>
            </w:r>
            <w:r w:rsidRPr="00BD19C5">
              <w:rPr>
                <w:rFonts w:ascii="Arial" w:hAnsi="Arial" w:cs="Arial"/>
                <w:spacing w:val="-3"/>
                <w:sz w:val="20"/>
                <w:lang w:val="fr-FR"/>
              </w:rPr>
              <w:fldChar w:fldCharType="separate"/>
            </w:r>
            <w:r w:rsidRPr="00BD19C5">
              <w:rPr>
                <w:rFonts w:ascii="Arial" w:hAnsi="Arial" w:cs="Arial"/>
                <w:noProof/>
                <w:spacing w:val="-3"/>
                <w:sz w:val="20"/>
                <w:lang w:val="fr-FR"/>
              </w:rPr>
              <w:t> </w:t>
            </w:r>
            <w:r w:rsidRPr="00BD19C5">
              <w:rPr>
                <w:rFonts w:ascii="Arial" w:hAnsi="Arial" w:cs="Arial"/>
                <w:noProof/>
                <w:spacing w:val="-3"/>
                <w:sz w:val="20"/>
                <w:lang w:val="fr-FR"/>
              </w:rPr>
              <w:t> </w:t>
            </w:r>
            <w:r w:rsidRPr="00BD19C5">
              <w:rPr>
                <w:rFonts w:ascii="Arial" w:hAnsi="Arial" w:cs="Arial"/>
                <w:noProof/>
                <w:spacing w:val="-3"/>
                <w:sz w:val="20"/>
                <w:lang w:val="fr-FR"/>
              </w:rPr>
              <w:t> </w:t>
            </w:r>
            <w:r w:rsidRPr="00BD19C5">
              <w:rPr>
                <w:rFonts w:ascii="Arial" w:hAnsi="Arial" w:cs="Arial"/>
                <w:noProof/>
                <w:spacing w:val="-3"/>
                <w:sz w:val="20"/>
                <w:lang w:val="fr-FR"/>
              </w:rPr>
              <w:t> </w:t>
            </w:r>
            <w:r w:rsidRPr="00BD19C5">
              <w:rPr>
                <w:rFonts w:ascii="Arial" w:hAnsi="Arial" w:cs="Arial"/>
                <w:noProof/>
                <w:spacing w:val="-3"/>
                <w:sz w:val="20"/>
                <w:lang w:val="fr-FR"/>
              </w:rPr>
              <w:t> </w:t>
            </w:r>
            <w:r w:rsidRPr="00BD19C5">
              <w:rPr>
                <w:rFonts w:ascii="Arial" w:hAnsi="Arial" w:cs="Arial"/>
                <w:spacing w:val="-3"/>
                <w:sz w:val="20"/>
                <w:lang w:val="fr-FR"/>
              </w:rPr>
              <w:fldChar w:fldCharType="end"/>
            </w:r>
            <w:bookmarkEnd w:id="139"/>
          </w:p>
        </w:tc>
      </w:tr>
      <w:tr w:rsidR="00672C88" w:rsidRPr="00BD19C5" w14:paraId="0693EAE1" w14:textId="77777777" w:rsidTr="00C25C75">
        <w:tc>
          <w:tcPr>
            <w:tcW w:w="2070" w:type="dxa"/>
            <w:vAlign w:val="center"/>
          </w:tcPr>
          <w:p w14:paraId="2236E357" w14:textId="77777777" w:rsidR="00672C88" w:rsidRPr="00BD19C5" w:rsidRDefault="00672C88" w:rsidP="00C25C75">
            <w:pPr>
              <w:suppressAutoHyphens/>
              <w:spacing w:line="360" w:lineRule="auto"/>
              <w:rPr>
                <w:rFonts w:ascii="Arial" w:hAnsi="Arial" w:cs="Arial"/>
                <w:b/>
                <w:smallCaps/>
                <w:color w:val="000000" w:themeColor="text1"/>
                <w:spacing w:val="-3"/>
                <w:sz w:val="20"/>
                <w:lang w:val="fr-FR"/>
              </w:rPr>
            </w:pPr>
            <w:r w:rsidRPr="00BD19C5">
              <w:rPr>
                <w:rFonts w:ascii="Arial (W1)" w:hAnsi="Arial (W1)" w:cs="Arial"/>
                <w:b/>
                <w:smallCaps/>
                <w:color w:val="000000" w:themeColor="text1"/>
                <w:spacing w:val="-3"/>
                <w:sz w:val="20"/>
                <w:lang w:val="fr-FR"/>
              </w:rPr>
              <w:t>Institution :</w:t>
            </w:r>
          </w:p>
        </w:tc>
        <w:tc>
          <w:tcPr>
            <w:tcW w:w="6986" w:type="dxa"/>
            <w:vAlign w:val="center"/>
          </w:tcPr>
          <w:p w14:paraId="2EBC3D99" w14:textId="77777777" w:rsidR="00672C88" w:rsidRPr="00BD19C5" w:rsidRDefault="00672C88" w:rsidP="00C25C75">
            <w:pPr>
              <w:suppressAutoHyphens/>
              <w:spacing w:line="360" w:lineRule="auto"/>
              <w:rPr>
                <w:rFonts w:ascii="Arial" w:hAnsi="Arial" w:cs="Arial"/>
                <w:spacing w:val="-3"/>
                <w:sz w:val="20"/>
                <w:lang w:val="fr-FR"/>
              </w:rPr>
            </w:pPr>
            <w:r w:rsidRPr="00BD19C5">
              <w:rPr>
                <w:rFonts w:ascii="Arial" w:hAnsi="Arial" w:cs="Arial"/>
                <w:spacing w:val="-3"/>
                <w:sz w:val="20"/>
                <w:lang w:val="fr-FR"/>
              </w:rPr>
              <w:fldChar w:fldCharType="begin">
                <w:ffData>
                  <w:name w:val="Texte252"/>
                  <w:enabled/>
                  <w:calcOnExit w:val="0"/>
                  <w:textInput/>
                </w:ffData>
              </w:fldChar>
            </w:r>
            <w:r w:rsidRPr="00BD19C5">
              <w:rPr>
                <w:rFonts w:ascii="Arial" w:hAnsi="Arial" w:cs="Arial"/>
                <w:spacing w:val="-3"/>
                <w:sz w:val="20"/>
                <w:lang w:val="fr-FR"/>
              </w:rPr>
              <w:instrText xml:space="preserve"> FORMTEXT </w:instrText>
            </w:r>
            <w:r w:rsidRPr="00BD19C5">
              <w:rPr>
                <w:rFonts w:ascii="Arial" w:hAnsi="Arial" w:cs="Arial"/>
                <w:spacing w:val="-3"/>
                <w:sz w:val="20"/>
                <w:lang w:val="fr-FR"/>
              </w:rPr>
            </w:r>
            <w:r w:rsidRPr="00BD19C5">
              <w:rPr>
                <w:rFonts w:ascii="Arial" w:hAnsi="Arial" w:cs="Arial"/>
                <w:spacing w:val="-3"/>
                <w:sz w:val="20"/>
                <w:lang w:val="fr-FR"/>
              </w:rPr>
              <w:fldChar w:fldCharType="separate"/>
            </w:r>
            <w:r w:rsidRPr="00BD19C5">
              <w:rPr>
                <w:rFonts w:ascii="Arial" w:hAnsi="Arial" w:cs="Arial"/>
                <w:noProof/>
                <w:spacing w:val="-3"/>
                <w:sz w:val="20"/>
                <w:lang w:val="fr-FR"/>
              </w:rPr>
              <w:t> </w:t>
            </w:r>
            <w:r w:rsidRPr="00BD19C5">
              <w:rPr>
                <w:rFonts w:ascii="Arial" w:hAnsi="Arial" w:cs="Arial"/>
                <w:noProof/>
                <w:spacing w:val="-3"/>
                <w:sz w:val="20"/>
                <w:lang w:val="fr-FR"/>
              </w:rPr>
              <w:t> </w:t>
            </w:r>
            <w:r w:rsidRPr="00BD19C5">
              <w:rPr>
                <w:rFonts w:ascii="Arial" w:hAnsi="Arial" w:cs="Arial"/>
                <w:noProof/>
                <w:spacing w:val="-3"/>
                <w:sz w:val="20"/>
                <w:lang w:val="fr-FR"/>
              </w:rPr>
              <w:t> </w:t>
            </w:r>
            <w:r w:rsidRPr="00BD19C5">
              <w:rPr>
                <w:rFonts w:ascii="Arial" w:hAnsi="Arial" w:cs="Arial"/>
                <w:noProof/>
                <w:spacing w:val="-3"/>
                <w:sz w:val="20"/>
                <w:lang w:val="fr-FR"/>
              </w:rPr>
              <w:t> </w:t>
            </w:r>
            <w:r w:rsidRPr="00BD19C5">
              <w:rPr>
                <w:rFonts w:ascii="Arial" w:hAnsi="Arial" w:cs="Arial"/>
                <w:noProof/>
                <w:spacing w:val="-3"/>
                <w:sz w:val="20"/>
                <w:lang w:val="fr-FR"/>
              </w:rPr>
              <w:t> </w:t>
            </w:r>
            <w:r w:rsidRPr="00BD19C5">
              <w:rPr>
                <w:rFonts w:ascii="Arial" w:hAnsi="Arial" w:cs="Arial"/>
                <w:spacing w:val="-3"/>
                <w:sz w:val="20"/>
                <w:lang w:val="fr-FR"/>
              </w:rPr>
              <w:fldChar w:fldCharType="end"/>
            </w:r>
          </w:p>
        </w:tc>
      </w:tr>
      <w:tr w:rsidR="00672C88" w:rsidRPr="00BD19C5" w14:paraId="4FDA1EC7" w14:textId="77777777" w:rsidTr="00C25C75">
        <w:tc>
          <w:tcPr>
            <w:tcW w:w="2070" w:type="dxa"/>
            <w:vAlign w:val="center"/>
          </w:tcPr>
          <w:p w14:paraId="73A67A79" w14:textId="77777777" w:rsidR="00672C88" w:rsidRPr="00BD19C5" w:rsidRDefault="00672C88" w:rsidP="00C25C75">
            <w:pPr>
              <w:suppressAutoHyphens/>
              <w:spacing w:line="360" w:lineRule="auto"/>
              <w:rPr>
                <w:rFonts w:ascii="Arial" w:hAnsi="Arial" w:cs="Arial"/>
                <w:b/>
                <w:smallCaps/>
                <w:color w:val="000000" w:themeColor="text1"/>
                <w:spacing w:val="-3"/>
                <w:sz w:val="20"/>
                <w:lang w:val="fr-FR"/>
              </w:rPr>
            </w:pPr>
            <w:r w:rsidRPr="00BD19C5">
              <w:rPr>
                <w:rFonts w:ascii="Arial (W1)" w:hAnsi="Arial (W1)" w:cs="Arial"/>
                <w:b/>
                <w:smallCaps/>
                <w:color w:val="000000" w:themeColor="text1"/>
                <w:spacing w:val="-3"/>
                <w:sz w:val="20"/>
                <w:lang w:val="fr-FR"/>
              </w:rPr>
              <w:t>Adresse :</w:t>
            </w:r>
          </w:p>
        </w:tc>
        <w:tc>
          <w:tcPr>
            <w:tcW w:w="6986" w:type="dxa"/>
            <w:vAlign w:val="center"/>
          </w:tcPr>
          <w:p w14:paraId="54B571C3" w14:textId="77777777" w:rsidR="00672C88" w:rsidRPr="00BD19C5" w:rsidRDefault="00672C88" w:rsidP="00C25C75">
            <w:pPr>
              <w:suppressAutoHyphens/>
              <w:spacing w:line="360" w:lineRule="auto"/>
              <w:rPr>
                <w:rFonts w:ascii="Arial" w:hAnsi="Arial" w:cs="Arial"/>
                <w:spacing w:val="-3"/>
                <w:sz w:val="20"/>
                <w:lang w:val="fr-FR"/>
              </w:rPr>
            </w:pPr>
            <w:r w:rsidRPr="00BD19C5">
              <w:rPr>
                <w:rFonts w:ascii="Arial" w:hAnsi="Arial" w:cs="Arial"/>
                <w:spacing w:val="-3"/>
                <w:sz w:val="20"/>
                <w:lang w:val="fr-FR"/>
              </w:rPr>
              <w:fldChar w:fldCharType="begin">
                <w:ffData>
                  <w:name w:val="Texte212"/>
                  <w:enabled/>
                  <w:calcOnExit w:val="0"/>
                  <w:textInput/>
                </w:ffData>
              </w:fldChar>
            </w:r>
            <w:bookmarkStart w:id="140" w:name="Texte212"/>
            <w:r w:rsidRPr="00BD19C5">
              <w:rPr>
                <w:rFonts w:ascii="Arial" w:hAnsi="Arial" w:cs="Arial"/>
                <w:spacing w:val="-3"/>
                <w:sz w:val="20"/>
                <w:lang w:val="fr-FR"/>
              </w:rPr>
              <w:instrText xml:space="preserve"> FORMTEXT </w:instrText>
            </w:r>
            <w:r w:rsidRPr="00BD19C5">
              <w:rPr>
                <w:rFonts w:ascii="Arial" w:hAnsi="Arial" w:cs="Arial"/>
                <w:spacing w:val="-3"/>
                <w:sz w:val="20"/>
                <w:lang w:val="fr-FR"/>
              </w:rPr>
            </w:r>
            <w:r w:rsidRPr="00BD19C5">
              <w:rPr>
                <w:rFonts w:ascii="Arial" w:hAnsi="Arial" w:cs="Arial"/>
                <w:spacing w:val="-3"/>
                <w:sz w:val="20"/>
                <w:lang w:val="fr-FR"/>
              </w:rPr>
              <w:fldChar w:fldCharType="separate"/>
            </w:r>
            <w:r w:rsidRPr="00BD19C5">
              <w:rPr>
                <w:rFonts w:ascii="Arial" w:hAnsi="Arial" w:cs="Arial"/>
                <w:noProof/>
                <w:spacing w:val="-3"/>
                <w:sz w:val="20"/>
                <w:lang w:val="fr-FR"/>
              </w:rPr>
              <w:t> </w:t>
            </w:r>
            <w:r w:rsidRPr="00BD19C5">
              <w:rPr>
                <w:rFonts w:ascii="Arial" w:hAnsi="Arial" w:cs="Arial"/>
                <w:noProof/>
                <w:spacing w:val="-3"/>
                <w:sz w:val="20"/>
                <w:lang w:val="fr-FR"/>
              </w:rPr>
              <w:t> </w:t>
            </w:r>
            <w:r w:rsidRPr="00BD19C5">
              <w:rPr>
                <w:rFonts w:ascii="Arial" w:hAnsi="Arial" w:cs="Arial"/>
                <w:noProof/>
                <w:spacing w:val="-3"/>
                <w:sz w:val="20"/>
                <w:lang w:val="fr-FR"/>
              </w:rPr>
              <w:t> </w:t>
            </w:r>
            <w:r w:rsidRPr="00BD19C5">
              <w:rPr>
                <w:rFonts w:ascii="Arial" w:hAnsi="Arial" w:cs="Arial"/>
                <w:noProof/>
                <w:spacing w:val="-3"/>
                <w:sz w:val="20"/>
                <w:lang w:val="fr-FR"/>
              </w:rPr>
              <w:t> </w:t>
            </w:r>
            <w:r w:rsidRPr="00BD19C5">
              <w:rPr>
                <w:rFonts w:ascii="Arial" w:hAnsi="Arial" w:cs="Arial"/>
                <w:noProof/>
                <w:spacing w:val="-3"/>
                <w:sz w:val="20"/>
                <w:lang w:val="fr-FR"/>
              </w:rPr>
              <w:t> </w:t>
            </w:r>
            <w:r w:rsidRPr="00BD19C5">
              <w:rPr>
                <w:rFonts w:ascii="Arial" w:hAnsi="Arial" w:cs="Arial"/>
                <w:spacing w:val="-3"/>
                <w:sz w:val="20"/>
                <w:lang w:val="fr-FR"/>
              </w:rPr>
              <w:fldChar w:fldCharType="end"/>
            </w:r>
            <w:bookmarkEnd w:id="140"/>
          </w:p>
        </w:tc>
      </w:tr>
      <w:tr w:rsidR="00672C88" w:rsidRPr="00BD19C5" w14:paraId="6B0607A3" w14:textId="77777777" w:rsidTr="00C25C75">
        <w:tc>
          <w:tcPr>
            <w:tcW w:w="2070" w:type="dxa"/>
            <w:vAlign w:val="center"/>
          </w:tcPr>
          <w:p w14:paraId="7DDBA96E" w14:textId="77777777" w:rsidR="00672C88" w:rsidRPr="00BD19C5" w:rsidRDefault="00672C88" w:rsidP="00C25C75">
            <w:pPr>
              <w:suppressAutoHyphens/>
              <w:spacing w:line="360" w:lineRule="auto"/>
              <w:rPr>
                <w:rFonts w:ascii="Arial" w:hAnsi="Arial" w:cs="Arial"/>
                <w:b/>
                <w:smallCaps/>
                <w:color w:val="000000" w:themeColor="text1"/>
                <w:spacing w:val="-3"/>
                <w:sz w:val="20"/>
                <w:lang w:val="fr-FR"/>
              </w:rPr>
            </w:pPr>
            <w:r w:rsidRPr="00BD19C5">
              <w:rPr>
                <w:rFonts w:ascii="Arial (W1)" w:hAnsi="Arial (W1)" w:cs="Arial"/>
                <w:b/>
                <w:smallCaps/>
                <w:color w:val="000000" w:themeColor="text1"/>
                <w:spacing w:val="-3"/>
                <w:sz w:val="20"/>
                <w:lang w:val="fr-FR"/>
              </w:rPr>
              <w:t>Téléphone :</w:t>
            </w:r>
          </w:p>
        </w:tc>
        <w:tc>
          <w:tcPr>
            <w:tcW w:w="6986" w:type="dxa"/>
            <w:vAlign w:val="center"/>
          </w:tcPr>
          <w:p w14:paraId="6EFFEBCD" w14:textId="77777777" w:rsidR="00672C88" w:rsidRPr="00BD19C5" w:rsidRDefault="00672C88" w:rsidP="00C25C75">
            <w:pPr>
              <w:suppressAutoHyphens/>
              <w:spacing w:line="360" w:lineRule="auto"/>
              <w:rPr>
                <w:rFonts w:ascii="Arial" w:hAnsi="Arial" w:cs="Arial"/>
                <w:spacing w:val="-3"/>
                <w:sz w:val="20"/>
                <w:lang w:val="fr-FR"/>
              </w:rPr>
            </w:pPr>
            <w:r w:rsidRPr="00BD19C5">
              <w:rPr>
                <w:rFonts w:ascii="Arial" w:hAnsi="Arial" w:cs="Arial"/>
                <w:spacing w:val="-3"/>
                <w:sz w:val="20"/>
                <w:lang w:val="fr-FR"/>
              </w:rPr>
              <w:fldChar w:fldCharType="begin">
                <w:ffData>
                  <w:name w:val="Texte213"/>
                  <w:enabled/>
                  <w:calcOnExit w:val="0"/>
                  <w:textInput/>
                </w:ffData>
              </w:fldChar>
            </w:r>
            <w:bookmarkStart w:id="141" w:name="Texte213"/>
            <w:r w:rsidRPr="00BD19C5">
              <w:rPr>
                <w:rFonts w:ascii="Arial" w:hAnsi="Arial" w:cs="Arial"/>
                <w:spacing w:val="-3"/>
                <w:sz w:val="20"/>
                <w:lang w:val="fr-FR"/>
              </w:rPr>
              <w:instrText xml:space="preserve"> FORMTEXT </w:instrText>
            </w:r>
            <w:r w:rsidRPr="00BD19C5">
              <w:rPr>
                <w:rFonts w:ascii="Arial" w:hAnsi="Arial" w:cs="Arial"/>
                <w:spacing w:val="-3"/>
                <w:sz w:val="20"/>
                <w:lang w:val="fr-FR"/>
              </w:rPr>
            </w:r>
            <w:r w:rsidRPr="00BD19C5">
              <w:rPr>
                <w:rFonts w:ascii="Arial" w:hAnsi="Arial" w:cs="Arial"/>
                <w:spacing w:val="-3"/>
                <w:sz w:val="20"/>
                <w:lang w:val="fr-FR"/>
              </w:rPr>
              <w:fldChar w:fldCharType="separate"/>
            </w:r>
            <w:r w:rsidRPr="00BD19C5">
              <w:rPr>
                <w:rFonts w:ascii="Arial" w:hAnsi="Arial" w:cs="Arial"/>
                <w:noProof/>
                <w:spacing w:val="-3"/>
                <w:sz w:val="20"/>
                <w:lang w:val="fr-FR"/>
              </w:rPr>
              <w:t> </w:t>
            </w:r>
            <w:r w:rsidRPr="00BD19C5">
              <w:rPr>
                <w:rFonts w:ascii="Arial" w:hAnsi="Arial" w:cs="Arial"/>
                <w:noProof/>
                <w:spacing w:val="-3"/>
                <w:sz w:val="20"/>
                <w:lang w:val="fr-FR"/>
              </w:rPr>
              <w:t> </w:t>
            </w:r>
            <w:r w:rsidRPr="00BD19C5">
              <w:rPr>
                <w:rFonts w:ascii="Arial" w:hAnsi="Arial" w:cs="Arial"/>
                <w:noProof/>
                <w:spacing w:val="-3"/>
                <w:sz w:val="20"/>
                <w:lang w:val="fr-FR"/>
              </w:rPr>
              <w:t> </w:t>
            </w:r>
            <w:r w:rsidRPr="00BD19C5">
              <w:rPr>
                <w:rFonts w:ascii="Arial" w:hAnsi="Arial" w:cs="Arial"/>
                <w:noProof/>
                <w:spacing w:val="-3"/>
                <w:sz w:val="20"/>
                <w:lang w:val="fr-FR"/>
              </w:rPr>
              <w:t> </w:t>
            </w:r>
            <w:r w:rsidRPr="00BD19C5">
              <w:rPr>
                <w:rFonts w:ascii="Arial" w:hAnsi="Arial" w:cs="Arial"/>
                <w:noProof/>
                <w:spacing w:val="-3"/>
                <w:sz w:val="20"/>
                <w:lang w:val="fr-FR"/>
              </w:rPr>
              <w:t> </w:t>
            </w:r>
            <w:r w:rsidRPr="00BD19C5">
              <w:rPr>
                <w:rFonts w:ascii="Arial" w:hAnsi="Arial" w:cs="Arial"/>
                <w:spacing w:val="-3"/>
                <w:sz w:val="20"/>
                <w:lang w:val="fr-FR"/>
              </w:rPr>
              <w:fldChar w:fldCharType="end"/>
            </w:r>
            <w:bookmarkEnd w:id="141"/>
          </w:p>
        </w:tc>
      </w:tr>
      <w:tr w:rsidR="00672C88" w:rsidRPr="00BD19C5" w14:paraId="7BE01858" w14:textId="77777777" w:rsidTr="00C25C75">
        <w:tc>
          <w:tcPr>
            <w:tcW w:w="2070" w:type="dxa"/>
            <w:vAlign w:val="center"/>
          </w:tcPr>
          <w:p w14:paraId="615FF545" w14:textId="77777777" w:rsidR="00672C88" w:rsidRPr="00BD19C5" w:rsidRDefault="00672C88" w:rsidP="00C25C75">
            <w:pPr>
              <w:suppressAutoHyphens/>
              <w:spacing w:line="360" w:lineRule="auto"/>
              <w:rPr>
                <w:rFonts w:ascii="Arial" w:hAnsi="Arial" w:cs="Arial"/>
                <w:b/>
                <w:smallCaps/>
                <w:color w:val="000000" w:themeColor="text1"/>
                <w:spacing w:val="-3"/>
                <w:sz w:val="20"/>
                <w:lang w:val="fr-FR"/>
              </w:rPr>
            </w:pPr>
            <w:r w:rsidRPr="00BD19C5">
              <w:rPr>
                <w:rFonts w:ascii="Arial (W1)" w:hAnsi="Arial (W1)" w:cs="Arial"/>
                <w:b/>
                <w:smallCaps/>
                <w:color w:val="000000" w:themeColor="text1"/>
                <w:spacing w:val="-3"/>
                <w:sz w:val="20"/>
                <w:lang w:val="fr-FR"/>
              </w:rPr>
              <w:t>E-mail :</w:t>
            </w:r>
          </w:p>
        </w:tc>
        <w:tc>
          <w:tcPr>
            <w:tcW w:w="6986" w:type="dxa"/>
            <w:vAlign w:val="center"/>
          </w:tcPr>
          <w:p w14:paraId="3951380D" w14:textId="77777777" w:rsidR="00672C88" w:rsidRPr="00BD19C5" w:rsidRDefault="00672C88" w:rsidP="00C25C75">
            <w:pPr>
              <w:suppressAutoHyphens/>
              <w:spacing w:line="360" w:lineRule="auto"/>
              <w:rPr>
                <w:rFonts w:ascii="Arial" w:hAnsi="Arial" w:cs="Arial"/>
                <w:spacing w:val="-3"/>
                <w:sz w:val="20"/>
                <w:lang w:val="fr-FR"/>
              </w:rPr>
            </w:pPr>
            <w:r w:rsidRPr="00BD19C5">
              <w:rPr>
                <w:rFonts w:ascii="Arial" w:hAnsi="Arial" w:cs="Arial"/>
                <w:spacing w:val="-3"/>
                <w:sz w:val="20"/>
                <w:lang w:val="fr-FR"/>
              </w:rPr>
              <w:fldChar w:fldCharType="begin">
                <w:ffData>
                  <w:name w:val="Texte215"/>
                  <w:enabled/>
                  <w:calcOnExit w:val="0"/>
                  <w:textInput/>
                </w:ffData>
              </w:fldChar>
            </w:r>
            <w:bookmarkStart w:id="142" w:name="Texte215"/>
            <w:r w:rsidRPr="00BD19C5">
              <w:rPr>
                <w:rFonts w:ascii="Arial" w:hAnsi="Arial" w:cs="Arial"/>
                <w:spacing w:val="-3"/>
                <w:sz w:val="20"/>
                <w:lang w:val="fr-FR"/>
              </w:rPr>
              <w:instrText xml:space="preserve"> FORMTEXT </w:instrText>
            </w:r>
            <w:r w:rsidRPr="00BD19C5">
              <w:rPr>
                <w:rFonts w:ascii="Arial" w:hAnsi="Arial" w:cs="Arial"/>
                <w:spacing w:val="-3"/>
                <w:sz w:val="20"/>
                <w:lang w:val="fr-FR"/>
              </w:rPr>
            </w:r>
            <w:r w:rsidRPr="00BD19C5">
              <w:rPr>
                <w:rFonts w:ascii="Arial" w:hAnsi="Arial" w:cs="Arial"/>
                <w:spacing w:val="-3"/>
                <w:sz w:val="20"/>
                <w:lang w:val="fr-FR"/>
              </w:rPr>
              <w:fldChar w:fldCharType="separate"/>
            </w:r>
            <w:r w:rsidRPr="00BD19C5">
              <w:rPr>
                <w:rFonts w:ascii="Arial" w:hAnsi="Arial" w:cs="Arial"/>
                <w:noProof/>
                <w:spacing w:val="-3"/>
                <w:sz w:val="20"/>
                <w:lang w:val="fr-FR"/>
              </w:rPr>
              <w:t> </w:t>
            </w:r>
            <w:r w:rsidRPr="00BD19C5">
              <w:rPr>
                <w:rFonts w:ascii="Arial" w:hAnsi="Arial" w:cs="Arial"/>
                <w:noProof/>
                <w:spacing w:val="-3"/>
                <w:sz w:val="20"/>
                <w:lang w:val="fr-FR"/>
              </w:rPr>
              <w:t> </w:t>
            </w:r>
            <w:r w:rsidRPr="00BD19C5">
              <w:rPr>
                <w:rFonts w:ascii="Arial" w:hAnsi="Arial" w:cs="Arial"/>
                <w:noProof/>
                <w:spacing w:val="-3"/>
                <w:sz w:val="20"/>
                <w:lang w:val="fr-FR"/>
              </w:rPr>
              <w:t> </w:t>
            </w:r>
            <w:r w:rsidRPr="00BD19C5">
              <w:rPr>
                <w:rFonts w:ascii="Arial" w:hAnsi="Arial" w:cs="Arial"/>
                <w:noProof/>
                <w:spacing w:val="-3"/>
                <w:sz w:val="20"/>
                <w:lang w:val="fr-FR"/>
              </w:rPr>
              <w:t> </w:t>
            </w:r>
            <w:r w:rsidRPr="00BD19C5">
              <w:rPr>
                <w:rFonts w:ascii="Arial" w:hAnsi="Arial" w:cs="Arial"/>
                <w:noProof/>
                <w:spacing w:val="-3"/>
                <w:sz w:val="20"/>
                <w:lang w:val="fr-FR"/>
              </w:rPr>
              <w:t> </w:t>
            </w:r>
            <w:r w:rsidRPr="00BD19C5">
              <w:rPr>
                <w:rFonts w:ascii="Arial" w:hAnsi="Arial" w:cs="Arial"/>
                <w:spacing w:val="-3"/>
                <w:sz w:val="20"/>
                <w:lang w:val="fr-FR"/>
              </w:rPr>
              <w:fldChar w:fldCharType="end"/>
            </w:r>
            <w:bookmarkEnd w:id="142"/>
          </w:p>
        </w:tc>
      </w:tr>
    </w:tbl>
    <w:p w14:paraId="5F12EF10" w14:textId="77777777" w:rsidR="00672C88" w:rsidRPr="00BD19C5" w:rsidRDefault="00672C88" w:rsidP="00672C88">
      <w:pPr>
        <w:rPr>
          <w:rFonts w:ascii="Arial" w:hAnsi="Arial" w:cs="Arial"/>
          <w:lang w:val="fr-FR"/>
        </w:rPr>
      </w:pPr>
    </w:p>
    <w:p w14:paraId="3F98B7F6" w14:textId="77777777" w:rsidR="00672C88" w:rsidRPr="00BD19C5" w:rsidRDefault="00672C88" w:rsidP="00672C88">
      <w:pPr>
        <w:suppressAutoHyphens/>
        <w:jc w:val="right"/>
        <w:rPr>
          <w:rFonts w:ascii="Arial" w:hAnsi="Arial" w:cs="Arial"/>
          <w:b/>
          <w:lang w:val="fr-FR"/>
        </w:rPr>
      </w:pPr>
      <w:r w:rsidRPr="00BD19C5">
        <w:rPr>
          <w:rFonts w:ascii="Arial" w:hAnsi="Arial" w:cs="Arial"/>
          <w:b/>
          <w:lang w:val="fr-FR"/>
        </w:rPr>
        <w:t>Merci à vous</w:t>
      </w:r>
      <w:r w:rsidR="0077144C" w:rsidRPr="00BD19C5">
        <w:rPr>
          <w:rFonts w:ascii="Arial" w:hAnsi="Arial" w:cs="Arial"/>
          <w:b/>
          <w:lang w:val="fr-FR"/>
        </w:rPr>
        <w:t> !</w:t>
      </w:r>
    </w:p>
    <w:p w14:paraId="746A25D5" w14:textId="0D37BEE9" w:rsidR="00BD19C5" w:rsidRPr="00BD19C5" w:rsidRDefault="00BD19C5">
      <w:pPr>
        <w:rPr>
          <w:rFonts w:ascii="Arial" w:hAnsi="Arial" w:cs="Arial"/>
          <w:b/>
          <w:lang w:val="fr-FR"/>
        </w:rPr>
      </w:pPr>
    </w:p>
    <w:p w14:paraId="0AD00529" w14:textId="77777777" w:rsidR="00883436" w:rsidRPr="00BD19C5" w:rsidRDefault="00883436" w:rsidP="003F2D62">
      <w:pPr>
        <w:suppressAutoHyphens/>
        <w:ind w:right="-3"/>
        <w:jc w:val="right"/>
        <w:rPr>
          <w:rFonts w:ascii="Arial" w:hAnsi="Arial"/>
          <w:sz w:val="20"/>
          <w:lang w:val="fr-FR"/>
        </w:rPr>
      </w:pPr>
    </w:p>
    <w:sectPr w:rsidR="00883436" w:rsidRPr="00BD19C5" w:rsidSect="003F2D62">
      <w:footerReference w:type="even" r:id="rId15"/>
      <w:footerReference w:type="default" r:id="rId16"/>
      <w:pgSz w:w="11906" w:h="16838"/>
      <w:pgMar w:top="120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8C6FF" w14:textId="77777777" w:rsidR="0000717D" w:rsidRDefault="0000717D" w:rsidP="00FA4A1B">
      <w:r>
        <w:separator/>
      </w:r>
    </w:p>
  </w:endnote>
  <w:endnote w:type="continuationSeparator" w:id="0">
    <w:p w14:paraId="291C56AF" w14:textId="77777777" w:rsidR="0000717D" w:rsidRDefault="0000717D" w:rsidP="00FA4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1)">
    <w:altName w:val="Arial"/>
    <w:panose1 w:val="020B06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w:panose1 w:val="02070309020205020404"/>
    <w:charset w:val="00"/>
    <w:family w:val="modern"/>
    <w:notTrueType/>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Corps)">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63962872"/>
      <w:docPartObj>
        <w:docPartGallery w:val="Page Numbers (Bottom of Page)"/>
        <w:docPartUnique/>
      </w:docPartObj>
    </w:sdtPr>
    <w:sdtContent>
      <w:p w14:paraId="3DBA4893" w14:textId="3626C467" w:rsidR="00FA4A1B" w:rsidRDefault="00FA4A1B" w:rsidP="003C79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F2D62">
          <w:rPr>
            <w:rStyle w:val="PageNumber"/>
            <w:noProof/>
          </w:rPr>
          <w:t>24</w:t>
        </w:r>
        <w:r>
          <w:rPr>
            <w:rStyle w:val="PageNumber"/>
          </w:rPr>
          <w:fldChar w:fldCharType="end"/>
        </w:r>
      </w:p>
    </w:sdtContent>
  </w:sdt>
  <w:p w14:paraId="2E7EF516" w14:textId="77777777" w:rsidR="00FA4A1B" w:rsidRDefault="00FA4A1B" w:rsidP="00FA4A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55274765"/>
      <w:docPartObj>
        <w:docPartGallery w:val="Page Numbers (Bottom of Page)"/>
        <w:docPartUnique/>
      </w:docPartObj>
    </w:sdtPr>
    <w:sdtContent>
      <w:p w14:paraId="5CAA4FF7" w14:textId="77777777" w:rsidR="00FA4A1B" w:rsidRDefault="00FA4A1B" w:rsidP="003C79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CCA9345" w14:textId="77777777" w:rsidR="00FA4A1B" w:rsidRDefault="00FA4A1B" w:rsidP="00FA4A1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13CCE" w14:textId="77777777" w:rsidR="0000717D" w:rsidRDefault="0000717D" w:rsidP="00FA4A1B">
      <w:r>
        <w:separator/>
      </w:r>
    </w:p>
  </w:footnote>
  <w:footnote w:type="continuationSeparator" w:id="0">
    <w:p w14:paraId="0DE07C7F" w14:textId="77777777" w:rsidR="0000717D" w:rsidRDefault="0000717D" w:rsidP="00FA4A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E224B"/>
    <w:multiLevelType w:val="multilevel"/>
    <w:tmpl w:val="817A91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905C8B"/>
    <w:multiLevelType w:val="multilevel"/>
    <w:tmpl w:val="33DE14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B70765"/>
    <w:multiLevelType w:val="multilevel"/>
    <w:tmpl w:val="DD6AE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E4322B"/>
    <w:multiLevelType w:val="multilevel"/>
    <w:tmpl w:val="F56E3B40"/>
    <w:lvl w:ilvl="0">
      <w:start w:val="1"/>
      <w:numFmt w:val="bullet"/>
      <w:lvlText w:val=""/>
      <w:lvlJc w:val="left"/>
      <w:pPr>
        <w:ind w:left="720" w:hanging="360"/>
      </w:pPr>
      <w:rPr>
        <w:rFonts w:ascii="Symbol" w:hAnsi="Symbol" w:cs="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DF7EC8"/>
    <w:multiLevelType w:val="multilevel"/>
    <w:tmpl w:val="12CED5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B7582D"/>
    <w:multiLevelType w:val="multilevel"/>
    <w:tmpl w:val="B37A03CE"/>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8F1E96"/>
    <w:multiLevelType w:val="multilevel"/>
    <w:tmpl w:val="79CE7754"/>
    <w:lvl w:ilvl="0">
      <w:start w:val="1"/>
      <w:numFmt w:val="bullet"/>
      <w:lvlText w:val="o"/>
      <w:lvlJc w:val="left"/>
      <w:pPr>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B61262"/>
    <w:multiLevelType w:val="multilevel"/>
    <w:tmpl w:val="6102245A"/>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855E24"/>
    <w:multiLevelType w:val="hybridMultilevel"/>
    <w:tmpl w:val="58D42FD2"/>
    <w:lvl w:ilvl="0" w:tplc="0809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6A4AA9"/>
    <w:multiLevelType w:val="multilevel"/>
    <w:tmpl w:val="B302E0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AE13B1"/>
    <w:multiLevelType w:val="multilevel"/>
    <w:tmpl w:val="0AA24396"/>
    <w:lvl w:ilvl="0">
      <w:start w:val="1"/>
      <w:numFmt w:val="bullet"/>
      <w:lvlText w:val="o"/>
      <w:lvlJc w:val="left"/>
      <w:pPr>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F83D93"/>
    <w:multiLevelType w:val="hybridMultilevel"/>
    <w:tmpl w:val="EBA4B89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63522E"/>
    <w:multiLevelType w:val="multilevel"/>
    <w:tmpl w:val="B330C8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BE4374"/>
    <w:multiLevelType w:val="multilevel"/>
    <w:tmpl w:val="D1CE4A42"/>
    <w:lvl w:ilvl="0">
      <w:start w:val="1"/>
      <w:numFmt w:val="bullet"/>
      <w:lvlText w:val="o"/>
      <w:lvlJc w:val="left"/>
      <w:pPr>
        <w:ind w:left="1068" w:hanging="360"/>
      </w:pPr>
      <w:rPr>
        <w:rFonts w:ascii="Courier New" w:hAnsi="Courier New" w:cs="Courier New" w:hint="default"/>
        <w:sz w:val="20"/>
      </w:rPr>
    </w:lvl>
    <w:lvl w:ilvl="1">
      <w:start w:val="1"/>
      <w:numFmt w:val="bullet"/>
      <w:lvlText w:val=""/>
      <w:lvlJc w:val="left"/>
      <w:pPr>
        <w:ind w:left="1788" w:hanging="360"/>
      </w:pPr>
      <w:rPr>
        <w:rFonts w:ascii="Wingdings" w:hAnsi="Wingdings" w:cs="Wingdings" w:hint="default"/>
      </w:rPr>
    </w:lvl>
    <w:lvl w:ilvl="2">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4" w15:restartNumberingAfterBreak="0">
    <w:nsid w:val="627A335E"/>
    <w:multiLevelType w:val="multilevel"/>
    <w:tmpl w:val="B57E25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5C5402"/>
    <w:multiLevelType w:val="multilevel"/>
    <w:tmpl w:val="29DEB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220FDE"/>
    <w:multiLevelType w:val="hybridMultilevel"/>
    <w:tmpl w:val="7C8C7E0A"/>
    <w:lvl w:ilvl="0" w:tplc="9BEC48DC">
      <w:start w:val="1"/>
      <w:numFmt w:val="bullet"/>
      <w:lvlText w:val="-"/>
      <w:lvlJc w:val="left"/>
      <w:pPr>
        <w:ind w:left="720" w:hanging="360"/>
      </w:pPr>
      <w:rPr>
        <w:rFonts w:ascii="Arial (W1)" w:eastAsia="Times New Roman" w:hAnsi="Arial (W1)" w:cs="Arial (W1)"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24B6DFD"/>
    <w:multiLevelType w:val="multilevel"/>
    <w:tmpl w:val="0192A508"/>
    <w:lvl w:ilvl="0">
      <w:start w:val="1"/>
      <w:numFmt w:val="bullet"/>
      <w:lvlText w:val="o"/>
      <w:lvlJc w:val="left"/>
      <w:pPr>
        <w:ind w:left="1068" w:hanging="360"/>
      </w:pPr>
      <w:rPr>
        <w:rFonts w:ascii="Courier New" w:hAnsi="Courier New" w:cs="Courier New" w:hint="default"/>
        <w:sz w:val="20"/>
      </w:rPr>
    </w:lvl>
    <w:lvl w:ilvl="1">
      <w:start w:val="1"/>
      <w:numFmt w:val="bullet"/>
      <w:lvlText w:val="o"/>
      <w:lvlJc w:val="left"/>
      <w:pPr>
        <w:tabs>
          <w:tab w:val="num" w:pos="1788"/>
        </w:tabs>
        <w:ind w:left="1788" w:hanging="360"/>
      </w:pPr>
      <w:rPr>
        <w:rFonts w:ascii="Courier New" w:hAnsi="Courier New" w:hint="default"/>
        <w:sz w:val="20"/>
      </w:rPr>
    </w:lvl>
    <w:lvl w:ilvl="2">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8" w15:restartNumberingAfterBreak="0">
    <w:nsid w:val="72FF6B29"/>
    <w:multiLevelType w:val="multilevel"/>
    <w:tmpl w:val="4B0EB8BC"/>
    <w:lvl w:ilvl="0">
      <w:start w:val="1"/>
      <w:numFmt w:val="bullet"/>
      <w:lvlText w:val="o"/>
      <w:lvlJc w:val="left"/>
      <w:pPr>
        <w:ind w:left="1068" w:hanging="360"/>
      </w:pPr>
      <w:rPr>
        <w:rFonts w:ascii="Courier New" w:hAnsi="Courier New" w:cs="Courier New" w:hint="default"/>
        <w:sz w:val="20"/>
      </w:rPr>
    </w:lvl>
    <w:lvl w:ilvl="1">
      <w:start w:val="1"/>
      <w:numFmt w:val="bullet"/>
      <w:lvlText w:val=""/>
      <w:lvlJc w:val="left"/>
      <w:pPr>
        <w:ind w:left="1788" w:hanging="360"/>
      </w:pPr>
      <w:rPr>
        <w:rFonts w:ascii="Wingdings" w:hAnsi="Wingdings" w:cs="Wingdings" w:hint="default"/>
      </w:rPr>
    </w:lvl>
    <w:lvl w:ilvl="2">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9" w15:restartNumberingAfterBreak="0">
    <w:nsid w:val="731952F9"/>
    <w:multiLevelType w:val="multilevel"/>
    <w:tmpl w:val="E1369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8937C9"/>
    <w:multiLevelType w:val="multilevel"/>
    <w:tmpl w:val="94E22D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7586682">
    <w:abstractNumId w:val="15"/>
  </w:num>
  <w:num w:numId="2" w16cid:durableId="1047683311">
    <w:abstractNumId w:val="2"/>
  </w:num>
  <w:num w:numId="3" w16cid:durableId="89745412">
    <w:abstractNumId w:val="19"/>
  </w:num>
  <w:num w:numId="4" w16cid:durableId="352271229">
    <w:abstractNumId w:val="4"/>
  </w:num>
  <w:num w:numId="5" w16cid:durableId="1333219841">
    <w:abstractNumId w:val="17"/>
  </w:num>
  <w:num w:numId="6" w16cid:durableId="123692401">
    <w:abstractNumId w:val="20"/>
  </w:num>
  <w:num w:numId="7" w16cid:durableId="505441424">
    <w:abstractNumId w:val="14"/>
  </w:num>
  <w:num w:numId="8" w16cid:durableId="1447193798">
    <w:abstractNumId w:val="1"/>
  </w:num>
  <w:num w:numId="9" w16cid:durableId="2103185911">
    <w:abstractNumId w:val="7"/>
  </w:num>
  <w:num w:numId="10" w16cid:durableId="1657495030">
    <w:abstractNumId w:val="3"/>
  </w:num>
  <w:num w:numId="11" w16cid:durableId="1995791672">
    <w:abstractNumId w:val="13"/>
  </w:num>
  <w:num w:numId="12" w16cid:durableId="1128889776">
    <w:abstractNumId w:val="18"/>
  </w:num>
  <w:num w:numId="13" w16cid:durableId="511534401">
    <w:abstractNumId w:val="6"/>
  </w:num>
  <w:num w:numId="14" w16cid:durableId="477117637">
    <w:abstractNumId w:val="10"/>
  </w:num>
  <w:num w:numId="15" w16cid:durableId="1880822276">
    <w:abstractNumId w:val="12"/>
  </w:num>
  <w:num w:numId="16" w16cid:durableId="1935896668">
    <w:abstractNumId w:val="9"/>
  </w:num>
  <w:num w:numId="17" w16cid:durableId="1116101211">
    <w:abstractNumId w:val="11"/>
  </w:num>
  <w:num w:numId="18" w16cid:durableId="682443154">
    <w:abstractNumId w:val="0"/>
  </w:num>
  <w:num w:numId="19" w16cid:durableId="200020102">
    <w:abstractNumId w:val="5"/>
  </w:num>
  <w:num w:numId="20" w16cid:durableId="1029069468">
    <w:abstractNumId w:val="8"/>
  </w:num>
  <w:num w:numId="21" w16cid:durableId="21012955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F7"/>
    <w:rsid w:val="000004A3"/>
    <w:rsid w:val="0000159F"/>
    <w:rsid w:val="00002B44"/>
    <w:rsid w:val="00003EEE"/>
    <w:rsid w:val="0000479D"/>
    <w:rsid w:val="0000634C"/>
    <w:rsid w:val="0000717D"/>
    <w:rsid w:val="00010CB0"/>
    <w:rsid w:val="000139AA"/>
    <w:rsid w:val="0001666C"/>
    <w:rsid w:val="00017878"/>
    <w:rsid w:val="0003637D"/>
    <w:rsid w:val="00037B20"/>
    <w:rsid w:val="00040D6B"/>
    <w:rsid w:val="00042486"/>
    <w:rsid w:val="00042793"/>
    <w:rsid w:val="00044392"/>
    <w:rsid w:val="000473E2"/>
    <w:rsid w:val="00051509"/>
    <w:rsid w:val="00053D3A"/>
    <w:rsid w:val="00054A56"/>
    <w:rsid w:val="00056B59"/>
    <w:rsid w:val="00057756"/>
    <w:rsid w:val="00057E2C"/>
    <w:rsid w:val="00063588"/>
    <w:rsid w:val="000645F7"/>
    <w:rsid w:val="00064CCB"/>
    <w:rsid w:val="00071418"/>
    <w:rsid w:val="00073FDB"/>
    <w:rsid w:val="00095EE8"/>
    <w:rsid w:val="00097B19"/>
    <w:rsid w:val="000A4599"/>
    <w:rsid w:val="000A50A7"/>
    <w:rsid w:val="000A6465"/>
    <w:rsid w:val="000A794E"/>
    <w:rsid w:val="000B2E85"/>
    <w:rsid w:val="000B5322"/>
    <w:rsid w:val="000B5708"/>
    <w:rsid w:val="000B5A9D"/>
    <w:rsid w:val="000B7E4F"/>
    <w:rsid w:val="000C10BB"/>
    <w:rsid w:val="000C1B24"/>
    <w:rsid w:val="000C23B3"/>
    <w:rsid w:val="000C3181"/>
    <w:rsid w:val="000C31E9"/>
    <w:rsid w:val="000C4319"/>
    <w:rsid w:val="000C53D7"/>
    <w:rsid w:val="000C68C0"/>
    <w:rsid w:val="000C7830"/>
    <w:rsid w:val="000D0AED"/>
    <w:rsid w:val="000D0B2B"/>
    <w:rsid w:val="000D2197"/>
    <w:rsid w:val="000D3730"/>
    <w:rsid w:val="000D3E67"/>
    <w:rsid w:val="000D4E4B"/>
    <w:rsid w:val="000D68A5"/>
    <w:rsid w:val="000D6D14"/>
    <w:rsid w:val="000D7E9E"/>
    <w:rsid w:val="000E207D"/>
    <w:rsid w:val="000E23DE"/>
    <w:rsid w:val="000E4770"/>
    <w:rsid w:val="000E7502"/>
    <w:rsid w:val="000E7EAB"/>
    <w:rsid w:val="001106E9"/>
    <w:rsid w:val="00110E65"/>
    <w:rsid w:val="00114209"/>
    <w:rsid w:val="00114FE2"/>
    <w:rsid w:val="00122504"/>
    <w:rsid w:val="00122EC6"/>
    <w:rsid w:val="00125E34"/>
    <w:rsid w:val="00130BCD"/>
    <w:rsid w:val="00130EBD"/>
    <w:rsid w:val="00133C8A"/>
    <w:rsid w:val="00135ED3"/>
    <w:rsid w:val="00136D01"/>
    <w:rsid w:val="00137F8E"/>
    <w:rsid w:val="00141FE9"/>
    <w:rsid w:val="00144B19"/>
    <w:rsid w:val="00145346"/>
    <w:rsid w:val="00146FDD"/>
    <w:rsid w:val="0014790F"/>
    <w:rsid w:val="00147962"/>
    <w:rsid w:val="00151063"/>
    <w:rsid w:val="00153500"/>
    <w:rsid w:val="00154354"/>
    <w:rsid w:val="00156237"/>
    <w:rsid w:val="001619DF"/>
    <w:rsid w:val="00163C44"/>
    <w:rsid w:val="001649D0"/>
    <w:rsid w:val="00165D97"/>
    <w:rsid w:val="0016622D"/>
    <w:rsid w:val="001772C3"/>
    <w:rsid w:val="00195C86"/>
    <w:rsid w:val="001A0876"/>
    <w:rsid w:val="001A5ECC"/>
    <w:rsid w:val="001A65DE"/>
    <w:rsid w:val="001A6964"/>
    <w:rsid w:val="001B0C78"/>
    <w:rsid w:val="001B1F43"/>
    <w:rsid w:val="001B428A"/>
    <w:rsid w:val="001B5515"/>
    <w:rsid w:val="001C15B3"/>
    <w:rsid w:val="001C3503"/>
    <w:rsid w:val="001D0352"/>
    <w:rsid w:val="001D2605"/>
    <w:rsid w:val="001E15C4"/>
    <w:rsid w:val="001F403F"/>
    <w:rsid w:val="002026FE"/>
    <w:rsid w:val="00204197"/>
    <w:rsid w:val="002044DF"/>
    <w:rsid w:val="00217D6D"/>
    <w:rsid w:val="00220916"/>
    <w:rsid w:val="002215EE"/>
    <w:rsid w:val="00221D14"/>
    <w:rsid w:val="0022301C"/>
    <w:rsid w:val="00223849"/>
    <w:rsid w:val="00224FEF"/>
    <w:rsid w:val="0022518D"/>
    <w:rsid w:val="002256F8"/>
    <w:rsid w:val="002309D8"/>
    <w:rsid w:val="00230F13"/>
    <w:rsid w:val="00231240"/>
    <w:rsid w:val="00231386"/>
    <w:rsid w:val="00232AF6"/>
    <w:rsid w:val="00233260"/>
    <w:rsid w:val="00233514"/>
    <w:rsid w:val="00235B2A"/>
    <w:rsid w:val="00235C0A"/>
    <w:rsid w:val="00235E24"/>
    <w:rsid w:val="00237FF6"/>
    <w:rsid w:val="00241DAE"/>
    <w:rsid w:val="002426C4"/>
    <w:rsid w:val="00244430"/>
    <w:rsid w:val="00244958"/>
    <w:rsid w:val="00244A8A"/>
    <w:rsid w:val="00246E41"/>
    <w:rsid w:val="00246F5A"/>
    <w:rsid w:val="00250CE3"/>
    <w:rsid w:val="00250DAD"/>
    <w:rsid w:val="00252B40"/>
    <w:rsid w:val="002535D2"/>
    <w:rsid w:val="00263227"/>
    <w:rsid w:val="00264708"/>
    <w:rsid w:val="00266E82"/>
    <w:rsid w:val="0026787E"/>
    <w:rsid w:val="00274EAF"/>
    <w:rsid w:val="00277299"/>
    <w:rsid w:val="00277BD3"/>
    <w:rsid w:val="002828BE"/>
    <w:rsid w:val="00285294"/>
    <w:rsid w:val="002855B3"/>
    <w:rsid w:val="0028602C"/>
    <w:rsid w:val="0028686D"/>
    <w:rsid w:val="00286AC6"/>
    <w:rsid w:val="002901D3"/>
    <w:rsid w:val="00294B3C"/>
    <w:rsid w:val="00294BDD"/>
    <w:rsid w:val="0029594B"/>
    <w:rsid w:val="00296BB3"/>
    <w:rsid w:val="002A01E6"/>
    <w:rsid w:val="002A05E7"/>
    <w:rsid w:val="002A12D8"/>
    <w:rsid w:val="002A2C10"/>
    <w:rsid w:val="002B14D7"/>
    <w:rsid w:val="002B29D0"/>
    <w:rsid w:val="002B2C34"/>
    <w:rsid w:val="002B7ABA"/>
    <w:rsid w:val="002C013D"/>
    <w:rsid w:val="002C08B7"/>
    <w:rsid w:val="002C144A"/>
    <w:rsid w:val="002C1B29"/>
    <w:rsid w:val="002C246F"/>
    <w:rsid w:val="002C39A5"/>
    <w:rsid w:val="002C3EDF"/>
    <w:rsid w:val="002C6773"/>
    <w:rsid w:val="002C6EF8"/>
    <w:rsid w:val="002D0CA4"/>
    <w:rsid w:val="002D539C"/>
    <w:rsid w:val="002D56F0"/>
    <w:rsid w:val="002E0E31"/>
    <w:rsid w:val="002E3B1C"/>
    <w:rsid w:val="002F01DE"/>
    <w:rsid w:val="002F05D5"/>
    <w:rsid w:val="002F765E"/>
    <w:rsid w:val="00303C1B"/>
    <w:rsid w:val="0030539F"/>
    <w:rsid w:val="00306AC2"/>
    <w:rsid w:val="0031172F"/>
    <w:rsid w:val="00316715"/>
    <w:rsid w:val="00317D42"/>
    <w:rsid w:val="00324A11"/>
    <w:rsid w:val="003266BE"/>
    <w:rsid w:val="0032748E"/>
    <w:rsid w:val="00330960"/>
    <w:rsid w:val="00334508"/>
    <w:rsid w:val="00334CB1"/>
    <w:rsid w:val="00335FCA"/>
    <w:rsid w:val="00336A89"/>
    <w:rsid w:val="00340FDA"/>
    <w:rsid w:val="0034119B"/>
    <w:rsid w:val="00344F76"/>
    <w:rsid w:val="003465D1"/>
    <w:rsid w:val="00346D9A"/>
    <w:rsid w:val="00355F8E"/>
    <w:rsid w:val="00357ED4"/>
    <w:rsid w:val="0036149D"/>
    <w:rsid w:val="00362BE0"/>
    <w:rsid w:val="00363479"/>
    <w:rsid w:val="003643D0"/>
    <w:rsid w:val="0036451F"/>
    <w:rsid w:val="00364841"/>
    <w:rsid w:val="003811B5"/>
    <w:rsid w:val="003813FF"/>
    <w:rsid w:val="003839D3"/>
    <w:rsid w:val="0039045F"/>
    <w:rsid w:val="00390C04"/>
    <w:rsid w:val="00391F33"/>
    <w:rsid w:val="0039261F"/>
    <w:rsid w:val="00392D4B"/>
    <w:rsid w:val="00396F3B"/>
    <w:rsid w:val="00397F89"/>
    <w:rsid w:val="003A08C1"/>
    <w:rsid w:val="003A3476"/>
    <w:rsid w:val="003A4B06"/>
    <w:rsid w:val="003A6147"/>
    <w:rsid w:val="003A61EB"/>
    <w:rsid w:val="003B5A2B"/>
    <w:rsid w:val="003B6718"/>
    <w:rsid w:val="003B682B"/>
    <w:rsid w:val="003C10D6"/>
    <w:rsid w:val="003C18F2"/>
    <w:rsid w:val="003C1AC9"/>
    <w:rsid w:val="003C281B"/>
    <w:rsid w:val="003C34B3"/>
    <w:rsid w:val="003C5888"/>
    <w:rsid w:val="003D054C"/>
    <w:rsid w:val="003D16C8"/>
    <w:rsid w:val="003D26CD"/>
    <w:rsid w:val="003D34A6"/>
    <w:rsid w:val="003D4217"/>
    <w:rsid w:val="003D5D57"/>
    <w:rsid w:val="003D662D"/>
    <w:rsid w:val="003D791B"/>
    <w:rsid w:val="003E1DA2"/>
    <w:rsid w:val="003E343C"/>
    <w:rsid w:val="003E3EE5"/>
    <w:rsid w:val="003E6136"/>
    <w:rsid w:val="003E7BFC"/>
    <w:rsid w:val="003F2D62"/>
    <w:rsid w:val="003F50F4"/>
    <w:rsid w:val="003F53CB"/>
    <w:rsid w:val="003F544F"/>
    <w:rsid w:val="00401086"/>
    <w:rsid w:val="00402FD5"/>
    <w:rsid w:val="004032DB"/>
    <w:rsid w:val="004075A4"/>
    <w:rsid w:val="004133E0"/>
    <w:rsid w:val="00416951"/>
    <w:rsid w:val="00421650"/>
    <w:rsid w:val="00423A69"/>
    <w:rsid w:val="0042571E"/>
    <w:rsid w:val="00425C6D"/>
    <w:rsid w:val="00425EAD"/>
    <w:rsid w:val="00426BF4"/>
    <w:rsid w:val="0042724A"/>
    <w:rsid w:val="004278F8"/>
    <w:rsid w:val="00435374"/>
    <w:rsid w:val="0044045C"/>
    <w:rsid w:val="004437F0"/>
    <w:rsid w:val="0044472B"/>
    <w:rsid w:val="00450F05"/>
    <w:rsid w:val="00451873"/>
    <w:rsid w:val="00453143"/>
    <w:rsid w:val="004535C4"/>
    <w:rsid w:val="0045731C"/>
    <w:rsid w:val="0045756A"/>
    <w:rsid w:val="00457A51"/>
    <w:rsid w:val="00461540"/>
    <w:rsid w:val="00461809"/>
    <w:rsid w:val="00463DFF"/>
    <w:rsid w:val="004669B0"/>
    <w:rsid w:val="0047058A"/>
    <w:rsid w:val="00477B27"/>
    <w:rsid w:val="00481229"/>
    <w:rsid w:val="004817D4"/>
    <w:rsid w:val="00481AC6"/>
    <w:rsid w:val="004837BF"/>
    <w:rsid w:val="0048556D"/>
    <w:rsid w:val="00490319"/>
    <w:rsid w:val="00493421"/>
    <w:rsid w:val="00493CAC"/>
    <w:rsid w:val="00494289"/>
    <w:rsid w:val="004A105F"/>
    <w:rsid w:val="004A3F06"/>
    <w:rsid w:val="004B0A82"/>
    <w:rsid w:val="004B3C98"/>
    <w:rsid w:val="004B7B68"/>
    <w:rsid w:val="004C2208"/>
    <w:rsid w:val="004C5E73"/>
    <w:rsid w:val="004C6941"/>
    <w:rsid w:val="004C7E50"/>
    <w:rsid w:val="004D2523"/>
    <w:rsid w:val="004D3648"/>
    <w:rsid w:val="004D5EF4"/>
    <w:rsid w:val="004D6783"/>
    <w:rsid w:val="004E12E3"/>
    <w:rsid w:val="004E48C8"/>
    <w:rsid w:val="004E5B9D"/>
    <w:rsid w:val="004E5D50"/>
    <w:rsid w:val="004F19B0"/>
    <w:rsid w:val="004F34C2"/>
    <w:rsid w:val="004F7140"/>
    <w:rsid w:val="004F7608"/>
    <w:rsid w:val="005001F1"/>
    <w:rsid w:val="00501037"/>
    <w:rsid w:val="00501FCF"/>
    <w:rsid w:val="005024A8"/>
    <w:rsid w:val="00516EFF"/>
    <w:rsid w:val="00520F5E"/>
    <w:rsid w:val="00521312"/>
    <w:rsid w:val="00522F2E"/>
    <w:rsid w:val="00523E2C"/>
    <w:rsid w:val="00525743"/>
    <w:rsid w:val="00532C79"/>
    <w:rsid w:val="005401F8"/>
    <w:rsid w:val="00544559"/>
    <w:rsid w:val="005452C2"/>
    <w:rsid w:val="00545771"/>
    <w:rsid w:val="00546673"/>
    <w:rsid w:val="0054768E"/>
    <w:rsid w:val="00553252"/>
    <w:rsid w:val="00553BC2"/>
    <w:rsid w:val="00554FD7"/>
    <w:rsid w:val="00555525"/>
    <w:rsid w:val="00555A17"/>
    <w:rsid w:val="005567CB"/>
    <w:rsid w:val="0055705D"/>
    <w:rsid w:val="0056022B"/>
    <w:rsid w:val="00560C05"/>
    <w:rsid w:val="005707A5"/>
    <w:rsid w:val="005720CA"/>
    <w:rsid w:val="005754CF"/>
    <w:rsid w:val="005755D0"/>
    <w:rsid w:val="005766EA"/>
    <w:rsid w:val="00576DD8"/>
    <w:rsid w:val="00585516"/>
    <w:rsid w:val="00586398"/>
    <w:rsid w:val="00591BA5"/>
    <w:rsid w:val="0059233F"/>
    <w:rsid w:val="00592634"/>
    <w:rsid w:val="005931D7"/>
    <w:rsid w:val="00593E0D"/>
    <w:rsid w:val="00596711"/>
    <w:rsid w:val="005A163E"/>
    <w:rsid w:val="005A2F97"/>
    <w:rsid w:val="005A66EC"/>
    <w:rsid w:val="005B1141"/>
    <w:rsid w:val="005B2D0A"/>
    <w:rsid w:val="005B2D49"/>
    <w:rsid w:val="005B6056"/>
    <w:rsid w:val="005C0E44"/>
    <w:rsid w:val="005C31BB"/>
    <w:rsid w:val="005C75E6"/>
    <w:rsid w:val="005D0872"/>
    <w:rsid w:val="005E03E1"/>
    <w:rsid w:val="005E3942"/>
    <w:rsid w:val="005F25F1"/>
    <w:rsid w:val="005F299D"/>
    <w:rsid w:val="005F51F4"/>
    <w:rsid w:val="005F5E3C"/>
    <w:rsid w:val="00605B2A"/>
    <w:rsid w:val="006100D6"/>
    <w:rsid w:val="00610523"/>
    <w:rsid w:val="006137A6"/>
    <w:rsid w:val="00615B43"/>
    <w:rsid w:val="00617495"/>
    <w:rsid w:val="006208C7"/>
    <w:rsid w:val="00620B49"/>
    <w:rsid w:val="00623AD8"/>
    <w:rsid w:val="00624717"/>
    <w:rsid w:val="00626973"/>
    <w:rsid w:val="00631E0A"/>
    <w:rsid w:val="00632A0A"/>
    <w:rsid w:val="00633058"/>
    <w:rsid w:val="00642756"/>
    <w:rsid w:val="006447A4"/>
    <w:rsid w:val="0066101D"/>
    <w:rsid w:val="00664C59"/>
    <w:rsid w:val="00665CED"/>
    <w:rsid w:val="00671526"/>
    <w:rsid w:val="0067228A"/>
    <w:rsid w:val="00672C88"/>
    <w:rsid w:val="006734B2"/>
    <w:rsid w:val="006751AC"/>
    <w:rsid w:val="00676E6C"/>
    <w:rsid w:val="006848E6"/>
    <w:rsid w:val="006849CF"/>
    <w:rsid w:val="00684F3F"/>
    <w:rsid w:val="006866E9"/>
    <w:rsid w:val="00686C98"/>
    <w:rsid w:val="00687EF2"/>
    <w:rsid w:val="006902C6"/>
    <w:rsid w:val="00693A13"/>
    <w:rsid w:val="00697A1B"/>
    <w:rsid w:val="006A1B02"/>
    <w:rsid w:val="006A40FF"/>
    <w:rsid w:val="006A6933"/>
    <w:rsid w:val="006B279F"/>
    <w:rsid w:val="006B631E"/>
    <w:rsid w:val="006B74A9"/>
    <w:rsid w:val="006C1975"/>
    <w:rsid w:val="006D29C4"/>
    <w:rsid w:val="006D5875"/>
    <w:rsid w:val="006E50D5"/>
    <w:rsid w:val="006E594C"/>
    <w:rsid w:val="006F2B3F"/>
    <w:rsid w:val="006F37EC"/>
    <w:rsid w:val="006F62E4"/>
    <w:rsid w:val="006F7853"/>
    <w:rsid w:val="00700F82"/>
    <w:rsid w:val="00702065"/>
    <w:rsid w:val="00703919"/>
    <w:rsid w:val="00704156"/>
    <w:rsid w:val="0070546B"/>
    <w:rsid w:val="007148D3"/>
    <w:rsid w:val="0071650B"/>
    <w:rsid w:val="0072039A"/>
    <w:rsid w:val="0072254B"/>
    <w:rsid w:val="00723325"/>
    <w:rsid w:val="00724B90"/>
    <w:rsid w:val="00733E16"/>
    <w:rsid w:val="0073526F"/>
    <w:rsid w:val="00736E80"/>
    <w:rsid w:val="0073761E"/>
    <w:rsid w:val="00741990"/>
    <w:rsid w:val="00741EE8"/>
    <w:rsid w:val="00742442"/>
    <w:rsid w:val="00744F24"/>
    <w:rsid w:val="00744FE5"/>
    <w:rsid w:val="007462F9"/>
    <w:rsid w:val="00752D9F"/>
    <w:rsid w:val="00754237"/>
    <w:rsid w:val="00756F66"/>
    <w:rsid w:val="007575D8"/>
    <w:rsid w:val="00766CFF"/>
    <w:rsid w:val="00771080"/>
    <w:rsid w:val="0077144C"/>
    <w:rsid w:val="007746C8"/>
    <w:rsid w:val="00774E1D"/>
    <w:rsid w:val="00777349"/>
    <w:rsid w:val="00782F88"/>
    <w:rsid w:val="00783A9C"/>
    <w:rsid w:val="00787EAF"/>
    <w:rsid w:val="007911DF"/>
    <w:rsid w:val="00791B24"/>
    <w:rsid w:val="007A5CE6"/>
    <w:rsid w:val="007A61D2"/>
    <w:rsid w:val="007A7DCE"/>
    <w:rsid w:val="007B05E4"/>
    <w:rsid w:val="007B1BE9"/>
    <w:rsid w:val="007B2413"/>
    <w:rsid w:val="007B2C8E"/>
    <w:rsid w:val="007B3818"/>
    <w:rsid w:val="007B716C"/>
    <w:rsid w:val="007B762D"/>
    <w:rsid w:val="007C0392"/>
    <w:rsid w:val="007C2DD9"/>
    <w:rsid w:val="007C2E35"/>
    <w:rsid w:val="007C3F34"/>
    <w:rsid w:val="007C46BF"/>
    <w:rsid w:val="007C568E"/>
    <w:rsid w:val="007C5AFC"/>
    <w:rsid w:val="007C76A3"/>
    <w:rsid w:val="007C78D0"/>
    <w:rsid w:val="007D1009"/>
    <w:rsid w:val="007D400C"/>
    <w:rsid w:val="007D5085"/>
    <w:rsid w:val="007D521B"/>
    <w:rsid w:val="007D6EE4"/>
    <w:rsid w:val="007E0AFA"/>
    <w:rsid w:val="007E3B66"/>
    <w:rsid w:val="007E5A91"/>
    <w:rsid w:val="007E6B26"/>
    <w:rsid w:val="007E6D14"/>
    <w:rsid w:val="007F7C63"/>
    <w:rsid w:val="0080543B"/>
    <w:rsid w:val="008123FC"/>
    <w:rsid w:val="008131E0"/>
    <w:rsid w:val="0081506E"/>
    <w:rsid w:val="00815EB3"/>
    <w:rsid w:val="008227FF"/>
    <w:rsid w:val="008236EA"/>
    <w:rsid w:val="00823FDE"/>
    <w:rsid w:val="008249C1"/>
    <w:rsid w:val="0083000B"/>
    <w:rsid w:val="0083089A"/>
    <w:rsid w:val="00831D61"/>
    <w:rsid w:val="0083247D"/>
    <w:rsid w:val="00833C5D"/>
    <w:rsid w:val="00834323"/>
    <w:rsid w:val="0083650B"/>
    <w:rsid w:val="00840D0A"/>
    <w:rsid w:val="008419FB"/>
    <w:rsid w:val="0085200E"/>
    <w:rsid w:val="008524AF"/>
    <w:rsid w:val="0085250E"/>
    <w:rsid w:val="00853852"/>
    <w:rsid w:val="00853CFB"/>
    <w:rsid w:val="0085431E"/>
    <w:rsid w:val="00857193"/>
    <w:rsid w:val="008655F6"/>
    <w:rsid w:val="00866051"/>
    <w:rsid w:val="0086614F"/>
    <w:rsid w:val="0087147B"/>
    <w:rsid w:val="008735D8"/>
    <w:rsid w:val="008815C9"/>
    <w:rsid w:val="00883436"/>
    <w:rsid w:val="00885AF1"/>
    <w:rsid w:val="00887BF6"/>
    <w:rsid w:val="0089134C"/>
    <w:rsid w:val="00891842"/>
    <w:rsid w:val="00893BEF"/>
    <w:rsid w:val="008958B0"/>
    <w:rsid w:val="00896929"/>
    <w:rsid w:val="008A73A5"/>
    <w:rsid w:val="008B2B3C"/>
    <w:rsid w:val="008B32DA"/>
    <w:rsid w:val="008B3869"/>
    <w:rsid w:val="008C06B3"/>
    <w:rsid w:val="008C3B1E"/>
    <w:rsid w:val="008C4671"/>
    <w:rsid w:val="008D255B"/>
    <w:rsid w:val="008D452B"/>
    <w:rsid w:val="008D5317"/>
    <w:rsid w:val="008D57DB"/>
    <w:rsid w:val="008E56CB"/>
    <w:rsid w:val="008E79F4"/>
    <w:rsid w:val="008F1EA9"/>
    <w:rsid w:val="008F42EE"/>
    <w:rsid w:val="008F7E92"/>
    <w:rsid w:val="00900E21"/>
    <w:rsid w:val="009028CA"/>
    <w:rsid w:val="00903AAE"/>
    <w:rsid w:val="00904B3E"/>
    <w:rsid w:val="009067B6"/>
    <w:rsid w:val="009116E2"/>
    <w:rsid w:val="00912AEE"/>
    <w:rsid w:val="0091389B"/>
    <w:rsid w:val="00920E57"/>
    <w:rsid w:val="00921AFE"/>
    <w:rsid w:val="00921C76"/>
    <w:rsid w:val="009224CF"/>
    <w:rsid w:val="009232FB"/>
    <w:rsid w:val="00923C19"/>
    <w:rsid w:val="00925969"/>
    <w:rsid w:val="009271EA"/>
    <w:rsid w:val="0093320A"/>
    <w:rsid w:val="00937A29"/>
    <w:rsid w:val="009469CF"/>
    <w:rsid w:val="00947ACA"/>
    <w:rsid w:val="0095000F"/>
    <w:rsid w:val="009515FB"/>
    <w:rsid w:val="00951D15"/>
    <w:rsid w:val="009528C8"/>
    <w:rsid w:val="009539A4"/>
    <w:rsid w:val="00956A2B"/>
    <w:rsid w:val="00956D4C"/>
    <w:rsid w:val="00962CF0"/>
    <w:rsid w:val="00962EDB"/>
    <w:rsid w:val="00966AED"/>
    <w:rsid w:val="00972488"/>
    <w:rsid w:val="00976972"/>
    <w:rsid w:val="00976A71"/>
    <w:rsid w:val="009807CA"/>
    <w:rsid w:val="00985441"/>
    <w:rsid w:val="009873B6"/>
    <w:rsid w:val="00991C1E"/>
    <w:rsid w:val="00992740"/>
    <w:rsid w:val="00997796"/>
    <w:rsid w:val="009A11E4"/>
    <w:rsid w:val="009A12AD"/>
    <w:rsid w:val="009A2C22"/>
    <w:rsid w:val="009A2F67"/>
    <w:rsid w:val="009A3D84"/>
    <w:rsid w:val="009A74C8"/>
    <w:rsid w:val="009B0DD8"/>
    <w:rsid w:val="009C0387"/>
    <w:rsid w:val="009C1D64"/>
    <w:rsid w:val="009C321C"/>
    <w:rsid w:val="009C3252"/>
    <w:rsid w:val="009C3381"/>
    <w:rsid w:val="009C5B94"/>
    <w:rsid w:val="009D276B"/>
    <w:rsid w:val="009D319F"/>
    <w:rsid w:val="009D3881"/>
    <w:rsid w:val="009D7337"/>
    <w:rsid w:val="009D7D75"/>
    <w:rsid w:val="009E0931"/>
    <w:rsid w:val="009E0D37"/>
    <w:rsid w:val="009E30AC"/>
    <w:rsid w:val="009E69FE"/>
    <w:rsid w:val="009E6FD0"/>
    <w:rsid w:val="009E7145"/>
    <w:rsid w:val="009F42A2"/>
    <w:rsid w:val="009F58E5"/>
    <w:rsid w:val="009F6597"/>
    <w:rsid w:val="00A00089"/>
    <w:rsid w:val="00A01155"/>
    <w:rsid w:val="00A11609"/>
    <w:rsid w:val="00A13172"/>
    <w:rsid w:val="00A142E7"/>
    <w:rsid w:val="00A17D80"/>
    <w:rsid w:val="00A201AC"/>
    <w:rsid w:val="00A20CD0"/>
    <w:rsid w:val="00A236F8"/>
    <w:rsid w:val="00A24FDC"/>
    <w:rsid w:val="00A2735E"/>
    <w:rsid w:val="00A30FED"/>
    <w:rsid w:val="00A33622"/>
    <w:rsid w:val="00A370DD"/>
    <w:rsid w:val="00A37975"/>
    <w:rsid w:val="00A40CB1"/>
    <w:rsid w:val="00A41368"/>
    <w:rsid w:val="00A42DAB"/>
    <w:rsid w:val="00A47547"/>
    <w:rsid w:val="00A527EB"/>
    <w:rsid w:val="00A53067"/>
    <w:rsid w:val="00A531DE"/>
    <w:rsid w:val="00A54C78"/>
    <w:rsid w:val="00A61DF4"/>
    <w:rsid w:val="00A721F8"/>
    <w:rsid w:val="00A72247"/>
    <w:rsid w:val="00A7586C"/>
    <w:rsid w:val="00A775E8"/>
    <w:rsid w:val="00A77E9F"/>
    <w:rsid w:val="00A82519"/>
    <w:rsid w:val="00A85832"/>
    <w:rsid w:val="00A85ED2"/>
    <w:rsid w:val="00A8635D"/>
    <w:rsid w:val="00A86FC0"/>
    <w:rsid w:val="00A912A9"/>
    <w:rsid w:val="00A91C46"/>
    <w:rsid w:val="00A93EA6"/>
    <w:rsid w:val="00A9516F"/>
    <w:rsid w:val="00AA0964"/>
    <w:rsid w:val="00AA3662"/>
    <w:rsid w:val="00AA423C"/>
    <w:rsid w:val="00AA584A"/>
    <w:rsid w:val="00AB11FB"/>
    <w:rsid w:val="00AB3E34"/>
    <w:rsid w:val="00AB6D25"/>
    <w:rsid w:val="00AC09CF"/>
    <w:rsid w:val="00AC0A06"/>
    <w:rsid w:val="00AC43F6"/>
    <w:rsid w:val="00AC4846"/>
    <w:rsid w:val="00AC4EC0"/>
    <w:rsid w:val="00AD0192"/>
    <w:rsid w:val="00AD0AA9"/>
    <w:rsid w:val="00AD4D66"/>
    <w:rsid w:val="00AD54BE"/>
    <w:rsid w:val="00AD62FA"/>
    <w:rsid w:val="00AD6919"/>
    <w:rsid w:val="00AD6B09"/>
    <w:rsid w:val="00AE05AE"/>
    <w:rsid w:val="00AE0EDC"/>
    <w:rsid w:val="00AE18A6"/>
    <w:rsid w:val="00AE2EA4"/>
    <w:rsid w:val="00AE349E"/>
    <w:rsid w:val="00AE6E2D"/>
    <w:rsid w:val="00AE6FA0"/>
    <w:rsid w:val="00AF37A8"/>
    <w:rsid w:val="00AF581E"/>
    <w:rsid w:val="00AF5E3E"/>
    <w:rsid w:val="00AF7413"/>
    <w:rsid w:val="00AF7C34"/>
    <w:rsid w:val="00B00D3B"/>
    <w:rsid w:val="00B10DE5"/>
    <w:rsid w:val="00B11BA6"/>
    <w:rsid w:val="00B12F10"/>
    <w:rsid w:val="00B24DC3"/>
    <w:rsid w:val="00B260AB"/>
    <w:rsid w:val="00B31618"/>
    <w:rsid w:val="00B343B8"/>
    <w:rsid w:val="00B34DDC"/>
    <w:rsid w:val="00B36208"/>
    <w:rsid w:val="00B4107D"/>
    <w:rsid w:val="00B41A81"/>
    <w:rsid w:val="00B443DB"/>
    <w:rsid w:val="00B45122"/>
    <w:rsid w:val="00B4667C"/>
    <w:rsid w:val="00B46C19"/>
    <w:rsid w:val="00B478CB"/>
    <w:rsid w:val="00B53F6C"/>
    <w:rsid w:val="00B55618"/>
    <w:rsid w:val="00B578D5"/>
    <w:rsid w:val="00B61032"/>
    <w:rsid w:val="00B62F3A"/>
    <w:rsid w:val="00B633A7"/>
    <w:rsid w:val="00B65490"/>
    <w:rsid w:val="00B67F3F"/>
    <w:rsid w:val="00B7133C"/>
    <w:rsid w:val="00B72492"/>
    <w:rsid w:val="00B72EB4"/>
    <w:rsid w:val="00B73BD5"/>
    <w:rsid w:val="00B75E68"/>
    <w:rsid w:val="00B81D6D"/>
    <w:rsid w:val="00B867B7"/>
    <w:rsid w:val="00B90DC6"/>
    <w:rsid w:val="00B9384B"/>
    <w:rsid w:val="00B96C09"/>
    <w:rsid w:val="00B96D7A"/>
    <w:rsid w:val="00B97867"/>
    <w:rsid w:val="00BA1C9D"/>
    <w:rsid w:val="00BA3A85"/>
    <w:rsid w:val="00BA6A94"/>
    <w:rsid w:val="00BB3BAE"/>
    <w:rsid w:val="00BB4652"/>
    <w:rsid w:val="00BB55ED"/>
    <w:rsid w:val="00BB5BDB"/>
    <w:rsid w:val="00BB6994"/>
    <w:rsid w:val="00BC259E"/>
    <w:rsid w:val="00BC285F"/>
    <w:rsid w:val="00BD19C5"/>
    <w:rsid w:val="00BD249D"/>
    <w:rsid w:val="00BD2A08"/>
    <w:rsid w:val="00BD3A5C"/>
    <w:rsid w:val="00BD3C66"/>
    <w:rsid w:val="00BD3EA5"/>
    <w:rsid w:val="00BD485D"/>
    <w:rsid w:val="00BD4A6A"/>
    <w:rsid w:val="00BD4D23"/>
    <w:rsid w:val="00BD750D"/>
    <w:rsid w:val="00BE3B47"/>
    <w:rsid w:val="00BE423E"/>
    <w:rsid w:val="00BE5E83"/>
    <w:rsid w:val="00BE5EA5"/>
    <w:rsid w:val="00BE70D0"/>
    <w:rsid w:val="00BE779D"/>
    <w:rsid w:val="00BF00CD"/>
    <w:rsid w:val="00BF4FA1"/>
    <w:rsid w:val="00BF637E"/>
    <w:rsid w:val="00BF702F"/>
    <w:rsid w:val="00C002E6"/>
    <w:rsid w:val="00C04465"/>
    <w:rsid w:val="00C0460F"/>
    <w:rsid w:val="00C06497"/>
    <w:rsid w:val="00C10478"/>
    <w:rsid w:val="00C12007"/>
    <w:rsid w:val="00C167F2"/>
    <w:rsid w:val="00C17C94"/>
    <w:rsid w:val="00C20130"/>
    <w:rsid w:val="00C236EB"/>
    <w:rsid w:val="00C23924"/>
    <w:rsid w:val="00C26A7C"/>
    <w:rsid w:val="00C26C69"/>
    <w:rsid w:val="00C27442"/>
    <w:rsid w:val="00C31172"/>
    <w:rsid w:val="00C31FA1"/>
    <w:rsid w:val="00C33035"/>
    <w:rsid w:val="00C33C0B"/>
    <w:rsid w:val="00C3564C"/>
    <w:rsid w:val="00C37702"/>
    <w:rsid w:val="00C41BE1"/>
    <w:rsid w:val="00C42C7A"/>
    <w:rsid w:val="00C437BE"/>
    <w:rsid w:val="00C4401B"/>
    <w:rsid w:val="00C5128C"/>
    <w:rsid w:val="00C5590E"/>
    <w:rsid w:val="00C571AA"/>
    <w:rsid w:val="00C57DFB"/>
    <w:rsid w:val="00C60FB6"/>
    <w:rsid w:val="00C619F4"/>
    <w:rsid w:val="00C6237F"/>
    <w:rsid w:val="00C64E3C"/>
    <w:rsid w:val="00C6657C"/>
    <w:rsid w:val="00C66770"/>
    <w:rsid w:val="00C66F30"/>
    <w:rsid w:val="00C67F10"/>
    <w:rsid w:val="00C70ABC"/>
    <w:rsid w:val="00C77BA3"/>
    <w:rsid w:val="00C81047"/>
    <w:rsid w:val="00C81B77"/>
    <w:rsid w:val="00C84A5C"/>
    <w:rsid w:val="00C858C2"/>
    <w:rsid w:val="00C872B2"/>
    <w:rsid w:val="00C91C1D"/>
    <w:rsid w:val="00C9316C"/>
    <w:rsid w:val="00C946AA"/>
    <w:rsid w:val="00C97B74"/>
    <w:rsid w:val="00CA2D10"/>
    <w:rsid w:val="00CA49B4"/>
    <w:rsid w:val="00CA6511"/>
    <w:rsid w:val="00CA671B"/>
    <w:rsid w:val="00CB4BB1"/>
    <w:rsid w:val="00CB6423"/>
    <w:rsid w:val="00CB7374"/>
    <w:rsid w:val="00CB7548"/>
    <w:rsid w:val="00CC07E6"/>
    <w:rsid w:val="00CC0D94"/>
    <w:rsid w:val="00CC1763"/>
    <w:rsid w:val="00CC31E2"/>
    <w:rsid w:val="00CC4D70"/>
    <w:rsid w:val="00CC4EB0"/>
    <w:rsid w:val="00CC5147"/>
    <w:rsid w:val="00CC58BB"/>
    <w:rsid w:val="00CC59CA"/>
    <w:rsid w:val="00CC7197"/>
    <w:rsid w:val="00CD284F"/>
    <w:rsid w:val="00CD6CF9"/>
    <w:rsid w:val="00CD7C75"/>
    <w:rsid w:val="00CE0D3F"/>
    <w:rsid w:val="00CE5090"/>
    <w:rsid w:val="00CE6DFE"/>
    <w:rsid w:val="00CF1B32"/>
    <w:rsid w:val="00CF594E"/>
    <w:rsid w:val="00CF785F"/>
    <w:rsid w:val="00D014AA"/>
    <w:rsid w:val="00D07F84"/>
    <w:rsid w:val="00D1456C"/>
    <w:rsid w:val="00D15E0B"/>
    <w:rsid w:val="00D16BD9"/>
    <w:rsid w:val="00D2159D"/>
    <w:rsid w:val="00D26E1E"/>
    <w:rsid w:val="00D27C81"/>
    <w:rsid w:val="00D34D7B"/>
    <w:rsid w:val="00D34EA4"/>
    <w:rsid w:val="00D35525"/>
    <w:rsid w:val="00D36E70"/>
    <w:rsid w:val="00D40809"/>
    <w:rsid w:val="00D43A93"/>
    <w:rsid w:val="00D44C3D"/>
    <w:rsid w:val="00D53503"/>
    <w:rsid w:val="00D54BB1"/>
    <w:rsid w:val="00D54EC9"/>
    <w:rsid w:val="00D552B5"/>
    <w:rsid w:val="00D55AFA"/>
    <w:rsid w:val="00D57709"/>
    <w:rsid w:val="00D6194B"/>
    <w:rsid w:val="00D62E07"/>
    <w:rsid w:val="00D63206"/>
    <w:rsid w:val="00D648FB"/>
    <w:rsid w:val="00D71CBF"/>
    <w:rsid w:val="00D73207"/>
    <w:rsid w:val="00D76060"/>
    <w:rsid w:val="00D77F62"/>
    <w:rsid w:val="00D77FCA"/>
    <w:rsid w:val="00D8078E"/>
    <w:rsid w:val="00D83E47"/>
    <w:rsid w:val="00D85CB3"/>
    <w:rsid w:val="00D9033F"/>
    <w:rsid w:val="00D930E0"/>
    <w:rsid w:val="00D958F9"/>
    <w:rsid w:val="00DA456C"/>
    <w:rsid w:val="00DA628C"/>
    <w:rsid w:val="00DA6FD4"/>
    <w:rsid w:val="00DB0583"/>
    <w:rsid w:val="00DB24DD"/>
    <w:rsid w:val="00DB3020"/>
    <w:rsid w:val="00DB31CC"/>
    <w:rsid w:val="00DB350F"/>
    <w:rsid w:val="00DB35AE"/>
    <w:rsid w:val="00DB418E"/>
    <w:rsid w:val="00DB43C8"/>
    <w:rsid w:val="00DC4141"/>
    <w:rsid w:val="00DC5499"/>
    <w:rsid w:val="00DC79F3"/>
    <w:rsid w:val="00DD1E83"/>
    <w:rsid w:val="00DD24B4"/>
    <w:rsid w:val="00DD3521"/>
    <w:rsid w:val="00DD395A"/>
    <w:rsid w:val="00DD5CD5"/>
    <w:rsid w:val="00DD5FE0"/>
    <w:rsid w:val="00DE4830"/>
    <w:rsid w:val="00DE49B4"/>
    <w:rsid w:val="00DF26C1"/>
    <w:rsid w:val="00DF32F5"/>
    <w:rsid w:val="00DF489C"/>
    <w:rsid w:val="00DF516C"/>
    <w:rsid w:val="00DF6546"/>
    <w:rsid w:val="00DF6F1C"/>
    <w:rsid w:val="00DF7B34"/>
    <w:rsid w:val="00E01566"/>
    <w:rsid w:val="00E02D0A"/>
    <w:rsid w:val="00E03FC0"/>
    <w:rsid w:val="00E04935"/>
    <w:rsid w:val="00E06FC0"/>
    <w:rsid w:val="00E07435"/>
    <w:rsid w:val="00E108CB"/>
    <w:rsid w:val="00E13E80"/>
    <w:rsid w:val="00E1503E"/>
    <w:rsid w:val="00E178DA"/>
    <w:rsid w:val="00E210AD"/>
    <w:rsid w:val="00E21D19"/>
    <w:rsid w:val="00E3389F"/>
    <w:rsid w:val="00E351C5"/>
    <w:rsid w:val="00E3634D"/>
    <w:rsid w:val="00E3734A"/>
    <w:rsid w:val="00E37EB7"/>
    <w:rsid w:val="00E4060F"/>
    <w:rsid w:val="00E41684"/>
    <w:rsid w:val="00E42B67"/>
    <w:rsid w:val="00E53755"/>
    <w:rsid w:val="00E608B2"/>
    <w:rsid w:val="00E62132"/>
    <w:rsid w:val="00E63D7F"/>
    <w:rsid w:val="00E647EE"/>
    <w:rsid w:val="00E704A5"/>
    <w:rsid w:val="00E70EC9"/>
    <w:rsid w:val="00E74AFF"/>
    <w:rsid w:val="00E76153"/>
    <w:rsid w:val="00E77ED4"/>
    <w:rsid w:val="00E82FEE"/>
    <w:rsid w:val="00E8333B"/>
    <w:rsid w:val="00E83AE5"/>
    <w:rsid w:val="00E90126"/>
    <w:rsid w:val="00E90ACE"/>
    <w:rsid w:val="00E90FA0"/>
    <w:rsid w:val="00EA11AB"/>
    <w:rsid w:val="00EA3178"/>
    <w:rsid w:val="00EA3496"/>
    <w:rsid w:val="00EA35A8"/>
    <w:rsid w:val="00EA3745"/>
    <w:rsid w:val="00EA5C17"/>
    <w:rsid w:val="00EA76E1"/>
    <w:rsid w:val="00EA7B32"/>
    <w:rsid w:val="00EB096B"/>
    <w:rsid w:val="00EB0E8C"/>
    <w:rsid w:val="00EB525C"/>
    <w:rsid w:val="00EB731E"/>
    <w:rsid w:val="00EB7D1D"/>
    <w:rsid w:val="00EC1398"/>
    <w:rsid w:val="00EC2790"/>
    <w:rsid w:val="00EC36C7"/>
    <w:rsid w:val="00EC4FDD"/>
    <w:rsid w:val="00EC683A"/>
    <w:rsid w:val="00EC7B7A"/>
    <w:rsid w:val="00ED39A7"/>
    <w:rsid w:val="00ED69EF"/>
    <w:rsid w:val="00EE1822"/>
    <w:rsid w:val="00EE4896"/>
    <w:rsid w:val="00EE526B"/>
    <w:rsid w:val="00EE79F0"/>
    <w:rsid w:val="00EE7F94"/>
    <w:rsid w:val="00EF3EB7"/>
    <w:rsid w:val="00EF4B61"/>
    <w:rsid w:val="00F007A1"/>
    <w:rsid w:val="00F00ABA"/>
    <w:rsid w:val="00F00F76"/>
    <w:rsid w:val="00F015B0"/>
    <w:rsid w:val="00F03233"/>
    <w:rsid w:val="00F06176"/>
    <w:rsid w:val="00F13C2A"/>
    <w:rsid w:val="00F203E1"/>
    <w:rsid w:val="00F21485"/>
    <w:rsid w:val="00F27051"/>
    <w:rsid w:val="00F30DA0"/>
    <w:rsid w:val="00F332FF"/>
    <w:rsid w:val="00F3343B"/>
    <w:rsid w:val="00F35F1C"/>
    <w:rsid w:val="00F36B95"/>
    <w:rsid w:val="00F37C0C"/>
    <w:rsid w:val="00F43708"/>
    <w:rsid w:val="00F52A5C"/>
    <w:rsid w:val="00F53736"/>
    <w:rsid w:val="00F5418B"/>
    <w:rsid w:val="00F54BAF"/>
    <w:rsid w:val="00F64F11"/>
    <w:rsid w:val="00F6579E"/>
    <w:rsid w:val="00F733ED"/>
    <w:rsid w:val="00F75F85"/>
    <w:rsid w:val="00F766B3"/>
    <w:rsid w:val="00F80D9E"/>
    <w:rsid w:val="00F80FD1"/>
    <w:rsid w:val="00F84CCA"/>
    <w:rsid w:val="00F85802"/>
    <w:rsid w:val="00F90DF9"/>
    <w:rsid w:val="00F963CE"/>
    <w:rsid w:val="00F9676E"/>
    <w:rsid w:val="00F977E1"/>
    <w:rsid w:val="00FA02C5"/>
    <w:rsid w:val="00FA1425"/>
    <w:rsid w:val="00FA4A1B"/>
    <w:rsid w:val="00FB16C1"/>
    <w:rsid w:val="00FB205E"/>
    <w:rsid w:val="00FB37E3"/>
    <w:rsid w:val="00FB5397"/>
    <w:rsid w:val="00FC2648"/>
    <w:rsid w:val="00FC294E"/>
    <w:rsid w:val="00FC2DBD"/>
    <w:rsid w:val="00FC52DF"/>
    <w:rsid w:val="00FD77DB"/>
    <w:rsid w:val="00FE0592"/>
    <w:rsid w:val="00FE252D"/>
    <w:rsid w:val="00FE2EEE"/>
    <w:rsid w:val="00FE682E"/>
    <w:rsid w:val="00FE6AA2"/>
    <w:rsid w:val="00FE7620"/>
    <w:rsid w:val="00FF2FB5"/>
    <w:rsid w:val="00FF6C60"/>
    <w:rsid w:val="00FF6F9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535D5"/>
  <w15:chartTrackingRefBased/>
  <w15:docId w15:val="{4501DC32-7734-5D41-872E-D83ED5988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8F2"/>
  </w:style>
  <w:style w:type="paragraph" w:styleId="Heading1">
    <w:name w:val="heading 1"/>
    <w:basedOn w:val="Normal"/>
    <w:next w:val="Normal"/>
    <w:link w:val="Heading1Char"/>
    <w:uiPriority w:val="9"/>
    <w:qFormat/>
    <w:rsid w:val="001A65D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D54EC9"/>
    <w:pPr>
      <w:keepNext/>
      <w:keepLines/>
      <w:widowControl w:val="0"/>
      <w:spacing w:before="40"/>
      <w:outlineLvl w:val="1"/>
    </w:pPr>
    <w:rPr>
      <w:rFonts w:asciiTheme="majorHAnsi" w:eastAsiaTheme="majorEastAsia" w:hAnsiTheme="majorHAnsi" w:cstheme="majorBidi"/>
      <w:snapToGrid w:val="0"/>
      <w:color w:val="2F5496" w:themeColor="accent1" w:themeShade="BF"/>
      <w:kern w:val="0"/>
      <w:sz w:val="26"/>
      <w:szCs w:val="26"/>
      <w:lang w:val="en-GB"/>
      <w14:ligatures w14:val="none"/>
    </w:rPr>
  </w:style>
  <w:style w:type="paragraph" w:styleId="Heading3">
    <w:name w:val="heading 3"/>
    <w:basedOn w:val="Normal"/>
    <w:next w:val="Normal"/>
    <w:link w:val="Heading3Char"/>
    <w:uiPriority w:val="9"/>
    <w:semiHidden/>
    <w:unhideWhenUsed/>
    <w:qFormat/>
    <w:rsid w:val="004133E0"/>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nhideWhenUsed/>
    <w:qFormat/>
    <w:rsid w:val="004133E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3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1DAE"/>
    <w:pPr>
      <w:ind w:left="720"/>
      <w:contextualSpacing/>
    </w:pPr>
  </w:style>
  <w:style w:type="character" w:styleId="Strong">
    <w:name w:val="Strong"/>
    <w:basedOn w:val="DefaultParagraphFont"/>
    <w:uiPriority w:val="22"/>
    <w:qFormat/>
    <w:rsid w:val="00D54EC9"/>
    <w:rPr>
      <w:b/>
      <w:bCs/>
    </w:rPr>
  </w:style>
  <w:style w:type="character" w:customStyle="1" w:styleId="Heading2Char">
    <w:name w:val="Heading 2 Char"/>
    <w:basedOn w:val="DefaultParagraphFont"/>
    <w:link w:val="Heading2"/>
    <w:rsid w:val="00D54EC9"/>
    <w:rPr>
      <w:rFonts w:asciiTheme="majorHAnsi" w:eastAsiaTheme="majorEastAsia" w:hAnsiTheme="majorHAnsi" w:cstheme="majorBidi"/>
      <w:snapToGrid w:val="0"/>
      <w:color w:val="2F5496" w:themeColor="accent1" w:themeShade="BF"/>
      <w:kern w:val="0"/>
      <w:sz w:val="26"/>
      <w:szCs w:val="26"/>
      <w:lang w:val="en-GB"/>
      <w14:ligatures w14:val="none"/>
    </w:rPr>
  </w:style>
  <w:style w:type="character" w:styleId="Hyperlink">
    <w:name w:val="Hyperlink"/>
    <w:basedOn w:val="DefaultParagraphFont"/>
    <w:unhideWhenUsed/>
    <w:rsid w:val="00815EB3"/>
    <w:rPr>
      <w:color w:val="0563C1" w:themeColor="hyperlink"/>
      <w:u w:val="single"/>
    </w:rPr>
  </w:style>
  <w:style w:type="character" w:styleId="UnresolvedMention">
    <w:name w:val="Unresolved Mention"/>
    <w:basedOn w:val="DefaultParagraphFont"/>
    <w:uiPriority w:val="99"/>
    <w:semiHidden/>
    <w:unhideWhenUsed/>
    <w:rsid w:val="00815EB3"/>
    <w:rPr>
      <w:color w:val="605E5C"/>
      <w:shd w:val="clear" w:color="auto" w:fill="E1DFDD"/>
    </w:rPr>
  </w:style>
  <w:style w:type="table" w:customStyle="1" w:styleId="Grilledutableau1">
    <w:name w:val="Grille du tableau1"/>
    <w:basedOn w:val="TableNormal"/>
    <w:next w:val="TableGrid"/>
    <w:uiPriority w:val="39"/>
    <w:rsid w:val="000004A3"/>
    <w:rPr>
      <w:kern w:val="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6Couleur-Accentuation51">
    <w:name w:val="Tableau Grille 6 Couleur - Accentuation 51"/>
    <w:basedOn w:val="TableNormal"/>
    <w:uiPriority w:val="51"/>
    <w:rsid w:val="004F7608"/>
    <w:rPr>
      <w:color w:val="2E74B5" w:themeColor="accent5" w:themeShade="BF"/>
      <w:kern w:val="0"/>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3Char">
    <w:name w:val="Heading 3 Char"/>
    <w:basedOn w:val="DefaultParagraphFont"/>
    <w:link w:val="Heading3"/>
    <w:uiPriority w:val="9"/>
    <w:semiHidden/>
    <w:rsid w:val="004133E0"/>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rsid w:val="004133E0"/>
    <w:rPr>
      <w:rFonts w:asciiTheme="majorHAnsi" w:eastAsiaTheme="majorEastAsia" w:hAnsiTheme="majorHAnsi" w:cstheme="majorBidi"/>
      <w:i/>
      <w:iCs/>
      <w:color w:val="2F5496" w:themeColor="accent1" w:themeShade="BF"/>
    </w:rPr>
  </w:style>
  <w:style w:type="paragraph" w:styleId="FootnoteText">
    <w:name w:val="footnote text"/>
    <w:basedOn w:val="Normal"/>
    <w:link w:val="FootnoteTextChar"/>
    <w:uiPriority w:val="99"/>
    <w:rsid w:val="004133E0"/>
    <w:pPr>
      <w:widowControl w:val="0"/>
      <w:tabs>
        <w:tab w:val="left" w:pos="-720"/>
      </w:tabs>
      <w:suppressAutoHyphens/>
      <w:jc w:val="both"/>
    </w:pPr>
    <w:rPr>
      <w:rFonts w:ascii="Times New Roman" w:eastAsia="Times New Roman" w:hAnsi="Times New Roman" w:cs="Times New Roman"/>
      <w:snapToGrid w:val="0"/>
      <w:spacing w:val="-2"/>
      <w:kern w:val="0"/>
      <w:sz w:val="20"/>
      <w:szCs w:val="20"/>
      <w:lang w:val="en-GB"/>
      <w14:ligatures w14:val="none"/>
    </w:rPr>
  </w:style>
  <w:style w:type="character" w:customStyle="1" w:styleId="FootnoteTextChar">
    <w:name w:val="Footnote Text Char"/>
    <w:basedOn w:val="DefaultParagraphFont"/>
    <w:link w:val="FootnoteText"/>
    <w:uiPriority w:val="99"/>
    <w:rsid w:val="004133E0"/>
    <w:rPr>
      <w:rFonts w:ascii="Times New Roman" w:eastAsia="Times New Roman" w:hAnsi="Times New Roman" w:cs="Times New Roman"/>
      <w:snapToGrid w:val="0"/>
      <w:spacing w:val="-2"/>
      <w:kern w:val="0"/>
      <w:sz w:val="20"/>
      <w:szCs w:val="20"/>
      <w:lang w:val="en-GB"/>
      <w14:ligatures w14:val="none"/>
    </w:rPr>
  </w:style>
  <w:style w:type="paragraph" w:styleId="EndnoteText">
    <w:name w:val="endnote text"/>
    <w:basedOn w:val="Normal"/>
    <w:link w:val="EndnoteTextChar"/>
    <w:semiHidden/>
    <w:rsid w:val="00FA4A1B"/>
    <w:pPr>
      <w:widowControl w:val="0"/>
    </w:pPr>
    <w:rPr>
      <w:rFonts w:ascii="Courier" w:eastAsia="Times New Roman" w:hAnsi="Courier" w:cs="Times New Roman"/>
      <w:snapToGrid w:val="0"/>
      <w:kern w:val="0"/>
      <w:szCs w:val="20"/>
      <w:lang w:val="en-GB"/>
      <w14:ligatures w14:val="none"/>
    </w:rPr>
  </w:style>
  <w:style w:type="character" w:customStyle="1" w:styleId="EndnoteTextChar">
    <w:name w:val="Endnote Text Char"/>
    <w:basedOn w:val="DefaultParagraphFont"/>
    <w:link w:val="EndnoteText"/>
    <w:semiHidden/>
    <w:rsid w:val="00FA4A1B"/>
    <w:rPr>
      <w:rFonts w:ascii="Courier" w:eastAsia="Times New Roman" w:hAnsi="Courier" w:cs="Times New Roman"/>
      <w:snapToGrid w:val="0"/>
      <w:kern w:val="0"/>
      <w:szCs w:val="20"/>
      <w:lang w:val="en-GB"/>
      <w14:ligatures w14:val="none"/>
    </w:rPr>
  </w:style>
  <w:style w:type="paragraph" w:styleId="Footer">
    <w:name w:val="footer"/>
    <w:basedOn w:val="Normal"/>
    <w:link w:val="FooterChar"/>
    <w:unhideWhenUsed/>
    <w:rsid w:val="00FA4A1B"/>
    <w:pPr>
      <w:tabs>
        <w:tab w:val="center" w:pos="4536"/>
        <w:tab w:val="right" w:pos="9072"/>
      </w:tabs>
    </w:pPr>
  </w:style>
  <w:style w:type="character" w:customStyle="1" w:styleId="FooterChar">
    <w:name w:val="Footer Char"/>
    <w:basedOn w:val="DefaultParagraphFont"/>
    <w:link w:val="Footer"/>
    <w:rsid w:val="00FA4A1B"/>
  </w:style>
  <w:style w:type="character" w:styleId="PageNumber">
    <w:name w:val="page number"/>
    <w:basedOn w:val="DefaultParagraphFont"/>
    <w:unhideWhenUsed/>
    <w:rsid w:val="00FA4A1B"/>
  </w:style>
  <w:style w:type="table" w:customStyle="1" w:styleId="Grilledutableau2">
    <w:name w:val="Grille du tableau2"/>
    <w:basedOn w:val="TableNormal"/>
    <w:next w:val="TableGrid"/>
    <w:uiPriority w:val="39"/>
    <w:rsid w:val="0085250E"/>
    <w:rPr>
      <w:kern w:val="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Normal"/>
    <w:next w:val="TableGrid"/>
    <w:uiPriority w:val="39"/>
    <w:rsid w:val="0085250E"/>
    <w:rPr>
      <w:kern w:val="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85250E"/>
    <w:pPr>
      <w:widowControl w:val="0"/>
      <w:spacing w:after="120"/>
    </w:pPr>
    <w:rPr>
      <w:rFonts w:ascii="Courier" w:eastAsia="Times New Roman" w:hAnsi="Courier" w:cs="Times New Roman"/>
      <w:snapToGrid w:val="0"/>
      <w:kern w:val="0"/>
      <w:szCs w:val="20"/>
      <w:lang w:val="en-GB"/>
      <w14:ligatures w14:val="none"/>
    </w:rPr>
  </w:style>
  <w:style w:type="character" w:customStyle="1" w:styleId="BodyTextChar">
    <w:name w:val="Body Text Char"/>
    <w:basedOn w:val="DefaultParagraphFont"/>
    <w:link w:val="BodyText"/>
    <w:rsid w:val="0085250E"/>
    <w:rPr>
      <w:rFonts w:ascii="Courier" w:eastAsia="Times New Roman" w:hAnsi="Courier" w:cs="Times New Roman"/>
      <w:snapToGrid w:val="0"/>
      <w:kern w:val="0"/>
      <w:szCs w:val="20"/>
      <w:lang w:val="en-GB"/>
      <w14:ligatures w14:val="none"/>
    </w:rPr>
  </w:style>
  <w:style w:type="character" w:customStyle="1" w:styleId="Heading1Char">
    <w:name w:val="Heading 1 Char"/>
    <w:basedOn w:val="DefaultParagraphFont"/>
    <w:link w:val="Heading1"/>
    <w:uiPriority w:val="9"/>
    <w:rsid w:val="001A65DE"/>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1A65DE"/>
    <w:pPr>
      <w:spacing w:before="100" w:beforeAutospacing="1" w:after="100" w:afterAutospacing="1"/>
    </w:pPr>
    <w:rPr>
      <w:rFonts w:ascii="Times New Roman" w:eastAsia="Times New Roman" w:hAnsi="Times New Roman" w:cs="Times New Roman"/>
      <w:kern w:val="0"/>
      <w:lang w:eastAsia="en-GB"/>
      <w14:ligatures w14:val="none"/>
    </w:rPr>
  </w:style>
  <w:style w:type="table" w:customStyle="1" w:styleId="TableGrid1">
    <w:name w:val="Table Grid1"/>
    <w:basedOn w:val="TableNormal"/>
    <w:next w:val="TableGrid"/>
    <w:uiPriority w:val="39"/>
    <w:rsid w:val="00C31FA1"/>
    <w:rPr>
      <w:kern w:val="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D19C5"/>
    <w:pPr>
      <w:widowControl w:val="0"/>
      <w:tabs>
        <w:tab w:val="center" w:pos="4536"/>
        <w:tab w:val="right" w:pos="9072"/>
      </w:tabs>
    </w:pPr>
    <w:rPr>
      <w:rFonts w:ascii="Courier" w:eastAsia="Times New Roman" w:hAnsi="Courier" w:cs="Times New Roman"/>
      <w:snapToGrid w:val="0"/>
      <w:kern w:val="0"/>
      <w:szCs w:val="20"/>
      <w:lang w:val="en-GB"/>
      <w14:ligatures w14:val="none"/>
    </w:rPr>
  </w:style>
  <w:style w:type="character" w:customStyle="1" w:styleId="HeaderChar">
    <w:name w:val="Header Char"/>
    <w:basedOn w:val="DefaultParagraphFont"/>
    <w:link w:val="Header"/>
    <w:uiPriority w:val="99"/>
    <w:rsid w:val="00BD19C5"/>
    <w:rPr>
      <w:rFonts w:ascii="Courier" w:eastAsia="Times New Roman" w:hAnsi="Courier" w:cs="Times New Roman"/>
      <w:snapToGrid w:val="0"/>
      <w:kern w:val="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12362">
      <w:bodyDiv w:val="1"/>
      <w:marLeft w:val="0"/>
      <w:marRight w:val="0"/>
      <w:marTop w:val="0"/>
      <w:marBottom w:val="0"/>
      <w:divBdr>
        <w:top w:val="none" w:sz="0" w:space="0" w:color="auto"/>
        <w:left w:val="none" w:sz="0" w:space="0" w:color="auto"/>
        <w:bottom w:val="none" w:sz="0" w:space="0" w:color="auto"/>
        <w:right w:val="none" w:sz="0" w:space="0" w:color="auto"/>
      </w:divBdr>
    </w:div>
    <w:div w:id="91821982">
      <w:bodyDiv w:val="1"/>
      <w:marLeft w:val="0"/>
      <w:marRight w:val="0"/>
      <w:marTop w:val="0"/>
      <w:marBottom w:val="0"/>
      <w:divBdr>
        <w:top w:val="none" w:sz="0" w:space="0" w:color="auto"/>
        <w:left w:val="none" w:sz="0" w:space="0" w:color="auto"/>
        <w:bottom w:val="none" w:sz="0" w:space="0" w:color="auto"/>
        <w:right w:val="none" w:sz="0" w:space="0" w:color="auto"/>
      </w:divBdr>
    </w:div>
    <w:div w:id="116225220">
      <w:bodyDiv w:val="1"/>
      <w:marLeft w:val="0"/>
      <w:marRight w:val="0"/>
      <w:marTop w:val="0"/>
      <w:marBottom w:val="0"/>
      <w:divBdr>
        <w:top w:val="none" w:sz="0" w:space="0" w:color="auto"/>
        <w:left w:val="none" w:sz="0" w:space="0" w:color="auto"/>
        <w:bottom w:val="none" w:sz="0" w:space="0" w:color="auto"/>
        <w:right w:val="none" w:sz="0" w:space="0" w:color="auto"/>
      </w:divBdr>
      <w:divsChild>
        <w:div w:id="1864710829">
          <w:marLeft w:val="0"/>
          <w:marRight w:val="0"/>
          <w:marTop w:val="0"/>
          <w:marBottom w:val="0"/>
          <w:divBdr>
            <w:top w:val="single" w:sz="2" w:space="0" w:color="auto"/>
            <w:left w:val="single" w:sz="2" w:space="0" w:color="auto"/>
            <w:bottom w:val="single" w:sz="6" w:space="0" w:color="auto"/>
            <w:right w:val="single" w:sz="2" w:space="0" w:color="auto"/>
          </w:divBdr>
          <w:divsChild>
            <w:div w:id="1722365882">
              <w:marLeft w:val="0"/>
              <w:marRight w:val="0"/>
              <w:marTop w:val="100"/>
              <w:marBottom w:val="100"/>
              <w:divBdr>
                <w:top w:val="single" w:sz="2" w:space="0" w:color="D9D9E3"/>
                <w:left w:val="single" w:sz="2" w:space="0" w:color="D9D9E3"/>
                <w:bottom w:val="single" w:sz="2" w:space="0" w:color="D9D9E3"/>
                <w:right w:val="single" w:sz="2" w:space="0" w:color="D9D9E3"/>
              </w:divBdr>
              <w:divsChild>
                <w:div w:id="1082023518">
                  <w:marLeft w:val="0"/>
                  <w:marRight w:val="0"/>
                  <w:marTop w:val="0"/>
                  <w:marBottom w:val="0"/>
                  <w:divBdr>
                    <w:top w:val="single" w:sz="2" w:space="0" w:color="D9D9E3"/>
                    <w:left w:val="single" w:sz="2" w:space="0" w:color="D9D9E3"/>
                    <w:bottom w:val="single" w:sz="2" w:space="0" w:color="D9D9E3"/>
                    <w:right w:val="single" w:sz="2" w:space="0" w:color="D9D9E3"/>
                  </w:divBdr>
                  <w:divsChild>
                    <w:div w:id="1012225549">
                      <w:marLeft w:val="0"/>
                      <w:marRight w:val="0"/>
                      <w:marTop w:val="0"/>
                      <w:marBottom w:val="0"/>
                      <w:divBdr>
                        <w:top w:val="single" w:sz="2" w:space="0" w:color="D9D9E3"/>
                        <w:left w:val="single" w:sz="2" w:space="0" w:color="D9D9E3"/>
                        <w:bottom w:val="single" w:sz="2" w:space="0" w:color="D9D9E3"/>
                        <w:right w:val="single" w:sz="2" w:space="0" w:color="D9D9E3"/>
                      </w:divBdr>
                      <w:divsChild>
                        <w:div w:id="1065836245">
                          <w:marLeft w:val="0"/>
                          <w:marRight w:val="0"/>
                          <w:marTop w:val="0"/>
                          <w:marBottom w:val="0"/>
                          <w:divBdr>
                            <w:top w:val="single" w:sz="2" w:space="0" w:color="D9D9E3"/>
                            <w:left w:val="single" w:sz="2" w:space="0" w:color="D9D9E3"/>
                            <w:bottom w:val="single" w:sz="2" w:space="0" w:color="D9D9E3"/>
                            <w:right w:val="single" w:sz="2" w:space="0" w:color="D9D9E3"/>
                          </w:divBdr>
                          <w:divsChild>
                            <w:div w:id="1348017449">
                              <w:marLeft w:val="0"/>
                              <w:marRight w:val="0"/>
                              <w:marTop w:val="0"/>
                              <w:marBottom w:val="0"/>
                              <w:divBdr>
                                <w:top w:val="single" w:sz="2" w:space="0" w:color="D9D9E3"/>
                                <w:left w:val="single" w:sz="2" w:space="0" w:color="D9D9E3"/>
                                <w:bottom w:val="single" w:sz="2" w:space="0" w:color="D9D9E3"/>
                                <w:right w:val="single" w:sz="2" w:space="0" w:color="D9D9E3"/>
                              </w:divBdr>
                              <w:divsChild>
                                <w:div w:id="178942608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2356250">
      <w:bodyDiv w:val="1"/>
      <w:marLeft w:val="0"/>
      <w:marRight w:val="0"/>
      <w:marTop w:val="0"/>
      <w:marBottom w:val="0"/>
      <w:divBdr>
        <w:top w:val="none" w:sz="0" w:space="0" w:color="auto"/>
        <w:left w:val="none" w:sz="0" w:space="0" w:color="auto"/>
        <w:bottom w:val="none" w:sz="0" w:space="0" w:color="auto"/>
        <w:right w:val="none" w:sz="0" w:space="0" w:color="auto"/>
      </w:divBdr>
    </w:div>
    <w:div w:id="157426200">
      <w:bodyDiv w:val="1"/>
      <w:marLeft w:val="0"/>
      <w:marRight w:val="0"/>
      <w:marTop w:val="0"/>
      <w:marBottom w:val="0"/>
      <w:divBdr>
        <w:top w:val="none" w:sz="0" w:space="0" w:color="auto"/>
        <w:left w:val="none" w:sz="0" w:space="0" w:color="auto"/>
        <w:bottom w:val="none" w:sz="0" w:space="0" w:color="auto"/>
        <w:right w:val="none" w:sz="0" w:space="0" w:color="auto"/>
      </w:divBdr>
    </w:div>
    <w:div w:id="186602645">
      <w:bodyDiv w:val="1"/>
      <w:marLeft w:val="0"/>
      <w:marRight w:val="0"/>
      <w:marTop w:val="0"/>
      <w:marBottom w:val="0"/>
      <w:divBdr>
        <w:top w:val="none" w:sz="0" w:space="0" w:color="auto"/>
        <w:left w:val="none" w:sz="0" w:space="0" w:color="auto"/>
        <w:bottom w:val="none" w:sz="0" w:space="0" w:color="auto"/>
        <w:right w:val="none" w:sz="0" w:space="0" w:color="auto"/>
      </w:divBdr>
      <w:divsChild>
        <w:div w:id="1355300208">
          <w:blockQuote w:val="1"/>
          <w:marLeft w:val="0"/>
          <w:marRight w:val="0"/>
          <w:marTop w:val="0"/>
          <w:marBottom w:val="0"/>
          <w:divBdr>
            <w:top w:val="single" w:sz="2" w:space="0" w:color="auto"/>
            <w:left w:val="single" w:sz="12" w:space="0" w:color="auto"/>
            <w:bottom w:val="single" w:sz="2" w:space="0" w:color="auto"/>
            <w:right w:val="single" w:sz="2" w:space="0" w:color="auto"/>
          </w:divBdr>
        </w:div>
      </w:divsChild>
    </w:div>
    <w:div w:id="234974979">
      <w:bodyDiv w:val="1"/>
      <w:marLeft w:val="0"/>
      <w:marRight w:val="0"/>
      <w:marTop w:val="0"/>
      <w:marBottom w:val="0"/>
      <w:divBdr>
        <w:top w:val="none" w:sz="0" w:space="0" w:color="auto"/>
        <w:left w:val="none" w:sz="0" w:space="0" w:color="auto"/>
        <w:bottom w:val="none" w:sz="0" w:space="0" w:color="auto"/>
        <w:right w:val="none" w:sz="0" w:space="0" w:color="auto"/>
      </w:divBdr>
    </w:div>
    <w:div w:id="271057819">
      <w:bodyDiv w:val="1"/>
      <w:marLeft w:val="0"/>
      <w:marRight w:val="0"/>
      <w:marTop w:val="0"/>
      <w:marBottom w:val="0"/>
      <w:divBdr>
        <w:top w:val="none" w:sz="0" w:space="0" w:color="auto"/>
        <w:left w:val="none" w:sz="0" w:space="0" w:color="auto"/>
        <w:bottom w:val="none" w:sz="0" w:space="0" w:color="auto"/>
        <w:right w:val="none" w:sz="0" w:space="0" w:color="auto"/>
      </w:divBdr>
    </w:div>
    <w:div w:id="414322693">
      <w:bodyDiv w:val="1"/>
      <w:marLeft w:val="0"/>
      <w:marRight w:val="0"/>
      <w:marTop w:val="0"/>
      <w:marBottom w:val="0"/>
      <w:divBdr>
        <w:top w:val="none" w:sz="0" w:space="0" w:color="auto"/>
        <w:left w:val="none" w:sz="0" w:space="0" w:color="auto"/>
        <w:bottom w:val="none" w:sz="0" w:space="0" w:color="auto"/>
        <w:right w:val="none" w:sz="0" w:space="0" w:color="auto"/>
      </w:divBdr>
      <w:divsChild>
        <w:div w:id="98841813">
          <w:marLeft w:val="0"/>
          <w:marRight w:val="0"/>
          <w:marTop w:val="0"/>
          <w:marBottom w:val="0"/>
          <w:divBdr>
            <w:top w:val="none" w:sz="0" w:space="0" w:color="auto"/>
            <w:left w:val="none" w:sz="0" w:space="0" w:color="auto"/>
            <w:bottom w:val="none" w:sz="0" w:space="0" w:color="auto"/>
            <w:right w:val="none" w:sz="0" w:space="0" w:color="auto"/>
          </w:divBdr>
          <w:divsChild>
            <w:div w:id="19208551">
              <w:marLeft w:val="0"/>
              <w:marRight w:val="0"/>
              <w:marTop w:val="0"/>
              <w:marBottom w:val="0"/>
              <w:divBdr>
                <w:top w:val="none" w:sz="0" w:space="0" w:color="auto"/>
                <w:left w:val="none" w:sz="0" w:space="0" w:color="auto"/>
                <w:bottom w:val="none" w:sz="0" w:space="0" w:color="auto"/>
                <w:right w:val="none" w:sz="0" w:space="0" w:color="auto"/>
              </w:divBdr>
              <w:divsChild>
                <w:div w:id="2045401077">
                  <w:marLeft w:val="0"/>
                  <w:marRight w:val="0"/>
                  <w:marTop w:val="0"/>
                  <w:marBottom w:val="0"/>
                  <w:divBdr>
                    <w:top w:val="none" w:sz="0" w:space="0" w:color="auto"/>
                    <w:left w:val="none" w:sz="0" w:space="0" w:color="auto"/>
                    <w:bottom w:val="none" w:sz="0" w:space="0" w:color="auto"/>
                    <w:right w:val="none" w:sz="0" w:space="0" w:color="auto"/>
                  </w:divBdr>
                  <w:divsChild>
                    <w:div w:id="137569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188482">
          <w:marLeft w:val="0"/>
          <w:marRight w:val="0"/>
          <w:marTop w:val="0"/>
          <w:marBottom w:val="0"/>
          <w:divBdr>
            <w:top w:val="none" w:sz="0" w:space="0" w:color="auto"/>
            <w:left w:val="none" w:sz="0" w:space="0" w:color="auto"/>
            <w:bottom w:val="none" w:sz="0" w:space="0" w:color="auto"/>
            <w:right w:val="none" w:sz="0" w:space="0" w:color="auto"/>
          </w:divBdr>
          <w:divsChild>
            <w:div w:id="1143960764">
              <w:marLeft w:val="0"/>
              <w:marRight w:val="0"/>
              <w:marTop w:val="0"/>
              <w:marBottom w:val="0"/>
              <w:divBdr>
                <w:top w:val="none" w:sz="0" w:space="0" w:color="auto"/>
                <w:left w:val="none" w:sz="0" w:space="0" w:color="auto"/>
                <w:bottom w:val="none" w:sz="0" w:space="0" w:color="auto"/>
                <w:right w:val="none" w:sz="0" w:space="0" w:color="auto"/>
              </w:divBdr>
              <w:divsChild>
                <w:div w:id="1569342904">
                  <w:marLeft w:val="0"/>
                  <w:marRight w:val="0"/>
                  <w:marTop w:val="0"/>
                  <w:marBottom w:val="0"/>
                  <w:divBdr>
                    <w:top w:val="none" w:sz="0" w:space="0" w:color="auto"/>
                    <w:left w:val="none" w:sz="0" w:space="0" w:color="auto"/>
                    <w:bottom w:val="none" w:sz="0" w:space="0" w:color="auto"/>
                    <w:right w:val="none" w:sz="0" w:space="0" w:color="auto"/>
                  </w:divBdr>
                  <w:divsChild>
                    <w:div w:id="202848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170540">
      <w:bodyDiv w:val="1"/>
      <w:marLeft w:val="0"/>
      <w:marRight w:val="0"/>
      <w:marTop w:val="0"/>
      <w:marBottom w:val="0"/>
      <w:divBdr>
        <w:top w:val="none" w:sz="0" w:space="0" w:color="auto"/>
        <w:left w:val="none" w:sz="0" w:space="0" w:color="auto"/>
        <w:bottom w:val="none" w:sz="0" w:space="0" w:color="auto"/>
        <w:right w:val="none" w:sz="0" w:space="0" w:color="auto"/>
      </w:divBdr>
    </w:div>
    <w:div w:id="662052952">
      <w:bodyDiv w:val="1"/>
      <w:marLeft w:val="0"/>
      <w:marRight w:val="0"/>
      <w:marTop w:val="0"/>
      <w:marBottom w:val="0"/>
      <w:divBdr>
        <w:top w:val="none" w:sz="0" w:space="0" w:color="auto"/>
        <w:left w:val="none" w:sz="0" w:space="0" w:color="auto"/>
        <w:bottom w:val="none" w:sz="0" w:space="0" w:color="auto"/>
        <w:right w:val="none" w:sz="0" w:space="0" w:color="auto"/>
      </w:divBdr>
    </w:div>
    <w:div w:id="696613971">
      <w:bodyDiv w:val="1"/>
      <w:marLeft w:val="0"/>
      <w:marRight w:val="0"/>
      <w:marTop w:val="0"/>
      <w:marBottom w:val="0"/>
      <w:divBdr>
        <w:top w:val="none" w:sz="0" w:space="0" w:color="auto"/>
        <w:left w:val="none" w:sz="0" w:space="0" w:color="auto"/>
        <w:bottom w:val="none" w:sz="0" w:space="0" w:color="auto"/>
        <w:right w:val="none" w:sz="0" w:space="0" w:color="auto"/>
      </w:divBdr>
    </w:div>
    <w:div w:id="735127454">
      <w:bodyDiv w:val="1"/>
      <w:marLeft w:val="0"/>
      <w:marRight w:val="0"/>
      <w:marTop w:val="0"/>
      <w:marBottom w:val="0"/>
      <w:divBdr>
        <w:top w:val="none" w:sz="0" w:space="0" w:color="auto"/>
        <w:left w:val="none" w:sz="0" w:space="0" w:color="auto"/>
        <w:bottom w:val="none" w:sz="0" w:space="0" w:color="auto"/>
        <w:right w:val="none" w:sz="0" w:space="0" w:color="auto"/>
      </w:divBdr>
    </w:div>
    <w:div w:id="787890509">
      <w:bodyDiv w:val="1"/>
      <w:marLeft w:val="0"/>
      <w:marRight w:val="0"/>
      <w:marTop w:val="0"/>
      <w:marBottom w:val="0"/>
      <w:divBdr>
        <w:top w:val="none" w:sz="0" w:space="0" w:color="auto"/>
        <w:left w:val="none" w:sz="0" w:space="0" w:color="auto"/>
        <w:bottom w:val="none" w:sz="0" w:space="0" w:color="auto"/>
        <w:right w:val="none" w:sz="0" w:space="0" w:color="auto"/>
      </w:divBdr>
    </w:div>
    <w:div w:id="851602967">
      <w:bodyDiv w:val="1"/>
      <w:marLeft w:val="0"/>
      <w:marRight w:val="0"/>
      <w:marTop w:val="0"/>
      <w:marBottom w:val="0"/>
      <w:divBdr>
        <w:top w:val="none" w:sz="0" w:space="0" w:color="auto"/>
        <w:left w:val="none" w:sz="0" w:space="0" w:color="auto"/>
        <w:bottom w:val="none" w:sz="0" w:space="0" w:color="auto"/>
        <w:right w:val="none" w:sz="0" w:space="0" w:color="auto"/>
      </w:divBdr>
      <w:divsChild>
        <w:div w:id="715008488">
          <w:marLeft w:val="0"/>
          <w:marRight w:val="0"/>
          <w:marTop w:val="0"/>
          <w:marBottom w:val="0"/>
          <w:divBdr>
            <w:top w:val="single" w:sz="2" w:space="0" w:color="auto"/>
            <w:left w:val="single" w:sz="2" w:space="0" w:color="auto"/>
            <w:bottom w:val="single" w:sz="6" w:space="0" w:color="auto"/>
            <w:right w:val="single" w:sz="2" w:space="0" w:color="auto"/>
          </w:divBdr>
          <w:divsChild>
            <w:div w:id="274873556">
              <w:marLeft w:val="0"/>
              <w:marRight w:val="0"/>
              <w:marTop w:val="100"/>
              <w:marBottom w:val="100"/>
              <w:divBdr>
                <w:top w:val="single" w:sz="2" w:space="0" w:color="D9D9E3"/>
                <w:left w:val="single" w:sz="2" w:space="0" w:color="D9D9E3"/>
                <w:bottom w:val="single" w:sz="2" w:space="0" w:color="D9D9E3"/>
                <w:right w:val="single" w:sz="2" w:space="0" w:color="D9D9E3"/>
              </w:divBdr>
              <w:divsChild>
                <w:div w:id="21055744">
                  <w:marLeft w:val="0"/>
                  <w:marRight w:val="0"/>
                  <w:marTop w:val="0"/>
                  <w:marBottom w:val="0"/>
                  <w:divBdr>
                    <w:top w:val="single" w:sz="2" w:space="0" w:color="D9D9E3"/>
                    <w:left w:val="single" w:sz="2" w:space="0" w:color="D9D9E3"/>
                    <w:bottom w:val="single" w:sz="2" w:space="0" w:color="D9D9E3"/>
                    <w:right w:val="single" w:sz="2" w:space="0" w:color="D9D9E3"/>
                  </w:divBdr>
                  <w:divsChild>
                    <w:div w:id="82723011">
                      <w:marLeft w:val="0"/>
                      <w:marRight w:val="0"/>
                      <w:marTop w:val="0"/>
                      <w:marBottom w:val="0"/>
                      <w:divBdr>
                        <w:top w:val="single" w:sz="2" w:space="0" w:color="D9D9E3"/>
                        <w:left w:val="single" w:sz="2" w:space="0" w:color="D9D9E3"/>
                        <w:bottom w:val="single" w:sz="2" w:space="0" w:color="D9D9E3"/>
                        <w:right w:val="single" w:sz="2" w:space="0" w:color="D9D9E3"/>
                      </w:divBdr>
                      <w:divsChild>
                        <w:div w:id="268634329">
                          <w:marLeft w:val="0"/>
                          <w:marRight w:val="0"/>
                          <w:marTop w:val="0"/>
                          <w:marBottom w:val="0"/>
                          <w:divBdr>
                            <w:top w:val="single" w:sz="2" w:space="0" w:color="D9D9E3"/>
                            <w:left w:val="single" w:sz="2" w:space="0" w:color="D9D9E3"/>
                            <w:bottom w:val="single" w:sz="2" w:space="0" w:color="D9D9E3"/>
                            <w:right w:val="single" w:sz="2" w:space="0" w:color="D9D9E3"/>
                          </w:divBdr>
                          <w:divsChild>
                            <w:div w:id="1772774227">
                              <w:marLeft w:val="0"/>
                              <w:marRight w:val="0"/>
                              <w:marTop w:val="0"/>
                              <w:marBottom w:val="0"/>
                              <w:divBdr>
                                <w:top w:val="single" w:sz="2" w:space="0" w:color="D9D9E3"/>
                                <w:left w:val="single" w:sz="2" w:space="0" w:color="D9D9E3"/>
                                <w:bottom w:val="single" w:sz="2" w:space="0" w:color="D9D9E3"/>
                                <w:right w:val="single" w:sz="2" w:space="0" w:color="D9D9E3"/>
                              </w:divBdr>
                              <w:divsChild>
                                <w:div w:id="5295630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055738451">
      <w:bodyDiv w:val="1"/>
      <w:marLeft w:val="0"/>
      <w:marRight w:val="0"/>
      <w:marTop w:val="0"/>
      <w:marBottom w:val="0"/>
      <w:divBdr>
        <w:top w:val="none" w:sz="0" w:space="0" w:color="auto"/>
        <w:left w:val="none" w:sz="0" w:space="0" w:color="auto"/>
        <w:bottom w:val="none" w:sz="0" w:space="0" w:color="auto"/>
        <w:right w:val="none" w:sz="0" w:space="0" w:color="auto"/>
      </w:divBdr>
    </w:div>
    <w:div w:id="1066030466">
      <w:bodyDiv w:val="1"/>
      <w:marLeft w:val="0"/>
      <w:marRight w:val="0"/>
      <w:marTop w:val="0"/>
      <w:marBottom w:val="0"/>
      <w:divBdr>
        <w:top w:val="none" w:sz="0" w:space="0" w:color="auto"/>
        <w:left w:val="none" w:sz="0" w:space="0" w:color="auto"/>
        <w:bottom w:val="none" w:sz="0" w:space="0" w:color="auto"/>
        <w:right w:val="none" w:sz="0" w:space="0" w:color="auto"/>
      </w:divBdr>
    </w:div>
    <w:div w:id="1109855132">
      <w:bodyDiv w:val="1"/>
      <w:marLeft w:val="0"/>
      <w:marRight w:val="0"/>
      <w:marTop w:val="0"/>
      <w:marBottom w:val="0"/>
      <w:divBdr>
        <w:top w:val="none" w:sz="0" w:space="0" w:color="auto"/>
        <w:left w:val="none" w:sz="0" w:space="0" w:color="auto"/>
        <w:bottom w:val="none" w:sz="0" w:space="0" w:color="auto"/>
        <w:right w:val="none" w:sz="0" w:space="0" w:color="auto"/>
      </w:divBdr>
    </w:div>
    <w:div w:id="1159273464">
      <w:bodyDiv w:val="1"/>
      <w:marLeft w:val="0"/>
      <w:marRight w:val="0"/>
      <w:marTop w:val="0"/>
      <w:marBottom w:val="0"/>
      <w:divBdr>
        <w:top w:val="none" w:sz="0" w:space="0" w:color="auto"/>
        <w:left w:val="none" w:sz="0" w:space="0" w:color="auto"/>
        <w:bottom w:val="none" w:sz="0" w:space="0" w:color="auto"/>
        <w:right w:val="none" w:sz="0" w:space="0" w:color="auto"/>
      </w:divBdr>
    </w:div>
    <w:div w:id="1269775980">
      <w:bodyDiv w:val="1"/>
      <w:marLeft w:val="0"/>
      <w:marRight w:val="0"/>
      <w:marTop w:val="0"/>
      <w:marBottom w:val="0"/>
      <w:divBdr>
        <w:top w:val="none" w:sz="0" w:space="0" w:color="auto"/>
        <w:left w:val="none" w:sz="0" w:space="0" w:color="auto"/>
        <w:bottom w:val="none" w:sz="0" w:space="0" w:color="auto"/>
        <w:right w:val="none" w:sz="0" w:space="0" w:color="auto"/>
      </w:divBdr>
    </w:div>
    <w:div w:id="1424304016">
      <w:bodyDiv w:val="1"/>
      <w:marLeft w:val="0"/>
      <w:marRight w:val="0"/>
      <w:marTop w:val="0"/>
      <w:marBottom w:val="0"/>
      <w:divBdr>
        <w:top w:val="none" w:sz="0" w:space="0" w:color="auto"/>
        <w:left w:val="none" w:sz="0" w:space="0" w:color="auto"/>
        <w:bottom w:val="none" w:sz="0" w:space="0" w:color="auto"/>
        <w:right w:val="none" w:sz="0" w:space="0" w:color="auto"/>
      </w:divBdr>
    </w:div>
    <w:div w:id="1451975830">
      <w:bodyDiv w:val="1"/>
      <w:marLeft w:val="0"/>
      <w:marRight w:val="0"/>
      <w:marTop w:val="0"/>
      <w:marBottom w:val="0"/>
      <w:divBdr>
        <w:top w:val="none" w:sz="0" w:space="0" w:color="auto"/>
        <w:left w:val="none" w:sz="0" w:space="0" w:color="auto"/>
        <w:bottom w:val="none" w:sz="0" w:space="0" w:color="auto"/>
        <w:right w:val="none" w:sz="0" w:space="0" w:color="auto"/>
      </w:divBdr>
    </w:div>
    <w:div w:id="1469669535">
      <w:bodyDiv w:val="1"/>
      <w:marLeft w:val="0"/>
      <w:marRight w:val="0"/>
      <w:marTop w:val="0"/>
      <w:marBottom w:val="0"/>
      <w:divBdr>
        <w:top w:val="none" w:sz="0" w:space="0" w:color="auto"/>
        <w:left w:val="none" w:sz="0" w:space="0" w:color="auto"/>
        <w:bottom w:val="none" w:sz="0" w:space="0" w:color="auto"/>
        <w:right w:val="none" w:sz="0" w:space="0" w:color="auto"/>
      </w:divBdr>
    </w:div>
    <w:div w:id="1570925762">
      <w:bodyDiv w:val="1"/>
      <w:marLeft w:val="0"/>
      <w:marRight w:val="0"/>
      <w:marTop w:val="0"/>
      <w:marBottom w:val="0"/>
      <w:divBdr>
        <w:top w:val="none" w:sz="0" w:space="0" w:color="auto"/>
        <w:left w:val="none" w:sz="0" w:space="0" w:color="auto"/>
        <w:bottom w:val="none" w:sz="0" w:space="0" w:color="auto"/>
        <w:right w:val="none" w:sz="0" w:space="0" w:color="auto"/>
      </w:divBdr>
    </w:div>
    <w:div w:id="1637225892">
      <w:bodyDiv w:val="1"/>
      <w:marLeft w:val="0"/>
      <w:marRight w:val="0"/>
      <w:marTop w:val="0"/>
      <w:marBottom w:val="0"/>
      <w:divBdr>
        <w:top w:val="none" w:sz="0" w:space="0" w:color="auto"/>
        <w:left w:val="none" w:sz="0" w:space="0" w:color="auto"/>
        <w:bottom w:val="none" w:sz="0" w:space="0" w:color="auto"/>
        <w:right w:val="none" w:sz="0" w:space="0" w:color="auto"/>
      </w:divBdr>
    </w:div>
    <w:div w:id="1724796135">
      <w:bodyDiv w:val="1"/>
      <w:marLeft w:val="0"/>
      <w:marRight w:val="0"/>
      <w:marTop w:val="0"/>
      <w:marBottom w:val="0"/>
      <w:divBdr>
        <w:top w:val="none" w:sz="0" w:space="0" w:color="auto"/>
        <w:left w:val="none" w:sz="0" w:space="0" w:color="auto"/>
        <w:bottom w:val="none" w:sz="0" w:space="0" w:color="auto"/>
        <w:right w:val="none" w:sz="0" w:space="0" w:color="auto"/>
      </w:divBdr>
    </w:div>
    <w:div w:id="1858033233">
      <w:bodyDiv w:val="1"/>
      <w:marLeft w:val="0"/>
      <w:marRight w:val="0"/>
      <w:marTop w:val="0"/>
      <w:marBottom w:val="0"/>
      <w:divBdr>
        <w:top w:val="none" w:sz="0" w:space="0" w:color="auto"/>
        <w:left w:val="none" w:sz="0" w:space="0" w:color="auto"/>
        <w:bottom w:val="none" w:sz="0" w:space="0" w:color="auto"/>
        <w:right w:val="none" w:sz="0" w:space="0" w:color="auto"/>
      </w:divBdr>
      <w:divsChild>
        <w:div w:id="2016111311">
          <w:marLeft w:val="0"/>
          <w:marRight w:val="0"/>
          <w:marTop w:val="0"/>
          <w:marBottom w:val="0"/>
          <w:divBdr>
            <w:top w:val="none" w:sz="0" w:space="0" w:color="auto"/>
            <w:left w:val="none" w:sz="0" w:space="0" w:color="auto"/>
            <w:bottom w:val="none" w:sz="0" w:space="0" w:color="auto"/>
            <w:right w:val="none" w:sz="0" w:space="0" w:color="auto"/>
          </w:divBdr>
          <w:divsChild>
            <w:div w:id="1681155859">
              <w:marLeft w:val="0"/>
              <w:marRight w:val="0"/>
              <w:marTop w:val="0"/>
              <w:marBottom w:val="0"/>
              <w:divBdr>
                <w:top w:val="none" w:sz="0" w:space="0" w:color="auto"/>
                <w:left w:val="none" w:sz="0" w:space="0" w:color="auto"/>
                <w:bottom w:val="none" w:sz="0" w:space="0" w:color="auto"/>
                <w:right w:val="none" w:sz="0" w:space="0" w:color="auto"/>
              </w:divBdr>
              <w:divsChild>
                <w:div w:id="76709432">
                  <w:marLeft w:val="0"/>
                  <w:marRight w:val="0"/>
                  <w:marTop w:val="0"/>
                  <w:marBottom w:val="0"/>
                  <w:divBdr>
                    <w:top w:val="none" w:sz="0" w:space="0" w:color="auto"/>
                    <w:left w:val="none" w:sz="0" w:space="0" w:color="auto"/>
                    <w:bottom w:val="none" w:sz="0" w:space="0" w:color="auto"/>
                    <w:right w:val="none" w:sz="0" w:space="0" w:color="auto"/>
                  </w:divBdr>
                  <w:divsChild>
                    <w:div w:id="28627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131071">
          <w:marLeft w:val="0"/>
          <w:marRight w:val="0"/>
          <w:marTop w:val="0"/>
          <w:marBottom w:val="0"/>
          <w:divBdr>
            <w:top w:val="none" w:sz="0" w:space="0" w:color="auto"/>
            <w:left w:val="none" w:sz="0" w:space="0" w:color="auto"/>
            <w:bottom w:val="none" w:sz="0" w:space="0" w:color="auto"/>
            <w:right w:val="none" w:sz="0" w:space="0" w:color="auto"/>
          </w:divBdr>
          <w:divsChild>
            <w:div w:id="310332433">
              <w:marLeft w:val="0"/>
              <w:marRight w:val="0"/>
              <w:marTop w:val="0"/>
              <w:marBottom w:val="0"/>
              <w:divBdr>
                <w:top w:val="none" w:sz="0" w:space="0" w:color="auto"/>
                <w:left w:val="none" w:sz="0" w:space="0" w:color="auto"/>
                <w:bottom w:val="none" w:sz="0" w:space="0" w:color="auto"/>
                <w:right w:val="none" w:sz="0" w:space="0" w:color="auto"/>
              </w:divBdr>
              <w:divsChild>
                <w:div w:id="1882401345">
                  <w:marLeft w:val="0"/>
                  <w:marRight w:val="0"/>
                  <w:marTop w:val="0"/>
                  <w:marBottom w:val="0"/>
                  <w:divBdr>
                    <w:top w:val="none" w:sz="0" w:space="0" w:color="auto"/>
                    <w:left w:val="none" w:sz="0" w:space="0" w:color="auto"/>
                    <w:bottom w:val="none" w:sz="0" w:space="0" w:color="auto"/>
                    <w:right w:val="none" w:sz="0" w:space="0" w:color="auto"/>
                  </w:divBdr>
                  <w:divsChild>
                    <w:div w:id="75644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426807">
      <w:bodyDiv w:val="1"/>
      <w:marLeft w:val="0"/>
      <w:marRight w:val="0"/>
      <w:marTop w:val="0"/>
      <w:marBottom w:val="0"/>
      <w:divBdr>
        <w:top w:val="none" w:sz="0" w:space="0" w:color="auto"/>
        <w:left w:val="none" w:sz="0" w:space="0" w:color="auto"/>
        <w:bottom w:val="none" w:sz="0" w:space="0" w:color="auto"/>
        <w:right w:val="none" w:sz="0" w:space="0" w:color="auto"/>
      </w:divBdr>
    </w:div>
    <w:div w:id="2043281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l.ch/space"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oe.int/prison" TargetMode="External"/><Relationship Id="rId12" Type="http://schemas.openxmlformats.org/officeDocument/2006/relationships/hyperlink" Target="mailto:Marcelo.Aebi@unil.ch"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doardo.Cocco@unil.ch"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Marcelo.Aebi@unil.ch" TargetMode="External"/><Relationship Id="rId4" Type="http://schemas.openxmlformats.org/officeDocument/2006/relationships/webSettings" Target="webSettings.xml"/><Relationship Id="rId9" Type="http://schemas.openxmlformats.org/officeDocument/2006/relationships/hyperlink" Target="mailto:Edoardo.Cocco@unil.ch" TargetMode="External"/><Relationship Id="rId14"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23</Pages>
  <Words>7413</Words>
  <Characters>42258</Characters>
  <Application>Microsoft Office Word</Application>
  <DocSecurity>0</DocSecurity>
  <Lines>352</Lines>
  <Paragraphs>99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Edoardo Cocco</cp:lastModifiedBy>
  <cp:revision>49</cp:revision>
  <dcterms:created xsi:type="dcterms:W3CDTF">2023-10-10T06:24:00Z</dcterms:created>
  <dcterms:modified xsi:type="dcterms:W3CDTF">2025-10-01T14:10:00Z</dcterms:modified>
</cp:coreProperties>
</file>